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8E" w:rsidRDefault="00341B8E" w:rsidP="00341B8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ЕГОРЬЕВСКОГО РАЙОНА</w:t>
      </w:r>
    </w:p>
    <w:p w:rsidR="00341B8E" w:rsidRDefault="00341B8E" w:rsidP="00341B8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АЛТАЙСКОГО КРАЯ</w:t>
      </w:r>
    </w:p>
    <w:p w:rsidR="00341B8E" w:rsidRDefault="00341B8E" w:rsidP="00341B8E">
      <w:pPr>
        <w:jc w:val="center"/>
        <w:rPr>
          <w:sz w:val="28"/>
        </w:rPr>
      </w:pPr>
    </w:p>
    <w:p w:rsidR="00341B8E" w:rsidRDefault="00341B8E" w:rsidP="00341B8E">
      <w:pPr>
        <w:pStyle w:val="1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341B8E" w:rsidRDefault="00341B8E" w:rsidP="00341B8E">
      <w:pPr>
        <w:jc w:val="center"/>
        <w:rPr>
          <w:sz w:val="28"/>
          <w:szCs w:val="34"/>
        </w:rPr>
      </w:pPr>
    </w:p>
    <w:p w:rsidR="00341B8E" w:rsidRDefault="00341B8E" w:rsidP="00341B8E">
      <w:r>
        <w:t xml:space="preserve">               </w:t>
      </w:r>
      <w:r w:rsidRPr="00B852FD">
        <w:rPr>
          <w:u w:val="single"/>
        </w:rPr>
        <w:t xml:space="preserve">29.01.2015 </w:t>
      </w:r>
      <w:r>
        <w:t xml:space="preserve">                                                                                №    </w:t>
      </w:r>
      <w:r w:rsidRPr="00B852FD">
        <w:rPr>
          <w:u w:val="single"/>
        </w:rPr>
        <w:t>8</w:t>
      </w:r>
    </w:p>
    <w:p w:rsidR="00341B8E" w:rsidRDefault="00341B8E" w:rsidP="00341B8E">
      <w:pPr>
        <w:jc w:val="center"/>
      </w:pPr>
      <w:r>
        <w:t>с. Новоегорьевское</w:t>
      </w:r>
    </w:p>
    <w:p w:rsidR="00341B8E" w:rsidRDefault="00341B8E" w:rsidP="00341B8E">
      <w:pPr>
        <w:jc w:val="center"/>
        <w:rPr>
          <w:sz w:val="28"/>
          <w:szCs w:val="28"/>
        </w:rPr>
      </w:pPr>
    </w:p>
    <w:tbl>
      <w:tblPr>
        <w:tblW w:w="0" w:type="auto"/>
        <w:tblInd w:w="117" w:type="dxa"/>
        <w:tblLayout w:type="fixed"/>
        <w:tblLook w:val="0000"/>
      </w:tblPr>
      <w:tblGrid>
        <w:gridCol w:w="4670"/>
        <w:gridCol w:w="4670"/>
      </w:tblGrid>
      <w:tr w:rsidR="00341B8E" w:rsidTr="000E1CA7">
        <w:tc>
          <w:tcPr>
            <w:tcW w:w="4670" w:type="dxa"/>
            <w:shd w:val="clear" w:color="auto" w:fill="auto"/>
          </w:tcPr>
          <w:p w:rsidR="00341B8E" w:rsidRDefault="00341B8E" w:rsidP="000E1CA7">
            <w:pPr>
              <w:snapToGrid w:val="0"/>
              <w:ind w:left="-98" w:right="-88"/>
              <w:jc w:val="both"/>
              <w:rPr>
                <w:rStyle w:val="FontStyle16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</w:t>
            </w:r>
            <w:r>
              <w:rPr>
                <w:rStyle w:val="FontStyle16"/>
                <w:bCs/>
                <w:sz w:val="28"/>
                <w:szCs w:val="28"/>
              </w:rPr>
              <w:t>утверждении Положения о межв</w:t>
            </w:r>
            <w:r>
              <w:rPr>
                <w:rStyle w:val="FontStyle16"/>
                <w:bCs/>
                <w:sz w:val="28"/>
                <w:szCs w:val="28"/>
              </w:rPr>
              <w:t>е</w:t>
            </w:r>
            <w:r>
              <w:rPr>
                <w:rStyle w:val="FontStyle16"/>
                <w:bCs/>
                <w:sz w:val="28"/>
                <w:szCs w:val="28"/>
              </w:rPr>
              <w:t>домственной комиссии по снижению неформальной занятости в Егорье</w:t>
            </w:r>
            <w:r>
              <w:rPr>
                <w:rStyle w:val="FontStyle16"/>
                <w:bCs/>
                <w:sz w:val="28"/>
                <w:szCs w:val="28"/>
              </w:rPr>
              <w:t>в</w:t>
            </w:r>
            <w:r>
              <w:rPr>
                <w:rStyle w:val="FontStyle16"/>
                <w:bCs/>
                <w:sz w:val="28"/>
                <w:szCs w:val="28"/>
              </w:rPr>
              <w:t>ском районе Алтайского края</w:t>
            </w:r>
          </w:p>
        </w:tc>
        <w:tc>
          <w:tcPr>
            <w:tcW w:w="4670" w:type="dxa"/>
            <w:shd w:val="clear" w:color="auto" w:fill="auto"/>
          </w:tcPr>
          <w:p w:rsidR="00341B8E" w:rsidRDefault="00341B8E" w:rsidP="000E1CA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341B8E" w:rsidRDefault="00341B8E" w:rsidP="00341B8E">
      <w:pPr>
        <w:tabs>
          <w:tab w:val="left" w:pos="5274"/>
        </w:tabs>
        <w:rPr>
          <w:sz w:val="28"/>
          <w:szCs w:val="34"/>
        </w:rPr>
      </w:pPr>
    </w:p>
    <w:p w:rsidR="00341B8E" w:rsidRDefault="00341B8E" w:rsidP="00341B8E">
      <w:pPr>
        <w:ind w:firstLine="720"/>
        <w:jc w:val="both"/>
        <w:rPr>
          <w:sz w:val="28"/>
          <w:szCs w:val="28"/>
        </w:rPr>
      </w:pPr>
    </w:p>
    <w:p w:rsidR="00341B8E" w:rsidRDefault="00341B8E" w:rsidP="00341B8E">
      <w:pPr>
        <w:ind w:firstLine="560"/>
        <w:jc w:val="both"/>
        <w:rPr>
          <w:rFonts w:eastAsia="Arial" w:cs="Arial"/>
          <w:sz w:val="28"/>
          <w:szCs w:val="28"/>
        </w:rPr>
      </w:pPr>
      <w:r>
        <w:rPr>
          <w:rStyle w:val="FontStyle16"/>
          <w:sz w:val="28"/>
          <w:szCs w:val="28"/>
        </w:rPr>
        <w:t xml:space="preserve">В целях </w:t>
      </w:r>
      <w:proofErr w:type="gramStart"/>
      <w:r>
        <w:rPr>
          <w:rStyle w:val="FontStyle16"/>
          <w:sz w:val="28"/>
          <w:szCs w:val="28"/>
        </w:rPr>
        <w:t>обеспечения взаимодействия территориальных органов фед</w:t>
      </w:r>
      <w:r>
        <w:rPr>
          <w:rStyle w:val="FontStyle16"/>
          <w:sz w:val="28"/>
          <w:szCs w:val="28"/>
        </w:rPr>
        <w:t>е</w:t>
      </w:r>
      <w:r>
        <w:rPr>
          <w:rStyle w:val="FontStyle16"/>
          <w:sz w:val="28"/>
          <w:szCs w:val="28"/>
        </w:rPr>
        <w:t>ральных органов исполнительной власти</w:t>
      </w:r>
      <w:proofErr w:type="gramEnd"/>
      <w:r>
        <w:rPr>
          <w:rStyle w:val="FontStyle16"/>
          <w:sz w:val="28"/>
          <w:szCs w:val="28"/>
        </w:rPr>
        <w:t xml:space="preserve"> в Алтайском крае, органов местного самоуправления Егорьевского района Алтайского края и организаций по в</w:t>
      </w:r>
      <w:r>
        <w:rPr>
          <w:rStyle w:val="FontStyle16"/>
          <w:sz w:val="28"/>
          <w:szCs w:val="28"/>
        </w:rPr>
        <w:t>о</w:t>
      </w:r>
      <w:r>
        <w:rPr>
          <w:rStyle w:val="FontStyle16"/>
          <w:sz w:val="28"/>
          <w:szCs w:val="28"/>
        </w:rPr>
        <w:t>просам снижения неформальной занятости и легализации неофициальной з</w:t>
      </w:r>
      <w:r>
        <w:rPr>
          <w:rStyle w:val="FontStyle16"/>
          <w:sz w:val="28"/>
          <w:szCs w:val="28"/>
        </w:rPr>
        <w:t>а</w:t>
      </w:r>
      <w:r>
        <w:rPr>
          <w:rStyle w:val="FontStyle16"/>
          <w:sz w:val="28"/>
          <w:szCs w:val="28"/>
        </w:rPr>
        <w:t>работной платы, защиты трудовых прав и социальных гарантий работников организаций, расположенных на территории Егорьевского района Алтайск</w:t>
      </w:r>
      <w:r>
        <w:rPr>
          <w:rStyle w:val="FontStyle16"/>
          <w:sz w:val="28"/>
          <w:szCs w:val="28"/>
        </w:rPr>
        <w:t>о</w:t>
      </w:r>
      <w:r>
        <w:rPr>
          <w:rStyle w:val="FontStyle16"/>
          <w:sz w:val="28"/>
          <w:szCs w:val="28"/>
        </w:rPr>
        <w:t>го края</w:t>
      </w:r>
      <w:r>
        <w:rPr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>ПОСТАНОВЛЯЮ:</w:t>
      </w:r>
    </w:p>
    <w:p w:rsidR="00341B8E" w:rsidRDefault="00341B8E" w:rsidP="00341B8E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</w:t>
      </w:r>
      <w:r>
        <w:rPr>
          <w:rStyle w:val="FontStyle16"/>
          <w:bCs/>
          <w:sz w:val="28"/>
          <w:szCs w:val="28"/>
        </w:rPr>
        <w:t>межведомственную комиссию по снижению неформальной занятости в Егорьевском районе Алтайского края</w:t>
      </w:r>
      <w:r>
        <w:rPr>
          <w:sz w:val="28"/>
          <w:szCs w:val="28"/>
        </w:rPr>
        <w:t>.</w:t>
      </w:r>
    </w:p>
    <w:p w:rsidR="00341B8E" w:rsidRDefault="00341B8E" w:rsidP="00341B8E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Style w:val="FontStyle16"/>
          <w:sz w:val="28"/>
          <w:szCs w:val="28"/>
        </w:rPr>
        <w:t>Утвердить Положение о межведомственной комиссии по снижению неформальной занятости в Егорьевском районе Алтайского края (прилагае</w:t>
      </w:r>
      <w:r>
        <w:rPr>
          <w:rStyle w:val="FontStyle16"/>
          <w:sz w:val="28"/>
          <w:szCs w:val="28"/>
        </w:rPr>
        <w:t>т</w:t>
      </w:r>
      <w:r>
        <w:rPr>
          <w:rStyle w:val="FontStyle16"/>
          <w:sz w:val="28"/>
          <w:szCs w:val="28"/>
        </w:rPr>
        <w:t>ся)</w:t>
      </w:r>
      <w:r>
        <w:rPr>
          <w:sz w:val="28"/>
          <w:szCs w:val="28"/>
        </w:rPr>
        <w:t>.</w:t>
      </w:r>
    </w:p>
    <w:p w:rsidR="00341B8E" w:rsidRDefault="00341B8E" w:rsidP="00341B8E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Сборнике муниципальных правовых актов Егорьевского района Алтайского края.</w:t>
      </w:r>
    </w:p>
    <w:p w:rsidR="00341B8E" w:rsidRDefault="00341B8E" w:rsidP="00341B8E">
      <w:pPr>
        <w:ind w:firstLine="567"/>
        <w:jc w:val="both"/>
        <w:rPr>
          <w:sz w:val="28"/>
          <w:szCs w:val="28"/>
        </w:rPr>
      </w:pPr>
    </w:p>
    <w:p w:rsidR="00341B8E" w:rsidRDefault="00341B8E" w:rsidP="00341B8E">
      <w:pPr>
        <w:ind w:firstLine="567"/>
        <w:jc w:val="both"/>
        <w:rPr>
          <w:sz w:val="28"/>
          <w:szCs w:val="28"/>
        </w:rPr>
      </w:pPr>
    </w:p>
    <w:p w:rsidR="00341B8E" w:rsidRDefault="00341B8E" w:rsidP="00341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района                                                             М.В. </w:t>
      </w:r>
      <w:proofErr w:type="spellStart"/>
      <w:r>
        <w:rPr>
          <w:sz w:val="28"/>
          <w:szCs w:val="28"/>
        </w:rPr>
        <w:t>Нуйкин</w:t>
      </w:r>
      <w:proofErr w:type="spellEnd"/>
    </w:p>
    <w:p w:rsidR="00341B8E" w:rsidRDefault="00341B8E" w:rsidP="00341B8E">
      <w:pPr>
        <w:jc w:val="both"/>
        <w:rPr>
          <w:sz w:val="28"/>
          <w:szCs w:val="28"/>
        </w:rPr>
      </w:pPr>
    </w:p>
    <w:p w:rsidR="00341B8E" w:rsidRDefault="00341B8E" w:rsidP="00341B8E">
      <w:pPr>
        <w:jc w:val="both"/>
        <w:rPr>
          <w:sz w:val="28"/>
          <w:szCs w:val="28"/>
        </w:rPr>
      </w:pPr>
    </w:p>
    <w:p w:rsidR="00341B8E" w:rsidRDefault="00341B8E" w:rsidP="00341B8E">
      <w:pPr>
        <w:jc w:val="both"/>
        <w:rPr>
          <w:sz w:val="28"/>
          <w:szCs w:val="28"/>
        </w:rPr>
      </w:pPr>
    </w:p>
    <w:p w:rsidR="00341B8E" w:rsidRDefault="00341B8E" w:rsidP="00341B8E">
      <w:pPr>
        <w:jc w:val="both"/>
        <w:rPr>
          <w:sz w:val="28"/>
          <w:szCs w:val="28"/>
        </w:rPr>
      </w:pPr>
    </w:p>
    <w:p w:rsidR="00341B8E" w:rsidRDefault="00341B8E" w:rsidP="00341B8E">
      <w:pPr>
        <w:jc w:val="both"/>
        <w:rPr>
          <w:sz w:val="28"/>
          <w:szCs w:val="28"/>
        </w:rPr>
      </w:pPr>
    </w:p>
    <w:p w:rsidR="00341B8E" w:rsidRDefault="00341B8E" w:rsidP="00341B8E">
      <w:pPr>
        <w:jc w:val="both"/>
        <w:rPr>
          <w:sz w:val="28"/>
          <w:szCs w:val="28"/>
        </w:rPr>
      </w:pPr>
    </w:p>
    <w:p w:rsidR="00341B8E" w:rsidRDefault="00341B8E" w:rsidP="00341B8E">
      <w:pPr>
        <w:jc w:val="both"/>
        <w:rPr>
          <w:sz w:val="28"/>
          <w:szCs w:val="28"/>
        </w:rPr>
      </w:pPr>
    </w:p>
    <w:p w:rsidR="00341B8E" w:rsidRDefault="00341B8E" w:rsidP="00341B8E">
      <w:pPr>
        <w:jc w:val="both"/>
        <w:rPr>
          <w:sz w:val="28"/>
          <w:szCs w:val="28"/>
        </w:rPr>
      </w:pPr>
    </w:p>
    <w:p w:rsidR="00341B8E" w:rsidRDefault="00341B8E" w:rsidP="00341B8E">
      <w:pPr>
        <w:jc w:val="both"/>
        <w:rPr>
          <w:sz w:val="28"/>
          <w:szCs w:val="28"/>
        </w:rPr>
      </w:pPr>
    </w:p>
    <w:p w:rsidR="00341B8E" w:rsidRDefault="00341B8E" w:rsidP="00341B8E">
      <w:pPr>
        <w:jc w:val="both"/>
        <w:rPr>
          <w:sz w:val="28"/>
          <w:szCs w:val="28"/>
        </w:rPr>
      </w:pPr>
    </w:p>
    <w:p w:rsidR="00341B8E" w:rsidRDefault="00341B8E" w:rsidP="00341B8E">
      <w:pPr>
        <w:jc w:val="both"/>
        <w:rPr>
          <w:sz w:val="28"/>
          <w:szCs w:val="28"/>
        </w:rPr>
      </w:pPr>
    </w:p>
    <w:p w:rsidR="00341B8E" w:rsidRDefault="00341B8E" w:rsidP="00341B8E">
      <w:pPr>
        <w:jc w:val="both"/>
        <w:rPr>
          <w:sz w:val="28"/>
          <w:szCs w:val="28"/>
        </w:rPr>
      </w:pPr>
    </w:p>
    <w:p w:rsidR="00341B8E" w:rsidRDefault="00341B8E" w:rsidP="00341B8E">
      <w:pPr>
        <w:jc w:val="both"/>
        <w:rPr>
          <w:sz w:val="28"/>
          <w:szCs w:val="28"/>
        </w:rPr>
      </w:pPr>
    </w:p>
    <w:p w:rsidR="00341B8E" w:rsidRDefault="00341B8E" w:rsidP="00341B8E">
      <w:pPr>
        <w:jc w:val="both"/>
        <w:rPr>
          <w:sz w:val="28"/>
          <w:szCs w:val="28"/>
        </w:rPr>
      </w:pPr>
    </w:p>
    <w:p w:rsidR="00341B8E" w:rsidRDefault="00341B8E" w:rsidP="00341B8E">
      <w:pPr>
        <w:jc w:val="both"/>
        <w:rPr>
          <w:sz w:val="28"/>
          <w:szCs w:val="28"/>
        </w:rPr>
      </w:pPr>
    </w:p>
    <w:tbl>
      <w:tblPr>
        <w:tblW w:w="0" w:type="auto"/>
        <w:tblInd w:w="117" w:type="dxa"/>
        <w:tblLayout w:type="fixed"/>
        <w:tblLook w:val="0000"/>
      </w:tblPr>
      <w:tblGrid>
        <w:gridCol w:w="4710"/>
        <w:gridCol w:w="4630"/>
      </w:tblGrid>
      <w:tr w:rsidR="00341B8E" w:rsidTr="000E1CA7">
        <w:tc>
          <w:tcPr>
            <w:tcW w:w="4710" w:type="dxa"/>
            <w:shd w:val="clear" w:color="auto" w:fill="auto"/>
          </w:tcPr>
          <w:p w:rsidR="00341B8E" w:rsidRDefault="00341B8E" w:rsidP="000E1CA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30" w:type="dxa"/>
            <w:shd w:val="clear" w:color="auto" w:fill="auto"/>
          </w:tcPr>
          <w:p w:rsidR="00341B8E" w:rsidRDefault="00341B8E" w:rsidP="000E1CA7">
            <w:pPr>
              <w:snapToGrid w:val="0"/>
              <w:ind w:left="-38" w:right="-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постановлению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Егорьевского района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тайского края от </w:t>
            </w:r>
            <w:r w:rsidRPr="00B852FD">
              <w:rPr>
                <w:u w:val="single"/>
              </w:rPr>
              <w:t xml:space="preserve">29.01.2015 </w:t>
            </w:r>
            <w:r>
              <w:rPr>
                <w:sz w:val="28"/>
                <w:szCs w:val="28"/>
              </w:rPr>
              <w:t xml:space="preserve"> № _8__</w:t>
            </w:r>
          </w:p>
        </w:tc>
      </w:tr>
    </w:tbl>
    <w:p w:rsidR="00341B8E" w:rsidRDefault="00341B8E" w:rsidP="00341B8E">
      <w:pPr>
        <w:rPr>
          <w:sz w:val="28"/>
          <w:szCs w:val="34"/>
        </w:rPr>
      </w:pPr>
    </w:p>
    <w:p w:rsidR="00341B8E" w:rsidRDefault="00341B8E" w:rsidP="00341B8E">
      <w:pPr>
        <w:pStyle w:val="Style2"/>
        <w:widowControl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341B8E" w:rsidRDefault="00341B8E" w:rsidP="00341B8E">
      <w:pPr>
        <w:pStyle w:val="Style2"/>
        <w:widowControl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о межведомственной комиссии по снижению неформальной занятости </w:t>
      </w:r>
      <w:proofErr w:type="gramStart"/>
      <w:r>
        <w:rPr>
          <w:rStyle w:val="FontStyle16"/>
          <w:sz w:val="28"/>
          <w:szCs w:val="28"/>
        </w:rPr>
        <w:t>в</w:t>
      </w:r>
      <w:proofErr w:type="gramEnd"/>
    </w:p>
    <w:p w:rsidR="00341B8E" w:rsidRDefault="00341B8E" w:rsidP="00341B8E">
      <w:pPr>
        <w:pStyle w:val="Style2"/>
        <w:widowControl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Егорьевском </w:t>
      </w:r>
      <w:proofErr w:type="gramStart"/>
      <w:r>
        <w:rPr>
          <w:rStyle w:val="FontStyle16"/>
          <w:sz w:val="28"/>
          <w:szCs w:val="28"/>
        </w:rPr>
        <w:t>районе</w:t>
      </w:r>
      <w:proofErr w:type="gramEnd"/>
      <w:r>
        <w:rPr>
          <w:rStyle w:val="FontStyle16"/>
          <w:sz w:val="28"/>
          <w:szCs w:val="28"/>
        </w:rPr>
        <w:t xml:space="preserve"> Алтайского края</w:t>
      </w:r>
    </w:p>
    <w:p w:rsidR="00341B8E" w:rsidRDefault="00341B8E" w:rsidP="00341B8E">
      <w:pPr>
        <w:pStyle w:val="Style2"/>
        <w:widowControl/>
        <w:rPr>
          <w:sz w:val="28"/>
          <w:szCs w:val="34"/>
        </w:rPr>
      </w:pPr>
    </w:p>
    <w:p w:rsidR="00341B8E" w:rsidRDefault="00341B8E" w:rsidP="00341B8E">
      <w:pPr>
        <w:pStyle w:val="Style2"/>
        <w:widowControl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1. Общие положения</w:t>
      </w:r>
    </w:p>
    <w:p w:rsidR="00341B8E" w:rsidRDefault="00341B8E" w:rsidP="00341B8E">
      <w:pPr>
        <w:pStyle w:val="Style2"/>
        <w:widowControl/>
        <w:rPr>
          <w:sz w:val="28"/>
          <w:szCs w:val="34"/>
        </w:rPr>
      </w:pPr>
    </w:p>
    <w:p w:rsidR="00341B8E" w:rsidRDefault="00341B8E" w:rsidP="00341B8E">
      <w:pPr>
        <w:pStyle w:val="Style2"/>
        <w:widowControl/>
        <w:ind w:firstLine="56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1.1. </w:t>
      </w:r>
      <w:proofErr w:type="gramStart"/>
      <w:r>
        <w:rPr>
          <w:rStyle w:val="FontStyle16"/>
          <w:sz w:val="28"/>
          <w:szCs w:val="28"/>
        </w:rPr>
        <w:t>Межведомственная комиссия по снижению неформальной занятости в Егорьевском районе Алтайского края (далее - межведомственная коми</w:t>
      </w:r>
      <w:r>
        <w:rPr>
          <w:rStyle w:val="FontStyle16"/>
          <w:sz w:val="28"/>
          <w:szCs w:val="28"/>
        </w:rPr>
        <w:t>с</w:t>
      </w:r>
      <w:r>
        <w:rPr>
          <w:rStyle w:val="FontStyle16"/>
          <w:sz w:val="28"/>
          <w:szCs w:val="28"/>
        </w:rPr>
        <w:t>сия), является координационным органом Егорьевского района Алтайского края, созданным в целях обеспечения согласованных действий территор</w:t>
      </w:r>
      <w:r>
        <w:rPr>
          <w:rStyle w:val="FontStyle16"/>
          <w:sz w:val="28"/>
          <w:szCs w:val="28"/>
        </w:rPr>
        <w:t>и</w:t>
      </w:r>
      <w:r>
        <w:rPr>
          <w:rStyle w:val="FontStyle16"/>
          <w:sz w:val="28"/>
          <w:szCs w:val="28"/>
        </w:rPr>
        <w:t>альных органов федеральных органов исполнительной власти в Алтайском крае, органов местного самоуправления Егорьевского района Алтайского края (далее - органы местного самоуправления) и организаций по вопросам снижения неформальной занятости и легализации неофициальной заработной платы работников</w:t>
      </w:r>
      <w:proofErr w:type="gramEnd"/>
      <w:r>
        <w:rPr>
          <w:rStyle w:val="FontStyle16"/>
          <w:sz w:val="28"/>
          <w:szCs w:val="28"/>
        </w:rPr>
        <w:t xml:space="preserve"> организаций, расположенных на территории Егорьевского района Алтайского края (далее - организации).</w:t>
      </w:r>
    </w:p>
    <w:p w:rsidR="00341B8E" w:rsidRDefault="00341B8E" w:rsidP="00341B8E">
      <w:pPr>
        <w:pStyle w:val="Style2"/>
        <w:widowControl/>
        <w:ind w:firstLine="56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1.2. Межведомственная комиссия в своей деятельности руководствуется Конституцией Российской Федерации, действующим законодательством Российской Федерации, законодательством Алтайского края, муниципал</w:t>
      </w:r>
      <w:r>
        <w:rPr>
          <w:rStyle w:val="FontStyle16"/>
          <w:sz w:val="28"/>
          <w:szCs w:val="28"/>
        </w:rPr>
        <w:t>ь</w:t>
      </w:r>
      <w:r>
        <w:rPr>
          <w:rStyle w:val="FontStyle16"/>
          <w:sz w:val="28"/>
          <w:szCs w:val="28"/>
        </w:rPr>
        <w:t>ными правовыми актами Егорьевского района Алтайского края, а также н</w:t>
      </w:r>
      <w:r>
        <w:rPr>
          <w:rStyle w:val="FontStyle16"/>
          <w:sz w:val="28"/>
          <w:szCs w:val="28"/>
        </w:rPr>
        <w:t>а</w:t>
      </w:r>
      <w:r>
        <w:rPr>
          <w:rStyle w:val="FontStyle16"/>
          <w:sz w:val="28"/>
          <w:szCs w:val="28"/>
        </w:rPr>
        <w:t>стоящим Положением.</w:t>
      </w:r>
    </w:p>
    <w:p w:rsidR="00341B8E" w:rsidRDefault="00341B8E" w:rsidP="00341B8E">
      <w:pPr>
        <w:pStyle w:val="Style2"/>
        <w:widowControl/>
        <w:ind w:firstLine="560"/>
      </w:pPr>
    </w:p>
    <w:p w:rsidR="00341B8E" w:rsidRDefault="00341B8E" w:rsidP="00341B8E">
      <w:pPr>
        <w:pStyle w:val="Style2"/>
        <w:widowControl/>
        <w:ind w:firstLine="56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2. </w:t>
      </w:r>
      <w:r>
        <w:rPr>
          <w:rStyle w:val="FontStyle15"/>
          <w:b w:val="0"/>
          <w:sz w:val="28"/>
          <w:szCs w:val="28"/>
        </w:rPr>
        <w:t xml:space="preserve">Задачи </w:t>
      </w:r>
      <w:r>
        <w:rPr>
          <w:rStyle w:val="FontStyle16"/>
          <w:sz w:val="28"/>
          <w:szCs w:val="28"/>
        </w:rPr>
        <w:t>межведомственной комиссии</w:t>
      </w:r>
    </w:p>
    <w:p w:rsidR="00341B8E" w:rsidRDefault="00341B8E" w:rsidP="00341B8E">
      <w:pPr>
        <w:pStyle w:val="Style2"/>
        <w:widowControl/>
        <w:ind w:firstLine="560"/>
      </w:pPr>
    </w:p>
    <w:p w:rsidR="00341B8E" w:rsidRDefault="00341B8E" w:rsidP="00341B8E">
      <w:pPr>
        <w:pStyle w:val="Style2"/>
        <w:widowControl/>
        <w:ind w:firstLine="56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2.1. Основными задачами межведомственной комиссии являются:</w:t>
      </w:r>
    </w:p>
    <w:p w:rsidR="00341B8E" w:rsidRDefault="00341B8E" w:rsidP="00341B8E">
      <w:pPr>
        <w:pStyle w:val="Style2"/>
        <w:widowControl/>
        <w:ind w:firstLine="560"/>
        <w:jc w:val="both"/>
        <w:rPr>
          <w:rStyle w:val="FontStyle16"/>
          <w:sz w:val="28"/>
          <w:szCs w:val="28"/>
        </w:rPr>
      </w:pPr>
      <w:proofErr w:type="gramStart"/>
      <w:r>
        <w:rPr>
          <w:rStyle w:val="FontStyle16"/>
          <w:sz w:val="28"/>
          <w:szCs w:val="28"/>
        </w:rPr>
        <w:t>2.1.1. осуществление координации деятельности территориальных орг</w:t>
      </w:r>
      <w:r>
        <w:rPr>
          <w:rStyle w:val="FontStyle16"/>
          <w:sz w:val="28"/>
          <w:szCs w:val="28"/>
        </w:rPr>
        <w:t>а</w:t>
      </w:r>
      <w:r>
        <w:rPr>
          <w:rStyle w:val="FontStyle16"/>
          <w:sz w:val="28"/>
          <w:szCs w:val="28"/>
        </w:rPr>
        <w:t>нов федеральных органов исполнительной власти в Алтайском крае, органов местного самоуправления, правоохранительных и налоговых органов по пр</w:t>
      </w:r>
      <w:r>
        <w:rPr>
          <w:rStyle w:val="FontStyle16"/>
          <w:sz w:val="28"/>
          <w:szCs w:val="28"/>
        </w:rPr>
        <w:t>о</w:t>
      </w:r>
      <w:r>
        <w:rPr>
          <w:rStyle w:val="FontStyle16"/>
          <w:sz w:val="28"/>
          <w:szCs w:val="28"/>
        </w:rPr>
        <w:t>тиводействию неформальной занятости и сокрытию работодателями факт</w:t>
      </w:r>
      <w:r>
        <w:rPr>
          <w:rStyle w:val="FontStyle16"/>
          <w:sz w:val="28"/>
          <w:szCs w:val="28"/>
        </w:rPr>
        <w:t>и</w:t>
      </w:r>
      <w:r>
        <w:rPr>
          <w:rStyle w:val="FontStyle16"/>
          <w:sz w:val="28"/>
          <w:szCs w:val="28"/>
        </w:rPr>
        <w:t>ческого размера выплачиваемой заработной платы работникам организаций;</w:t>
      </w:r>
      <w:proofErr w:type="gramEnd"/>
    </w:p>
    <w:p w:rsidR="00341B8E" w:rsidRDefault="00341B8E" w:rsidP="00341B8E">
      <w:pPr>
        <w:pStyle w:val="Style2"/>
        <w:widowControl/>
        <w:ind w:firstLine="56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2.1.2. проведение анализа ситуации по уровню неформальной занятости, </w:t>
      </w:r>
      <w:r>
        <w:rPr>
          <w:rStyle w:val="FontStyle16"/>
          <w:iCs/>
          <w:sz w:val="28"/>
          <w:szCs w:val="28"/>
        </w:rPr>
        <w:t>в</w:t>
      </w:r>
      <w:r>
        <w:rPr>
          <w:rStyle w:val="FontStyle16"/>
          <w:sz w:val="28"/>
          <w:szCs w:val="28"/>
        </w:rPr>
        <w:t>ыплаты</w:t>
      </w:r>
      <w:r>
        <w:rPr>
          <w:rStyle w:val="FontStyle16"/>
          <w:i/>
          <w:iCs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неофициальной заработной платы в отраслях экономики Егорье</w:t>
      </w:r>
      <w:r>
        <w:rPr>
          <w:rStyle w:val="FontStyle16"/>
          <w:sz w:val="28"/>
          <w:szCs w:val="28"/>
        </w:rPr>
        <w:t>в</w:t>
      </w:r>
      <w:r>
        <w:rPr>
          <w:rStyle w:val="FontStyle16"/>
          <w:sz w:val="28"/>
          <w:szCs w:val="28"/>
        </w:rPr>
        <w:t>ского района Алтайского края;</w:t>
      </w:r>
    </w:p>
    <w:p w:rsidR="00341B8E" w:rsidRDefault="00341B8E" w:rsidP="00341B8E">
      <w:pPr>
        <w:pStyle w:val="Style2"/>
        <w:widowControl/>
        <w:ind w:firstLine="56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2.1.3. выявление причин неформальной занятости, выплаты неофиц</w:t>
      </w:r>
      <w:r>
        <w:rPr>
          <w:rStyle w:val="FontStyle16"/>
          <w:sz w:val="28"/>
          <w:szCs w:val="28"/>
        </w:rPr>
        <w:t>и</w:t>
      </w:r>
      <w:r>
        <w:rPr>
          <w:rStyle w:val="FontStyle16"/>
          <w:sz w:val="28"/>
          <w:szCs w:val="28"/>
        </w:rPr>
        <w:t>альной заработной платы работникам организаций;</w:t>
      </w:r>
    </w:p>
    <w:p w:rsidR="00341B8E" w:rsidRDefault="00341B8E" w:rsidP="00341B8E">
      <w:pPr>
        <w:pStyle w:val="Style2"/>
        <w:widowControl/>
        <w:ind w:firstLine="56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2.1.4. подготовка предложений по решению вопросов,</w:t>
      </w:r>
      <w:r>
        <w:rPr>
          <w:rStyle w:val="FontStyle16"/>
          <w:i/>
          <w:iCs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входящих в ко</w:t>
      </w:r>
      <w:r>
        <w:rPr>
          <w:rStyle w:val="FontStyle16"/>
          <w:sz w:val="28"/>
          <w:szCs w:val="28"/>
        </w:rPr>
        <w:t>м</w:t>
      </w:r>
      <w:r>
        <w:rPr>
          <w:rStyle w:val="FontStyle16"/>
          <w:sz w:val="28"/>
          <w:szCs w:val="28"/>
        </w:rPr>
        <w:t>петенцию межведомственной комиссии.</w:t>
      </w:r>
    </w:p>
    <w:p w:rsidR="00341B8E" w:rsidRDefault="00341B8E" w:rsidP="00341B8E">
      <w:pPr>
        <w:pStyle w:val="Style2"/>
        <w:widowControl/>
        <w:ind w:firstLine="560"/>
        <w:jc w:val="both"/>
        <w:rPr>
          <w:sz w:val="28"/>
          <w:szCs w:val="34"/>
        </w:rPr>
      </w:pPr>
    </w:p>
    <w:p w:rsidR="00341B8E" w:rsidRDefault="00341B8E" w:rsidP="00341B8E">
      <w:pPr>
        <w:pStyle w:val="Style2"/>
        <w:widowControl/>
        <w:ind w:firstLine="560"/>
      </w:pPr>
    </w:p>
    <w:p w:rsidR="00341B8E" w:rsidRDefault="00341B8E" w:rsidP="00341B8E">
      <w:pPr>
        <w:pStyle w:val="Style2"/>
        <w:widowControl/>
        <w:ind w:firstLine="560"/>
      </w:pPr>
    </w:p>
    <w:p w:rsidR="00341B8E" w:rsidRDefault="00341B8E" w:rsidP="00341B8E">
      <w:pPr>
        <w:pStyle w:val="Style2"/>
        <w:widowControl/>
        <w:ind w:firstLine="560"/>
      </w:pPr>
    </w:p>
    <w:p w:rsidR="00341B8E" w:rsidRDefault="00341B8E" w:rsidP="00341B8E">
      <w:pPr>
        <w:pStyle w:val="Style2"/>
        <w:widowControl/>
        <w:ind w:firstLine="560"/>
        <w:rPr>
          <w:rStyle w:val="FontStyle15"/>
          <w:b w:val="0"/>
          <w:sz w:val="28"/>
          <w:szCs w:val="28"/>
        </w:rPr>
      </w:pPr>
      <w:r>
        <w:rPr>
          <w:rStyle w:val="FontStyle16"/>
          <w:sz w:val="28"/>
          <w:szCs w:val="28"/>
        </w:rPr>
        <w:t xml:space="preserve">3. </w:t>
      </w:r>
      <w:r>
        <w:rPr>
          <w:rStyle w:val="FontStyle15"/>
          <w:b w:val="0"/>
          <w:sz w:val="28"/>
          <w:szCs w:val="28"/>
        </w:rPr>
        <w:t>Права межведомственной комиссии</w:t>
      </w:r>
    </w:p>
    <w:p w:rsidR="00341B8E" w:rsidRDefault="00341B8E" w:rsidP="00341B8E">
      <w:pPr>
        <w:pStyle w:val="Style2"/>
        <w:widowControl/>
        <w:ind w:firstLine="560"/>
        <w:rPr>
          <w:sz w:val="28"/>
          <w:szCs w:val="34"/>
        </w:rPr>
      </w:pPr>
    </w:p>
    <w:p w:rsidR="00341B8E" w:rsidRDefault="00341B8E" w:rsidP="00341B8E">
      <w:pPr>
        <w:pStyle w:val="Style2"/>
        <w:widowControl/>
        <w:ind w:firstLine="560"/>
        <w:jc w:val="both"/>
        <w:rPr>
          <w:rStyle w:val="FontStyle16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3.1. </w:t>
      </w:r>
      <w:r>
        <w:rPr>
          <w:rStyle w:val="FontStyle16"/>
          <w:sz w:val="28"/>
          <w:szCs w:val="28"/>
        </w:rPr>
        <w:t>Межведомственная комиссия в пределах своей компетенции имеет право:</w:t>
      </w:r>
    </w:p>
    <w:p w:rsidR="00341B8E" w:rsidRDefault="00341B8E" w:rsidP="00341B8E">
      <w:pPr>
        <w:pStyle w:val="Style2"/>
        <w:widowControl/>
        <w:ind w:firstLine="56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3.1.1. принимать решения по вопросам, относящимся к компетенции межведомственной комиссии;</w:t>
      </w:r>
    </w:p>
    <w:p w:rsidR="00341B8E" w:rsidRDefault="00341B8E" w:rsidP="00341B8E">
      <w:pPr>
        <w:pStyle w:val="Style2"/>
        <w:widowControl/>
        <w:ind w:firstLine="56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3.1.2. заслушивать на своих заседаниях представителей территориал</w:t>
      </w:r>
      <w:r>
        <w:rPr>
          <w:rStyle w:val="FontStyle16"/>
          <w:sz w:val="28"/>
          <w:szCs w:val="28"/>
        </w:rPr>
        <w:t>ь</w:t>
      </w:r>
      <w:r>
        <w:rPr>
          <w:rStyle w:val="FontStyle16"/>
          <w:sz w:val="28"/>
          <w:szCs w:val="28"/>
        </w:rPr>
        <w:t>ных органов федеральных органов исполнительной власти в Алтайском крае,  органов местного самоуправления и организаций о проводимой работе по вопросам, относящимся к компетенции межведомственной комиссии;</w:t>
      </w:r>
    </w:p>
    <w:p w:rsidR="00341B8E" w:rsidRDefault="00341B8E" w:rsidP="00341B8E">
      <w:pPr>
        <w:pStyle w:val="Style2"/>
        <w:widowControl/>
        <w:ind w:firstLine="56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3.1.3. запрашивать у территориальных органов федеральных органов и</w:t>
      </w:r>
      <w:r>
        <w:rPr>
          <w:rStyle w:val="FontStyle16"/>
          <w:sz w:val="28"/>
          <w:szCs w:val="28"/>
        </w:rPr>
        <w:t>с</w:t>
      </w:r>
      <w:r>
        <w:rPr>
          <w:rStyle w:val="FontStyle16"/>
          <w:sz w:val="28"/>
          <w:szCs w:val="28"/>
        </w:rPr>
        <w:t>полнительной власти в Алтайском крае, органов местного самоуправления и организаций информацию, необходимую для выполнения возложенных на межведомственную комиссию задач;</w:t>
      </w:r>
    </w:p>
    <w:p w:rsidR="00341B8E" w:rsidRDefault="00341B8E" w:rsidP="00341B8E">
      <w:pPr>
        <w:pStyle w:val="Style2"/>
        <w:widowControl/>
        <w:ind w:firstLine="56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3.1.4. привлекать в установленном порядке специалистов территориал</w:t>
      </w:r>
      <w:r>
        <w:rPr>
          <w:rStyle w:val="FontStyle16"/>
          <w:sz w:val="28"/>
          <w:szCs w:val="28"/>
        </w:rPr>
        <w:t>ь</w:t>
      </w:r>
      <w:r>
        <w:rPr>
          <w:rStyle w:val="FontStyle16"/>
          <w:sz w:val="28"/>
          <w:szCs w:val="28"/>
        </w:rPr>
        <w:t>ных органов федеральных органов исполнительной власти в Алтайском крае, органов местного самоуправления для совместного рассмотрения вопросов, находящихся в компетенции межведомственной комиссии;</w:t>
      </w:r>
    </w:p>
    <w:p w:rsidR="00341B8E" w:rsidRDefault="00341B8E" w:rsidP="00341B8E">
      <w:pPr>
        <w:pStyle w:val="Style2"/>
        <w:widowControl/>
        <w:ind w:firstLine="56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3.1.5. вносить предложения территориальным органам федеральных о</w:t>
      </w:r>
      <w:r>
        <w:rPr>
          <w:rStyle w:val="FontStyle16"/>
          <w:sz w:val="28"/>
          <w:szCs w:val="28"/>
        </w:rPr>
        <w:t>р</w:t>
      </w:r>
      <w:r>
        <w:rPr>
          <w:rStyle w:val="FontStyle16"/>
          <w:sz w:val="28"/>
          <w:szCs w:val="28"/>
        </w:rPr>
        <w:t xml:space="preserve">ганов исполнительной власти в Алтайском крае и органам, осуществляющим государственный надзор и </w:t>
      </w:r>
      <w:proofErr w:type="gramStart"/>
      <w:r>
        <w:rPr>
          <w:rStyle w:val="FontStyle16"/>
          <w:sz w:val="28"/>
          <w:szCs w:val="28"/>
        </w:rPr>
        <w:t>контроль за</w:t>
      </w:r>
      <w:proofErr w:type="gramEnd"/>
      <w:r>
        <w:rPr>
          <w:rStyle w:val="FontStyle16"/>
          <w:sz w:val="28"/>
          <w:szCs w:val="28"/>
        </w:rPr>
        <w:t xml:space="preserve"> соблюдением трудового законод</w:t>
      </w:r>
      <w:r>
        <w:rPr>
          <w:rStyle w:val="FontStyle16"/>
          <w:sz w:val="28"/>
          <w:szCs w:val="28"/>
        </w:rPr>
        <w:t>а</w:t>
      </w:r>
      <w:r>
        <w:rPr>
          <w:rStyle w:val="FontStyle16"/>
          <w:sz w:val="28"/>
          <w:szCs w:val="28"/>
        </w:rPr>
        <w:t>тельства, по вопросам, входящим в компетенцию межведомственной коми</w:t>
      </w:r>
      <w:r>
        <w:rPr>
          <w:rStyle w:val="FontStyle16"/>
          <w:sz w:val="28"/>
          <w:szCs w:val="28"/>
        </w:rPr>
        <w:t>с</w:t>
      </w:r>
      <w:r>
        <w:rPr>
          <w:rStyle w:val="FontStyle16"/>
          <w:sz w:val="28"/>
          <w:szCs w:val="28"/>
        </w:rPr>
        <w:t>сии;</w:t>
      </w:r>
    </w:p>
    <w:p w:rsidR="00341B8E" w:rsidRDefault="00341B8E" w:rsidP="00341B8E">
      <w:pPr>
        <w:pStyle w:val="Style2"/>
        <w:widowControl/>
        <w:ind w:firstLine="56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3.1.6. принимать участие в разработке проектов муниципальных прав</w:t>
      </w:r>
      <w:r>
        <w:rPr>
          <w:rStyle w:val="FontStyle16"/>
          <w:sz w:val="28"/>
          <w:szCs w:val="28"/>
        </w:rPr>
        <w:t>о</w:t>
      </w:r>
      <w:r>
        <w:rPr>
          <w:rStyle w:val="FontStyle16"/>
          <w:sz w:val="28"/>
          <w:szCs w:val="28"/>
        </w:rPr>
        <w:t>вых актов Егорьевского района Алтайского края по вопросам, входящим в компетенцию межведомственной комиссии;</w:t>
      </w:r>
    </w:p>
    <w:p w:rsidR="00341B8E" w:rsidRDefault="00341B8E" w:rsidP="00341B8E">
      <w:pPr>
        <w:pStyle w:val="Style2"/>
        <w:widowControl/>
        <w:ind w:firstLine="56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3.1.7. направлять органам исполнительной власти Алтайского края, территориальным органам федеральных органов исполнительной власти в Алтайском крае, органам местного самоуправления и организациям информ</w:t>
      </w:r>
      <w:r>
        <w:rPr>
          <w:rStyle w:val="FontStyle16"/>
          <w:sz w:val="28"/>
          <w:szCs w:val="28"/>
        </w:rPr>
        <w:t>а</w:t>
      </w:r>
      <w:r>
        <w:rPr>
          <w:rStyle w:val="FontStyle16"/>
          <w:sz w:val="28"/>
          <w:szCs w:val="28"/>
        </w:rPr>
        <w:t>цию для принятия решений в соответствии с законодательством в целях ус</w:t>
      </w:r>
      <w:r>
        <w:rPr>
          <w:rStyle w:val="FontStyle16"/>
          <w:sz w:val="28"/>
          <w:szCs w:val="28"/>
        </w:rPr>
        <w:t>т</w:t>
      </w:r>
      <w:r>
        <w:rPr>
          <w:rStyle w:val="FontStyle16"/>
          <w:sz w:val="28"/>
          <w:szCs w:val="28"/>
        </w:rPr>
        <w:t>ранения нарушений, выявленных межведомственной комиссией;</w:t>
      </w:r>
    </w:p>
    <w:p w:rsidR="00341B8E" w:rsidRDefault="00341B8E" w:rsidP="00341B8E">
      <w:pPr>
        <w:pStyle w:val="Style2"/>
        <w:widowControl/>
        <w:ind w:firstLine="56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3.1.8. осуществлять </w:t>
      </w:r>
      <w:proofErr w:type="gramStart"/>
      <w:r>
        <w:rPr>
          <w:rStyle w:val="FontStyle16"/>
          <w:sz w:val="28"/>
          <w:szCs w:val="28"/>
        </w:rPr>
        <w:t>контроль за</w:t>
      </w:r>
      <w:proofErr w:type="gramEnd"/>
      <w:r>
        <w:rPr>
          <w:rStyle w:val="FontStyle16"/>
          <w:sz w:val="28"/>
          <w:szCs w:val="28"/>
        </w:rPr>
        <w:t xml:space="preserve"> выполнением решений межведомстве</w:t>
      </w:r>
      <w:r>
        <w:rPr>
          <w:rStyle w:val="FontStyle16"/>
          <w:sz w:val="28"/>
          <w:szCs w:val="28"/>
        </w:rPr>
        <w:t>н</w:t>
      </w:r>
      <w:r>
        <w:rPr>
          <w:rStyle w:val="FontStyle16"/>
          <w:sz w:val="28"/>
          <w:szCs w:val="28"/>
        </w:rPr>
        <w:t>ной комиссии.</w:t>
      </w:r>
    </w:p>
    <w:p w:rsidR="00341B8E" w:rsidRDefault="00341B8E" w:rsidP="00341B8E">
      <w:pPr>
        <w:pStyle w:val="Style2"/>
        <w:widowControl/>
        <w:ind w:firstLine="560"/>
        <w:jc w:val="both"/>
        <w:rPr>
          <w:sz w:val="28"/>
          <w:szCs w:val="34"/>
        </w:rPr>
      </w:pPr>
    </w:p>
    <w:p w:rsidR="00341B8E" w:rsidRDefault="00341B8E" w:rsidP="00341B8E">
      <w:pPr>
        <w:pStyle w:val="Style2"/>
        <w:widowControl/>
        <w:ind w:firstLine="56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4. </w:t>
      </w:r>
      <w:r>
        <w:rPr>
          <w:rStyle w:val="FontStyle15"/>
          <w:b w:val="0"/>
          <w:sz w:val="28"/>
          <w:szCs w:val="28"/>
        </w:rPr>
        <w:t xml:space="preserve">Организация деятельности </w:t>
      </w:r>
      <w:r>
        <w:rPr>
          <w:rStyle w:val="FontStyle16"/>
          <w:sz w:val="28"/>
          <w:szCs w:val="28"/>
        </w:rPr>
        <w:t>межведомственной комиссии</w:t>
      </w:r>
    </w:p>
    <w:p w:rsidR="00341B8E" w:rsidRDefault="00341B8E" w:rsidP="00341B8E">
      <w:pPr>
        <w:pStyle w:val="Style2"/>
        <w:widowControl/>
        <w:ind w:firstLine="560"/>
        <w:rPr>
          <w:sz w:val="28"/>
          <w:szCs w:val="34"/>
        </w:rPr>
      </w:pPr>
    </w:p>
    <w:p w:rsidR="00341B8E" w:rsidRDefault="00341B8E" w:rsidP="00341B8E">
      <w:pPr>
        <w:pStyle w:val="Style2"/>
        <w:widowControl/>
        <w:ind w:firstLine="56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4.1. Межведомственную комиссию возглавляет председатель, который руководит её деятельностью. В случае отсутствия председателя межведомс</w:t>
      </w:r>
      <w:r>
        <w:rPr>
          <w:rStyle w:val="FontStyle16"/>
          <w:sz w:val="28"/>
          <w:szCs w:val="28"/>
        </w:rPr>
        <w:t>т</w:t>
      </w:r>
      <w:r>
        <w:rPr>
          <w:rStyle w:val="FontStyle16"/>
          <w:sz w:val="28"/>
          <w:szCs w:val="28"/>
        </w:rPr>
        <w:t>венной комиссии руководство возлагается на заместителя председателя ме</w:t>
      </w:r>
      <w:r>
        <w:rPr>
          <w:rStyle w:val="FontStyle16"/>
          <w:sz w:val="28"/>
          <w:szCs w:val="28"/>
        </w:rPr>
        <w:t>ж</w:t>
      </w:r>
      <w:r>
        <w:rPr>
          <w:rStyle w:val="FontStyle16"/>
          <w:sz w:val="28"/>
          <w:szCs w:val="28"/>
        </w:rPr>
        <w:t>ведомственной комиссии.</w:t>
      </w:r>
    </w:p>
    <w:p w:rsidR="00341B8E" w:rsidRDefault="00341B8E" w:rsidP="00341B8E">
      <w:pPr>
        <w:pStyle w:val="Style2"/>
        <w:widowControl/>
        <w:ind w:firstLine="56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4.2. Состав межведомственной комиссии утверждается главой админ</w:t>
      </w:r>
      <w:r>
        <w:rPr>
          <w:rStyle w:val="FontStyle16"/>
          <w:sz w:val="28"/>
          <w:szCs w:val="28"/>
        </w:rPr>
        <w:t>и</w:t>
      </w:r>
      <w:r>
        <w:rPr>
          <w:rStyle w:val="FontStyle16"/>
          <w:sz w:val="28"/>
          <w:szCs w:val="28"/>
        </w:rPr>
        <w:t>страции Егорьевского района Алтайского края.</w:t>
      </w:r>
    </w:p>
    <w:p w:rsidR="00341B8E" w:rsidRDefault="00341B8E" w:rsidP="00341B8E">
      <w:pPr>
        <w:pStyle w:val="Style2"/>
        <w:widowControl/>
        <w:ind w:firstLine="56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>4.3. Заседания межведомственной комиссии проводятся не реже двух раз в месяц. Повестку заседания межведомственной комиссии определяет пре</w:t>
      </w:r>
      <w:r>
        <w:rPr>
          <w:rStyle w:val="FontStyle16"/>
          <w:sz w:val="28"/>
          <w:szCs w:val="28"/>
        </w:rPr>
        <w:t>д</w:t>
      </w:r>
      <w:r>
        <w:rPr>
          <w:rStyle w:val="FontStyle16"/>
          <w:sz w:val="28"/>
          <w:szCs w:val="28"/>
        </w:rPr>
        <w:t>седатель межведомственной комиссии, а в его отсутствие - заместитель пре</w:t>
      </w:r>
      <w:r>
        <w:rPr>
          <w:rStyle w:val="FontStyle16"/>
          <w:sz w:val="28"/>
          <w:szCs w:val="28"/>
        </w:rPr>
        <w:t>д</w:t>
      </w:r>
      <w:r>
        <w:rPr>
          <w:rStyle w:val="FontStyle16"/>
          <w:sz w:val="28"/>
          <w:szCs w:val="28"/>
        </w:rPr>
        <w:t>седателя межведомственной комиссии, в соответствии с предложениями чл</w:t>
      </w:r>
      <w:r>
        <w:rPr>
          <w:rStyle w:val="FontStyle16"/>
          <w:sz w:val="28"/>
          <w:szCs w:val="28"/>
        </w:rPr>
        <w:t>е</w:t>
      </w:r>
      <w:r>
        <w:rPr>
          <w:rStyle w:val="FontStyle16"/>
          <w:sz w:val="28"/>
          <w:szCs w:val="28"/>
        </w:rPr>
        <w:t>нов межведомственной комиссии.</w:t>
      </w:r>
    </w:p>
    <w:p w:rsidR="00341B8E" w:rsidRDefault="00341B8E" w:rsidP="00341B8E">
      <w:pPr>
        <w:pStyle w:val="Style2"/>
        <w:widowControl/>
        <w:ind w:firstLine="56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4.4. Заседание межведомственной комиссии считается правомочным, если на нем присутствует не менее половины ее членов. Решения межведомс</w:t>
      </w:r>
      <w:r>
        <w:rPr>
          <w:rStyle w:val="FontStyle16"/>
          <w:sz w:val="28"/>
          <w:szCs w:val="28"/>
        </w:rPr>
        <w:t>т</w:t>
      </w:r>
      <w:r>
        <w:rPr>
          <w:rStyle w:val="FontStyle16"/>
          <w:sz w:val="28"/>
          <w:szCs w:val="28"/>
        </w:rPr>
        <w:t>венной комиссии принимаются большинством голосов присутствующих на заседании межведомственной комиссии путем открытого голосования.</w:t>
      </w:r>
    </w:p>
    <w:p w:rsidR="00341B8E" w:rsidRDefault="00341B8E" w:rsidP="00341B8E">
      <w:pPr>
        <w:pStyle w:val="Style7"/>
        <w:widowControl/>
        <w:spacing w:line="240" w:lineRule="auto"/>
        <w:ind w:firstLine="56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В случае равенства голосов решающим является голос председателя межведомственной комиссии или его заместителя, председательствующего на заседании.</w:t>
      </w:r>
    </w:p>
    <w:p w:rsidR="00341B8E" w:rsidRDefault="00341B8E" w:rsidP="00341B8E">
      <w:pPr>
        <w:pStyle w:val="Style7"/>
        <w:widowControl/>
        <w:spacing w:line="240" w:lineRule="auto"/>
        <w:ind w:firstLine="56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4.5. Решения межведомственной комиссии оформляются протоколом, который подписывает председатель межведомственной комиссии, а в его отсутствие - заместитель председателя межведомственной комиссии, и напра</w:t>
      </w:r>
      <w:r>
        <w:rPr>
          <w:rStyle w:val="FontStyle16"/>
          <w:sz w:val="28"/>
          <w:szCs w:val="28"/>
        </w:rPr>
        <w:t>в</w:t>
      </w:r>
      <w:r>
        <w:rPr>
          <w:rStyle w:val="FontStyle16"/>
          <w:sz w:val="28"/>
          <w:szCs w:val="28"/>
        </w:rPr>
        <w:t>ляются членам межведомственной комиссии в течение 5 рабочих дней со дня проведения заседания межведомственной комиссии.</w:t>
      </w:r>
    </w:p>
    <w:p w:rsidR="00341B8E" w:rsidRDefault="00341B8E" w:rsidP="00341B8E">
      <w:pPr>
        <w:pStyle w:val="Style7"/>
        <w:widowControl/>
        <w:spacing w:line="240" w:lineRule="auto"/>
        <w:ind w:firstLine="56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4.6. Секретарь межведомственной комиссии:</w:t>
      </w:r>
    </w:p>
    <w:p w:rsidR="00341B8E" w:rsidRDefault="00341B8E" w:rsidP="00341B8E">
      <w:pPr>
        <w:pStyle w:val="Style9"/>
        <w:widowControl/>
        <w:tabs>
          <w:tab w:val="left" w:pos="1080"/>
        </w:tabs>
        <w:spacing w:line="240" w:lineRule="auto"/>
        <w:ind w:firstLine="56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обеспечивает организационную деятельность</w:t>
      </w:r>
      <w:r>
        <w:rPr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межведомственной к</w:t>
      </w:r>
      <w:r>
        <w:rPr>
          <w:rStyle w:val="FontStyle16"/>
          <w:sz w:val="28"/>
          <w:szCs w:val="28"/>
        </w:rPr>
        <w:t>о</w:t>
      </w:r>
      <w:r>
        <w:rPr>
          <w:rStyle w:val="FontStyle16"/>
          <w:sz w:val="28"/>
          <w:szCs w:val="28"/>
        </w:rPr>
        <w:t>миссии;</w:t>
      </w:r>
    </w:p>
    <w:p w:rsidR="00341B8E" w:rsidRDefault="00341B8E" w:rsidP="00341B8E">
      <w:pPr>
        <w:pStyle w:val="Style9"/>
        <w:widowControl/>
        <w:tabs>
          <w:tab w:val="left" w:pos="970"/>
        </w:tabs>
        <w:spacing w:line="240" w:lineRule="auto"/>
        <w:ind w:firstLine="56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формирует повестку очередного заседания межведомственной коми</w:t>
      </w:r>
      <w:r>
        <w:rPr>
          <w:rStyle w:val="FontStyle16"/>
          <w:sz w:val="28"/>
          <w:szCs w:val="28"/>
        </w:rPr>
        <w:t>с</w:t>
      </w:r>
      <w:r>
        <w:rPr>
          <w:rStyle w:val="FontStyle16"/>
          <w:sz w:val="28"/>
          <w:szCs w:val="28"/>
        </w:rPr>
        <w:t>сии не позднее, чем за 5 рабочих дней до планового заседания и представляет повестку заседания на утверждение председателю межведомственной коми</w:t>
      </w:r>
      <w:r>
        <w:rPr>
          <w:rStyle w:val="FontStyle16"/>
          <w:sz w:val="28"/>
          <w:szCs w:val="28"/>
        </w:rPr>
        <w:t>с</w:t>
      </w:r>
      <w:r>
        <w:rPr>
          <w:rStyle w:val="FontStyle16"/>
          <w:sz w:val="28"/>
          <w:szCs w:val="28"/>
        </w:rPr>
        <w:t>сии;</w:t>
      </w:r>
    </w:p>
    <w:p w:rsidR="00341B8E" w:rsidRDefault="00341B8E" w:rsidP="00341B8E">
      <w:pPr>
        <w:pStyle w:val="Style9"/>
        <w:widowControl/>
        <w:tabs>
          <w:tab w:val="left" w:pos="970"/>
        </w:tabs>
        <w:spacing w:line="240" w:lineRule="auto"/>
        <w:ind w:firstLine="56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направляет повестку очередного заседания членам межведомственной комиссии не позднее, чем за 3 рабочих дня до планового заседания;</w:t>
      </w:r>
    </w:p>
    <w:p w:rsidR="00341B8E" w:rsidRDefault="00341B8E" w:rsidP="00341B8E">
      <w:pPr>
        <w:pStyle w:val="Style7"/>
        <w:widowControl/>
        <w:spacing w:line="240" w:lineRule="auto"/>
        <w:ind w:firstLine="56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ведет протокол заседания межведомственной комиссии.</w:t>
      </w:r>
    </w:p>
    <w:p w:rsidR="00341B8E" w:rsidRDefault="00341B8E" w:rsidP="00341B8E">
      <w:pPr>
        <w:ind w:firstLine="560"/>
      </w:pPr>
    </w:p>
    <w:p w:rsidR="009251E1" w:rsidRDefault="009251E1"/>
    <w:sectPr w:rsidR="009251E1">
      <w:pgSz w:w="11906" w:h="16838"/>
      <w:pgMar w:top="719" w:right="850" w:bottom="125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B8E"/>
    <w:rsid w:val="00341B8E"/>
    <w:rsid w:val="009251E1"/>
    <w:rsid w:val="00F8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41B8E"/>
    <w:pPr>
      <w:keepNext/>
      <w:numPr>
        <w:numId w:val="1"/>
      </w:numPr>
      <w:jc w:val="center"/>
      <w:outlineLvl w:val="0"/>
    </w:pPr>
    <w:rPr>
      <w:rFonts w:ascii="Arial" w:hAnsi="Arial"/>
      <w:spacing w:val="3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B8E"/>
    <w:rPr>
      <w:rFonts w:ascii="Arial" w:eastAsia="Times New Roman" w:hAnsi="Arial" w:cs="Times New Roman"/>
      <w:spacing w:val="32"/>
      <w:sz w:val="36"/>
      <w:szCs w:val="24"/>
      <w:lang w:eastAsia="ar-SA"/>
    </w:rPr>
  </w:style>
  <w:style w:type="character" w:customStyle="1" w:styleId="FontStyle16">
    <w:name w:val="Font Style16"/>
    <w:basedOn w:val="a0"/>
    <w:rsid w:val="00341B8E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341B8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341B8E"/>
    <w:pPr>
      <w:widowControl w:val="0"/>
      <w:autoSpaceDE w:val="0"/>
      <w:jc w:val="center"/>
    </w:pPr>
  </w:style>
  <w:style w:type="paragraph" w:customStyle="1" w:styleId="Style7">
    <w:name w:val="Style7"/>
    <w:basedOn w:val="a"/>
    <w:rsid w:val="00341B8E"/>
    <w:pPr>
      <w:widowControl w:val="0"/>
      <w:autoSpaceDE w:val="0"/>
      <w:spacing w:line="309" w:lineRule="exact"/>
      <w:ind w:firstLine="682"/>
      <w:jc w:val="both"/>
    </w:pPr>
  </w:style>
  <w:style w:type="paragraph" w:customStyle="1" w:styleId="Style9">
    <w:name w:val="Style9"/>
    <w:basedOn w:val="a"/>
    <w:rsid w:val="00341B8E"/>
    <w:pPr>
      <w:widowControl w:val="0"/>
      <w:autoSpaceDE w:val="0"/>
      <w:spacing w:line="309" w:lineRule="exact"/>
      <w:ind w:firstLine="68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Econom-3</dc:creator>
  <cp:lastModifiedBy>Econom-3</cp:lastModifiedBy>
  <cp:revision>1</cp:revision>
  <dcterms:created xsi:type="dcterms:W3CDTF">2019-03-27T05:32:00Z</dcterms:created>
  <dcterms:modified xsi:type="dcterms:W3CDTF">2019-03-27T05:33:00Z</dcterms:modified>
</cp:coreProperties>
</file>