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DCD" w:rsidRDefault="00D23DCD" w:rsidP="00D23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DCE2E" wp14:editId="415B8377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D23DCD" w:rsidRDefault="00D23DCD" w:rsidP="00D23D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23DCD" w:rsidRDefault="00D23DCD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5B67F2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9C494F" w:rsidRPr="005B67F2" w:rsidRDefault="009C494F" w:rsidP="00D23D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</w:p>
    <w:p w:rsidR="0030350B" w:rsidRDefault="00A93074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>Руководство и сотрудники Управления Росреестра по Алтайскому краю посетили выставку исторических фотографий алтайских топографов «Алтай в трёх измерениях»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 xml:space="preserve">. </w:t>
      </w:r>
    </w:p>
    <w:p w:rsidR="0030350B" w:rsidRDefault="0030350B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A93074" w:rsidRDefault="00A93074" w:rsidP="0030350B">
      <w:pPr>
        <w:spacing w:after="0"/>
        <w:jc w:val="both"/>
        <w:rPr>
          <w:rFonts w:ascii="Times New Roman" w:hAnsi="Times New Roman" w:cs="Times New Roman"/>
          <w:color w:val="212529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 xml:space="preserve">В ходе экскурсии представители Управления познакомились с уникальными снимками </w:t>
      </w:r>
      <w:r w:rsidRPr="00A93074">
        <w:rPr>
          <w:rFonts w:ascii="Times New Roman" w:hAnsi="Times New Roman" w:cs="Times New Roman"/>
          <w:color w:val="212529"/>
          <w:sz w:val="28"/>
          <w:shd w:val="clear" w:color="auto" w:fill="FFFFFF"/>
        </w:rPr>
        <w:t>Алтая конца XIX – первой трети XX вв., сделанными топографами и землемерами этого времени</w:t>
      </w:r>
      <w:r w:rsidR="00343960"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на </w:t>
      </w:r>
      <w:r w:rsidR="00343960" w:rsidRPr="00343960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территории современного Алтайского края, Республики Алтай, Кузбасса и Восточно-Казахстанской области Республики Казахстан.</w:t>
      </w:r>
      <w:r w:rsidR="00343960" w:rsidRPr="00343960">
        <w:rPr>
          <w:color w:val="000000"/>
          <w:sz w:val="28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Именно в это время </w:t>
      </w:r>
      <w:r w:rsidRPr="00A93074">
        <w:rPr>
          <w:rFonts w:ascii="Times New Roman" w:hAnsi="Times New Roman" w:cs="Times New Roman"/>
          <w:color w:val="212529"/>
          <w:sz w:val="28"/>
          <w:shd w:val="clear" w:color="auto" w:fill="FFFFFF"/>
        </w:rPr>
        <w:t>особое значение имело межевание земель и решение землеустроительных вопросов. Основную роль в этом играли топографы, занимающиеся съемкой местности, составлением карт и решением земельных споров.</w:t>
      </w:r>
      <w:r>
        <w:rPr>
          <w:rFonts w:ascii="Times New Roman" w:hAnsi="Times New Roman" w:cs="Times New Roman"/>
          <w:color w:val="212529"/>
          <w:sz w:val="28"/>
          <w:shd w:val="clear" w:color="auto" w:fill="FFFFFF"/>
        </w:rPr>
        <w:t xml:space="preserve"> </w:t>
      </w:r>
    </w:p>
    <w:p w:rsidR="0030350B" w:rsidRPr="0030350B" w:rsidRDefault="0030350B" w:rsidP="0030350B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A93074" w:rsidRDefault="00343960" w:rsidP="00343960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>О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 xml:space="preserve">собый интерес </w:t>
      </w:r>
      <w:r>
        <w:rPr>
          <w:rFonts w:ascii="Times New Roman" w:hAnsi="Times New Roman" w:cs="Times New Roman"/>
          <w:noProof/>
          <w:sz w:val="28"/>
          <w:lang w:eastAsia="sk-SK"/>
        </w:rPr>
        <w:t>вызвали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 xml:space="preserve"> снимки 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работы топографов: возведение геодезической вышки, замеры местности, взаимодействие с коренными народами. Также экспозиция содержит много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 xml:space="preserve">различных 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фотографий </w:t>
      </w:r>
      <w:r w:rsidR="00A93074" w:rsidRPr="00A93074">
        <w:rPr>
          <w:rFonts w:ascii="Times New Roman" w:hAnsi="Times New Roman" w:cs="Times New Roman"/>
          <w:noProof/>
          <w:sz w:val="28"/>
          <w:lang w:eastAsia="sk-SK"/>
        </w:rPr>
        <w:t>просторов Алтая с вида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ми горных вершин, степей и рек, сельской архитектуры, и даже снимки быта коренного населения - </w:t>
      </w:r>
      <w:r w:rsidRPr="00343960">
        <w:rPr>
          <w:rFonts w:ascii="Times New Roman" w:hAnsi="Times New Roman" w:cs="Times New Roman"/>
          <w:noProof/>
          <w:sz w:val="28"/>
          <w:lang w:eastAsia="sk-SK"/>
        </w:rPr>
        <w:t>кумандинцев, шорцев, казахов.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</w:t>
      </w:r>
    </w:p>
    <w:p w:rsidR="00343960" w:rsidRDefault="00343960" w:rsidP="00343960">
      <w:pPr>
        <w:spacing w:after="0"/>
        <w:jc w:val="both"/>
        <w:rPr>
          <w:rFonts w:ascii="Times New Roman" w:hAnsi="Times New Roman" w:cs="Times New Roman"/>
          <w:noProof/>
          <w:sz w:val="28"/>
          <w:lang w:eastAsia="sk-SK"/>
        </w:rPr>
      </w:pPr>
    </w:p>
    <w:p w:rsidR="00343960" w:rsidRDefault="00343960" w:rsidP="0030350B">
      <w:pPr>
        <w:jc w:val="both"/>
        <w:rPr>
          <w:rFonts w:ascii="Times New Roman" w:hAnsi="Times New Roman" w:cs="Times New Roman"/>
          <w:noProof/>
          <w:sz w:val="28"/>
          <w:lang w:eastAsia="sk-SK"/>
        </w:rPr>
      </w:pPr>
      <w:r>
        <w:rPr>
          <w:rFonts w:ascii="Times New Roman" w:hAnsi="Times New Roman" w:cs="Times New Roman"/>
          <w:noProof/>
          <w:sz w:val="28"/>
          <w:lang w:eastAsia="sk-SK"/>
        </w:rPr>
        <w:t xml:space="preserve">Очень важна память о такой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>ответственной</w:t>
      </w:r>
      <w:r>
        <w:rPr>
          <w:rFonts w:ascii="Times New Roman" w:hAnsi="Times New Roman" w:cs="Times New Roman"/>
          <w:noProof/>
          <w:sz w:val="28"/>
          <w:lang w:eastAsia="sk-SK"/>
        </w:rPr>
        <w:t xml:space="preserve"> и нелёгкой работе. </w:t>
      </w:r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Фотографии алтайских топографов Николая </w:t>
      </w:r>
      <w:proofErr w:type="spellStart"/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Овчинникова</w:t>
      </w:r>
      <w:proofErr w:type="spellEnd"/>
      <w:r w:rsidR="0030350B" w:rsidRP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 Бориса Бегичева, Николая Власова, Георгия Иванова и Виктора Лапина</w:t>
      </w:r>
      <w:r w:rsidR="0030350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30350B">
        <w:rPr>
          <w:rFonts w:ascii="Times New Roman" w:hAnsi="Times New Roman" w:cs="Times New Roman"/>
          <w:noProof/>
          <w:sz w:val="28"/>
          <w:lang w:eastAsia="sk-SK"/>
        </w:rPr>
        <w:t>погрузили наших сотрудников в сюжеты прошлого, иллюстрирующие их неоценимый вклад в землеустроительный процесс того времени.</w:t>
      </w:r>
    </w:p>
    <w:p w:rsidR="00F32180" w:rsidRPr="0030350B" w:rsidRDefault="00F32180" w:rsidP="0030350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96070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9A5" w:rsidRDefault="00E129A5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E129A5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495925" cy="36623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89" cy="36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90925" cy="536662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9be09e-b56a-4724-a638-8ffe98e35fb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556" cy="53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</w:p>
    <w:p w:rsidR="00F32180" w:rsidRDefault="00F32180" w:rsidP="00E129A5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581525" cy="336794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a62e58-696b-4387-a32e-66755bc5daf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982" cy="338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2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ADF"/>
    <w:rsid w:val="00166638"/>
    <w:rsid w:val="0026652C"/>
    <w:rsid w:val="0030350B"/>
    <w:rsid w:val="00335955"/>
    <w:rsid w:val="00343960"/>
    <w:rsid w:val="003866EB"/>
    <w:rsid w:val="00533ADF"/>
    <w:rsid w:val="006E623C"/>
    <w:rsid w:val="009C494F"/>
    <w:rsid w:val="00A24B1B"/>
    <w:rsid w:val="00A93074"/>
    <w:rsid w:val="00D23DCD"/>
    <w:rsid w:val="00E129A5"/>
    <w:rsid w:val="00F32180"/>
    <w:rsid w:val="00F7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CF5C01-002D-4F7B-81B5-C9A86F2C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95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6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2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Крахмаль Светлана Васильевна</cp:lastModifiedBy>
  <cp:revision>9</cp:revision>
  <dcterms:created xsi:type="dcterms:W3CDTF">2024-04-24T08:07:00Z</dcterms:created>
  <dcterms:modified xsi:type="dcterms:W3CDTF">2024-05-16T03:55:00Z</dcterms:modified>
</cp:coreProperties>
</file>