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532" w:rsidRDefault="00A82532" w:rsidP="00976777">
      <w:pPr>
        <w:spacing w:after="0"/>
        <w:rPr>
          <w:b/>
        </w:rPr>
      </w:pPr>
      <w:bookmarkStart w:id="0" w:name="_GoBack"/>
      <w:r>
        <w:rPr>
          <w:b/>
        </w:rPr>
        <w:t>Управление Росреестра п</w:t>
      </w:r>
      <w:r w:rsidR="006D34B4">
        <w:rPr>
          <w:b/>
        </w:rPr>
        <w:t xml:space="preserve">о Алтайскому краю информирует население </w:t>
      </w:r>
      <w:r w:rsidR="006D34B4">
        <w:rPr>
          <w:b/>
        </w:rPr>
        <w:br/>
        <w:t>о</w:t>
      </w:r>
      <w:r w:rsidRPr="006D34B4">
        <w:rPr>
          <w:b/>
        </w:rPr>
        <w:t xml:space="preserve"> </w:t>
      </w:r>
      <w:r w:rsidR="00120941">
        <w:rPr>
          <w:b/>
        </w:rPr>
        <w:t>выполнении</w:t>
      </w:r>
      <w:r w:rsidR="006D34B4" w:rsidRPr="006D34B4">
        <w:rPr>
          <w:b/>
          <w:sz w:val="24"/>
        </w:rPr>
        <w:t xml:space="preserve"> </w:t>
      </w:r>
      <w:r w:rsidR="006D34B4" w:rsidRPr="006D34B4">
        <w:rPr>
          <w:b/>
        </w:rPr>
        <w:t>комплексных кадастровых работ</w:t>
      </w:r>
      <w:r w:rsidR="006D34B4">
        <w:rPr>
          <w:b/>
        </w:rPr>
        <w:t xml:space="preserve"> на территории </w:t>
      </w:r>
      <w:r w:rsidR="00982824">
        <w:rPr>
          <w:b/>
        </w:rPr>
        <w:t>г. Рубцовска</w:t>
      </w:r>
      <w:r w:rsidR="00120941">
        <w:rPr>
          <w:b/>
        </w:rPr>
        <w:t xml:space="preserve"> Алтайского края</w:t>
      </w:r>
      <w:bookmarkEnd w:id="0"/>
    </w:p>
    <w:p w:rsidR="00976777" w:rsidRDefault="00976777" w:rsidP="00982824">
      <w:pPr>
        <w:spacing w:after="0" w:line="240" w:lineRule="auto"/>
        <w:ind w:firstLine="709"/>
        <w:jc w:val="both"/>
        <w:rPr>
          <w:b/>
        </w:rPr>
      </w:pPr>
    </w:p>
    <w:p w:rsidR="00982824" w:rsidRDefault="0034684E" w:rsidP="00982824">
      <w:pPr>
        <w:spacing w:after="0" w:line="240" w:lineRule="auto"/>
        <w:ind w:firstLine="709"/>
        <w:jc w:val="both"/>
      </w:pPr>
      <w:r w:rsidRPr="00B65B6B">
        <w:rPr>
          <w:rFonts w:eastAsia="Times New Roman"/>
          <w:lang w:eastAsia="ru-RU"/>
        </w:rPr>
        <w:t xml:space="preserve">Управление Росреестра по Алтайскому краю </w:t>
      </w:r>
      <w:r w:rsidR="00C17C63">
        <w:t xml:space="preserve">информирует жителей </w:t>
      </w:r>
      <w:r w:rsidR="00D35135">
        <w:br/>
      </w:r>
      <w:r w:rsidR="0071786B">
        <w:t>города Рубцовска</w:t>
      </w:r>
      <w:r w:rsidR="00120941">
        <w:t xml:space="preserve"> </w:t>
      </w:r>
      <w:r w:rsidR="00F8368A">
        <w:t>Алтайского края</w:t>
      </w:r>
      <w:r w:rsidR="00627B05">
        <w:t>,</w:t>
      </w:r>
      <w:r w:rsidR="00B65B6B">
        <w:t xml:space="preserve"> что в период </w:t>
      </w:r>
      <w:r w:rsidR="007F1049">
        <w:t xml:space="preserve">с </w:t>
      </w:r>
      <w:r w:rsidR="00982824">
        <w:t>18</w:t>
      </w:r>
      <w:r w:rsidR="00B65B6B">
        <w:t>.</w:t>
      </w:r>
      <w:r w:rsidR="00A06414">
        <w:t>0</w:t>
      </w:r>
      <w:r w:rsidR="006647C2">
        <w:t>4</w:t>
      </w:r>
      <w:r w:rsidR="00D72409">
        <w:t>.202</w:t>
      </w:r>
      <w:r w:rsidR="00A06414">
        <w:t>3</w:t>
      </w:r>
      <w:r w:rsidR="00B65B6B">
        <w:t xml:space="preserve"> по </w:t>
      </w:r>
      <w:r w:rsidR="00982824">
        <w:t>01</w:t>
      </w:r>
      <w:r w:rsidR="00A06414">
        <w:t>.1</w:t>
      </w:r>
      <w:r w:rsidR="00982824">
        <w:t>0</w:t>
      </w:r>
      <w:r w:rsidR="00B65B6B">
        <w:t>.202</w:t>
      </w:r>
      <w:r w:rsidR="00120941">
        <w:t>3</w:t>
      </w:r>
      <w:r w:rsidR="00120941" w:rsidRPr="00120941">
        <w:t xml:space="preserve"> </w:t>
      </w:r>
      <w:r w:rsidR="00522A80">
        <w:br/>
      </w:r>
      <w:r w:rsidR="00120941" w:rsidRPr="00120941">
        <w:t>будут выполняться комплексные кадастровые работ</w:t>
      </w:r>
      <w:r w:rsidR="00F8368A">
        <w:t xml:space="preserve">ы </w:t>
      </w:r>
      <w:r w:rsidR="00F8368A" w:rsidRPr="00F8368A">
        <w:t xml:space="preserve">на территории </w:t>
      </w:r>
      <w:r w:rsidR="007220BA">
        <w:br/>
      </w:r>
      <w:r w:rsidR="00982824">
        <w:t>города Рубцовска</w:t>
      </w:r>
      <w:r w:rsidR="00F8368A" w:rsidRPr="00F8368A">
        <w:t xml:space="preserve"> Алтайского края</w:t>
      </w:r>
      <w:r w:rsidR="00B65B6B">
        <w:t xml:space="preserve"> в </w:t>
      </w:r>
      <w:r w:rsidR="00120941">
        <w:t>отношении объектов недвижимости</w:t>
      </w:r>
      <w:r w:rsidR="00F8368A">
        <w:t xml:space="preserve">, расположенных </w:t>
      </w:r>
      <w:r w:rsidR="000737D1">
        <w:t>в кадастров</w:t>
      </w:r>
      <w:r w:rsidR="006647C2">
        <w:t>ых</w:t>
      </w:r>
      <w:r w:rsidR="00344869">
        <w:t xml:space="preserve"> квартал</w:t>
      </w:r>
      <w:r w:rsidR="006647C2">
        <w:t>ах:</w:t>
      </w:r>
      <w:r w:rsidR="00F8368A">
        <w:t xml:space="preserve"> </w:t>
      </w:r>
      <w:r w:rsidR="00982824">
        <w:t>22:70:030702, 22:70:021120, 22:70:021127, 22:70:021234, 22:70:021601, 22:70:011528, 22:70:011529.</w:t>
      </w:r>
    </w:p>
    <w:p w:rsidR="00982824" w:rsidRDefault="00F8368A" w:rsidP="00982824">
      <w:pPr>
        <w:spacing w:after="0" w:line="240" w:lineRule="auto"/>
        <w:ind w:firstLine="709"/>
        <w:jc w:val="both"/>
      </w:pPr>
      <w:r>
        <w:t>Исполнителем комплексных кадастровых работ является</w:t>
      </w:r>
      <w:r w:rsidR="00A00FCD">
        <w:t>:</w:t>
      </w:r>
      <w:r>
        <w:t xml:space="preserve"> </w:t>
      </w:r>
      <w:r w:rsidR="00982824">
        <w:t xml:space="preserve">Общество </w:t>
      </w:r>
      <w:r w:rsidR="00982824">
        <w:br/>
        <w:t>с ограниченной ответственностью «</w:t>
      </w:r>
      <w:proofErr w:type="spellStart"/>
      <w:r w:rsidR="00982824">
        <w:t>ГеоПроектКадастр</w:t>
      </w:r>
      <w:proofErr w:type="spellEnd"/>
      <w:r w:rsidR="00982824">
        <w:t xml:space="preserve">» (ООО «ГПК»), почтовый адрес: 452230, Республика Башкортостан, </w:t>
      </w:r>
      <w:proofErr w:type="spellStart"/>
      <w:r w:rsidR="00982824">
        <w:t>Кушнаренковский</w:t>
      </w:r>
      <w:proofErr w:type="spellEnd"/>
      <w:r w:rsidR="00982824">
        <w:t xml:space="preserve"> район, </w:t>
      </w:r>
      <w:r w:rsidR="00982824">
        <w:br/>
        <w:t xml:space="preserve">с. Кушнаренково, ул. </w:t>
      </w:r>
      <w:proofErr w:type="spellStart"/>
      <w:r w:rsidR="00982824">
        <w:t>Паширова</w:t>
      </w:r>
      <w:proofErr w:type="spellEnd"/>
      <w:r w:rsidR="00982824">
        <w:t>, д. 20.</w:t>
      </w:r>
    </w:p>
    <w:p w:rsidR="00982824" w:rsidRPr="00982824" w:rsidRDefault="00982824" w:rsidP="00982824">
      <w:pPr>
        <w:spacing w:after="0" w:line="240" w:lineRule="auto"/>
        <w:ind w:firstLine="709"/>
        <w:jc w:val="both"/>
      </w:pPr>
      <w:r>
        <w:t xml:space="preserve">Кадастровые инженеры: </w:t>
      </w:r>
      <w:proofErr w:type="spellStart"/>
      <w:r>
        <w:t>Галяутдинов</w:t>
      </w:r>
      <w:proofErr w:type="spellEnd"/>
      <w:r>
        <w:t xml:space="preserve"> Вадим </w:t>
      </w:r>
      <w:proofErr w:type="spellStart"/>
      <w:r>
        <w:t>Рашитович</w:t>
      </w:r>
      <w:proofErr w:type="spellEnd"/>
      <w:r>
        <w:t xml:space="preserve">, </w:t>
      </w:r>
      <w:proofErr w:type="spellStart"/>
      <w:r w:rsidRPr="00982824">
        <w:t>Зайдуллина</w:t>
      </w:r>
      <w:proofErr w:type="spellEnd"/>
      <w:r w:rsidRPr="00982824">
        <w:t xml:space="preserve"> Алсу </w:t>
      </w:r>
      <w:proofErr w:type="spellStart"/>
      <w:r w:rsidRPr="00982824">
        <w:t>Рифовна</w:t>
      </w:r>
      <w:proofErr w:type="spellEnd"/>
      <w:r>
        <w:t xml:space="preserve">, члены саморегулируемой организации кадастровых инженеров «СРО </w:t>
      </w:r>
      <w:r w:rsidRPr="00982824">
        <w:t xml:space="preserve">Союз «Некоммерческое объединение кадастровых инженеров» (почтовый адрес: </w:t>
      </w:r>
      <w:r w:rsidRPr="00982824">
        <w:rPr>
          <w:shd w:val="clear" w:color="auto" w:fill="FFFFFF"/>
        </w:rPr>
        <w:t>410012, Саратовская область, город Саратов, улица им Вавилова Н.И., дом 38/114, помещение 60)</w:t>
      </w:r>
      <w:r w:rsidRPr="00982824">
        <w:t>, е-</w:t>
      </w:r>
      <w:r w:rsidRPr="00982824">
        <w:rPr>
          <w:lang w:val="en-US"/>
        </w:rPr>
        <w:t>mail</w:t>
      </w:r>
      <w:r w:rsidRPr="00982824">
        <w:t xml:space="preserve">: </w:t>
      </w:r>
      <w:proofErr w:type="spellStart"/>
      <w:r w:rsidRPr="00982824">
        <w:rPr>
          <w:lang w:val="en-US"/>
        </w:rPr>
        <w:t>ooo</w:t>
      </w:r>
      <w:proofErr w:type="spellEnd"/>
      <w:r w:rsidRPr="00982824">
        <w:t>-</w:t>
      </w:r>
      <w:proofErr w:type="spellStart"/>
      <w:r w:rsidRPr="00982824">
        <w:rPr>
          <w:lang w:val="en-US"/>
        </w:rPr>
        <w:t>gpk</w:t>
      </w:r>
      <w:proofErr w:type="spellEnd"/>
      <w:r w:rsidRPr="00982824">
        <w:t>@</w:t>
      </w:r>
      <w:r w:rsidRPr="00982824">
        <w:rPr>
          <w:lang w:val="en-US"/>
        </w:rPr>
        <w:t>mail</w:t>
      </w:r>
      <w:r w:rsidRPr="00982824">
        <w:t>.</w:t>
      </w:r>
      <w:proofErr w:type="spellStart"/>
      <w:r w:rsidRPr="00982824">
        <w:rPr>
          <w:lang w:val="en-US"/>
        </w:rPr>
        <w:t>ru</w:t>
      </w:r>
      <w:proofErr w:type="spellEnd"/>
      <w:r w:rsidRPr="00982824">
        <w:t>.</w:t>
      </w:r>
    </w:p>
    <w:p w:rsidR="00C10BC8" w:rsidRDefault="00C10BC8" w:rsidP="00945E2E">
      <w:pPr>
        <w:spacing w:after="0" w:line="240" w:lineRule="auto"/>
        <w:ind w:firstLine="709"/>
        <w:jc w:val="both"/>
      </w:pPr>
      <w:r>
        <w:t xml:space="preserve">Правообладатели ранее учтенных объектов недвижимости (земельных участков, зданий, сооружений, объектов </w:t>
      </w:r>
      <w:r w:rsidR="001E024D">
        <w:t>незавершенного</w:t>
      </w:r>
      <w:r>
        <w:t xml:space="preserve"> строительства), расположенных </w:t>
      </w:r>
      <w:r w:rsidR="007F1049">
        <w:t xml:space="preserve">в </w:t>
      </w:r>
      <w:r w:rsidR="006647C2">
        <w:t xml:space="preserve">указанных </w:t>
      </w:r>
      <w:r w:rsidR="00A479C6">
        <w:t>кадастров</w:t>
      </w:r>
      <w:r w:rsidR="006647C2">
        <w:t>ых</w:t>
      </w:r>
      <w:r w:rsidR="00A479C6">
        <w:t xml:space="preserve"> квартал</w:t>
      </w:r>
      <w:r w:rsidR="006647C2">
        <w:t>ах</w:t>
      </w:r>
      <w:r w:rsidR="00F8368A">
        <w:t xml:space="preserve"> </w:t>
      </w:r>
      <w:r>
        <w:t xml:space="preserve">вправе предоставить кадастровому инженеру документы, подтверждающие права </w:t>
      </w:r>
      <w:r w:rsidR="00D72409">
        <w:t>на объекты недвижимости, а так</w:t>
      </w:r>
      <w:r>
        <w:t>же сообщить сведения об адресе электронной почты и почтовом адресе.</w:t>
      </w:r>
    </w:p>
    <w:p w:rsidR="00BD7138" w:rsidRDefault="006647C2" w:rsidP="00BD7138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>Необходимо отметить, что п</w:t>
      </w:r>
      <w:r w:rsidR="00BD7138">
        <w:t xml:space="preserve">равообладатели объектов недвижимости, </w:t>
      </w:r>
      <w:r w:rsidR="00EC4ADD">
        <w:t>расположенных на территории</w:t>
      </w:r>
      <w:r w:rsidR="00BD7138">
        <w:t xml:space="preserve"> </w:t>
      </w:r>
      <w:r w:rsidR="00782064">
        <w:t>выполнения</w:t>
      </w:r>
      <w:r w:rsidR="0053790E">
        <w:t xml:space="preserve"> </w:t>
      </w:r>
      <w:r w:rsidR="00BD7138">
        <w:t xml:space="preserve">комплексных кадастровых работ, </w:t>
      </w:r>
      <w:r>
        <w:br/>
      </w:r>
      <w:r w:rsidR="00BD7138">
        <w:t xml:space="preserve">не вправе препятствовать </w:t>
      </w:r>
      <w:r w:rsidR="0053790E">
        <w:t xml:space="preserve">их </w:t>
      </w:r>
      <w:r w:rsidR="00A479C6">
        <w:t xml:space="preserve">выполнению </w:t>
      </w:r>
      <w:r w:rsidR="00BD7138">
        <w:t xml:space="preserve">и обязаны обеспечить доступ к указанным объектам недвижимости исполнителю комплексных кадастровых работ, </w:t>
      </w:r>
      <w:r>
        <w:br/>
      </w:r>
      <w:r w:rsidR="004C5CFE">
        <w:t>в установленно</w:t>
      </w:r>
      <w:r w:rsidR="00BD7138">
        <w:t>е графиком время.</w:t>
      </w:r>
    </w:p>
    <w:p w:rsidR="00982824" w:rsidRDefault="00BD7138" w:rsidP="00982824">
      <w:pPr>
        <w:spacing w:after="0" w:line="240" w:lineRule="auto"/>
        <w:ind w:firstLine="709"/>
        <w:jc w:val="both"/>
      </w:pPr>
      <w:r>
        <w:t>Информацию о порядке проведения</w:t>
      </w:r>
      <w:r w:rsidRPr="00AB3D25">
        <w:t xml:space="preserve"> </w:t>
      </w:r>
      <w:r>
        <w:t>комплексных кадастровых работ</w:t>
      </w:r>
      <w:r w:rsidRPr="00AB3D25">
        <w:t xml:space="preserve"> </w:t>
      </w:r>
      <w:r>
        <w:t>можно</w:t>
      </w:r>
      <w:r w:rsidR="009041C9">
        <w:t xml:space="preserve"> </w:t>
      </w:r>
      <w:r w:rsidRPr="00AB3D25">
        <w:t>по</w:t>
      </w:r>
      <w:r>
        <w:t>лучить у заказчика</w:t>
      </w:r>
      <w:r w:rsidR="001E024D">
        <w:t xml:space="preserve"> </w:t>
      </w:r>
      <w:r w:rsidR="006647C2">
        <w:t xml:space="preserve">данных </w:t>
      </w:r>
      <w:r w:rsidR="001E024D">
        <w:t>работ</w:t>
      </w:r>
      <w:r w:rsidR="009041C9">
        <w:t>:</w:t>
      </w:r>
      <w:r>
        <w:t xml:space="preserve"> </w:t>
      </w:r>
      <w:r w:rsidR="00982824">
        <w:t>Администрация города Рубцовска, почтовый адрес: 658200, Алтайский край, г. Рубцовск, пр. Ленина, 130, е-</w:t>
      </w:r>
      <w:proofErr w:type="spellStart"/>
      <w:r w:rsidR="00982824">
        <w:t>mail</w:t>
      </w:r>
      <w:proofErr w:type="spellEnd"/>
      <w:r w:rsidR="00982824">
        <w:t xml:space="preserve">: </w:t>
      </w:r>
      <w:hyperlink r:id="rId4" w:history="1">
        <w:r w:rsidR="00982824" w:rsidRPr="00982824">
          <w:rPr>
            <w:rStyle w:val="a3"/>
            <w:color w:val="auto"/>
            <w:u w:val="none"/>
          </w:rPr>
          <w:t>office@rubtsovsk.org</w:t>
        </w:r>
      </w:hyperlink>
      <w:r w:rsidR="00982824">
        <w:t>, тел. 8(38557) 9-64-17.</w:t>
      </w:r>
    </w:p>
    <w:p w:rsidR="00D11FA1" w:rsidRPr="00D11FA1" w:rsidRDefault="00982824" w:rsidP="00982824">
      <w:pPr>
        <w:spacing w:after="0" w:line="240" w:lineRule="auto"/>
        <w:ind w:firstLine="709"/>
        <w:jc w:val="both"/>
      </w:pPr>
      <w:r w:rsidRPr="00782064">
        <w:rPr>
          <w:i/>
        </w:rPr>
        <w:t xml:space="preserve"> </w:t>
      </w:r>
      <w:r w:rsidR="00CA2D2D" w:rsidRPr="00782064">
        <w:rPr>
          <w:i/>
        </w:rPr>
        <w:t>«</w:t>
      </w:r>
      <w:r w:rsidR="00D11FA1" w:rsidRPr="00782064">
        <w:rPr>
          <w:i/>
        </w:rPr>
        <w:t xml:space="preserve">По результатам комплексных кадастровых работ в Единый государственный реестр недвижимости будут внесены </w:t>
      </w:r>
      <w:r w:rsidR="00782064" w:rsidRPr="00782064">
        <w:rPr>
          <w:i/>
        </w:rPr>
        <w:t xml:space="preserve">достоверные и </w:t>
      </w:r>
      <w:r w:rsidR="00D11FA1" w:rsidRPr="00782064">
        <w:rPr>
          <w:i/>
        </w:rPr>
        <w:t xml:space="preserve">точные сведения о местоположении границ земельных участков и объектов капитального строительства, </w:t>
      </w:r>
      <w:r w:rsidR="00A06414" w:rsidRPr="00782064">
        <w:rPr>
          <w:i/>
        </w:rPr>
        <w:t xml:space="preserve">а </w:t>
      </w:r>
      <w:r w:rsidR="00D11FA1" w:rsidRPr="00782064">
        <w:rPr>
          <w:i/>
        </w:rPr>
        <w:t>также будут устранены реестровые ошибки, что повысит уровень юридической защиты прав и законных интересов правообладателей объектов</w:t>
      </w:r>
      <w:r w:rsidR="00782064" w:rsidRPr="00782064">
        <w:rPr>
          <w:i/>
        </w:rPr>
        <w:t xml:space="preserve"> </w:t>
      </w:r>
      <w:r w:rsidR="00C63441">
        <w:rPr>
          <w:i/>
        </w:rPr>
        <w:t>недвижимости</w:t>
      </w:r>
      <w:r w:rsidR="00CA2D2D" w:rsidRPr="00782064">
        <w:rPr>
          <w:i/>
        </w:rPr>
        <w:t>»</w:t>
      </w:r>
      <w:r w:rsidR="00B840A9" w:rsidRPr="00782064">
        <w:rPr>
          <w:i/>
        </w:rPr>
        <w:t>, - о</w:t>
      </w:r>
      <w:r w:rsidR="008B4DC5" w:rsidRPr="00782064">
        <w:rPr>
          <w:i/>
        </w:rPr>
        <w:t xml:space="preserve">тметила </w:t>
      </w:r>
      <w:r w:rsidR="00B840A9" w:rsidRPr="00782064">
        <w:rPr>
          <w:i/>
        </w:rPr>
        <w:t xml:space="preserve">Елена Саулина, </w:t>
      </w:r>
      <w:r w:rsidR="008B4DC5" w:rsidRPr="00782064">
        <w:rPr>
          <w:i/>
        </w:rPr>
        <w:t>заместитель руководителя Управления Росреестра по Алтайскому краю</w:t>
      </w:r>
      <w:r w:rsidR="008B4DC5">
        <w:t>.</w:t>
      </w:r>
    </w:p>
    <w:sectPr w:rsidR="00D11FA1" w:rsidRPr="00D11FA1" w:rsidSect="008A11F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1FA"/>
    <w:rsid w:val="000737D1"/>
    <w:rsid w:val="00120941"/>
    <w:rsid w:val="00170EC4"/>
    <w:rsid w:val="001E024D"/>
    <w:rsid w:val="0032010B"/>
    <w:rsid w:val="00335349"/>
    <w:rsid w:val="00344869"/>
    <w:rsid w:val="0034684E"/>
    <w:rsid w:val="00466494"/>
    <w:rsid w:val="004C5CFE"/>
    <w:rsid w:val="004F67F8"/>
    <w:rsid w:val="00522A80"/>
    <w:rsid w:val="0053484E"/>
    <w:rsid w:val="0053790E"/>
    <w:rsid w:val="005F5497"/>
    <w:rsid w:val="006047B6"/>
    <w:rsid w:val="00627B05"/>
    <w:rsid w:val="00631E2C"/>
    <w:rsid w:val="006647C2"/>
    <w:rsid w:val="006A45B9"/>
    <w:rsid w:val="006D34B4"/>
    <w:rsid w:val="0071786B"/>
    <w:rsid w:val="007220BA"/>
    <w:rsid w:val="00782064"/>
    <w:rsid w:val="007A1790"/>
    <w:rsid w:val="007E5F38"/>
    <w:rsid w:val="007F1049"/>
    <w:rsid w:val="0089686E"/>
    <w:rsid w:val="008A11FA"/>
    <w:rsid w:val="008B4DC5"/>
    <w:rsid w:val="008D60AE"/>
    <w:rsid w:val="009041C9"/>
    <w:rsid w:val="00913CF8"/>
    <w:rsid w:val="00942D70"/>
    <w:rsid w:val="00945E2E"/>
    <w:rsid w:val="00976777"/>
    <w:rsid w:val="00982824"/>
    <w:rsid w:val="00A00FCD"/>
    <w:rsid w:val="00A06414"/>
    <w:rsid w:val="00A479C6"/>
    <w:rsid w:val="00A82532"/>
    <w:rsid w:val="00A87675"/>
    <w:rsid w:val="00AA4173"/>
    <w:rsid w:val="00AB3D25"/>
    <w:rsid w:val="00AC599B"/>
    <w:rsid w:val="00B65B6B"/>
    <w:rsid w:val="00B840A9"/>
    <w:rsid w:val="00BD7138"/>
    <w:rsid w:val="00BE0967"/>
    <w:rsid w:val="00C0002D"/>
    <w:rsid w:val="00C10BC8"/>
    <w:rsid w:val="00C17C63"/>
    <w:rsid w:val="00C417C5"/>
    <w:rsid w:val="00C63441"/>
    <w:rsid w:val="00CA2D2D"/>
    <w:rsid w:val="00D11FA1"/>
    <w:rsid w:val="00D35135"/>
    <w:rsid w:val="00D72409"/>
    <w:rsid w:val="00E15A90"/>
    <w:rsid w:val="00E3055A"/>
    <w:rsid w:val="00EC4ADD"/>
    <w:rsid w:val="00F3188E"/>
    <w:rsid w:val="00F648DD"/>
    <w:rsid w:val="00F83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C3008B-48F9-4120-94E3-DE6F7BCBF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36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59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ffice@rubtsovsk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Гергет Евгений Викторович</dc:creator>
  <cp:lastModifiedBy>Крахмаль Светлана Васильевна</cp:lastModifiedBy>
  <cp:revision>3</cp:revision>
  <cp:lastPrinted>2021-10-26T06:57:00Z</cp:lastPrinted>
  <dcterms:created xsi:type="dcterms:W3CDTF">2023-05-02T09:49:00Z</dcterms:created>
  <dcterms:modified xsi:type="dcterms:W3CDTF">2023-05-10T02:27:00Z</dcterms:modified>
</cp:coreProperties>
</file>