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3" w:rsidRDefault="006E4FCF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C13" w:rsidRDefault="00033C13"/>
    <w:p w:rsidR="00033C13" w:rsidRDefault="00033C13"/>
    <w:p w:rsidR="00033C13" w:rsidRDefault="00033C13"/>
    <w:p w:rsidR="00033C13" w:rsidRDefault="006E4FCF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033C13" w:rsidRDefault="00033C13">
      <w:pPr>
        <w:rPr>
          <w:rFonts w:cs="Segoe UI"/>
          <w:b/>
          <w:bCs/>
          <w:sz w:val="28"/>
          <w:szCs w:val="28"/>
        </w:rPr>
      </w:pPr>
    </w:p>
    <w:p w:rsidR="00033C13" w:rsidRDefault="006E4FCF" w:rsidP="006E4FCF">
      <w:pPr>
        <w:rPr>
          <w:b/>
        </w:rPr>
      </w:pPr>
      <w:bookmarkStart w:id="0" w:name="_GoBack"/>
      <w:r>
        <w:rPr>
          <w:b/>
          <w:color w:val="000000"/>
          <w:sz w:val="30"/>
          <w:szCs w:val="30"/>
        </w:rPr>
        <w:t xml:space="preserve">Эксперты ответят на вопросы </w:t>
      </w: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bookmarkEnd w:id="0"/>
    <w:p w:rsidR="00033C13" w:rsidRDefault="00033C13">
      <w:pPr>
        <w:ind w:firstLine="709"/>
        <w:jc w:val="center"/>
        <w:rPr>
          <w:color w:val="000000"/>
          <w:sz w:val="28"/>
          <w:szCs w:val="28"/>
        </w:rPr>
      </w:pPr>
    </w:p>
    <w:p w:rsidR="00033C13" w:rsidRDefault="006E4FCF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23 октября 2023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</w:t>
      </w:r>
      <w:r>
        <w:rPr>
          <w:b/>
          <w:bCs/>
          <w:szCs w:val="28"/>
        </w:rPr>
        <w:t>приниматься по телефону 8 (3852) 55-76-59 (доб. 8121).</w:t>
      </w:r>
    </w:p>
    <w:p w:rsidR="00033C13" w:rsidRDefault="006E4FCF">
      <w:pPr>
        <w:tabs>
          <w:tab w:val="left" w:pos="3404"/>
        </w:tabs>
        <w:ind w:firstLine="709"/>
        <w:jc w:val="both"/>
      </w:pPr>
      <w:r>
        <w:rPr>
          <w:sz w:val="28"/>
          <w:szCs w:val="28"/>
        </w:rPr>
        <w:t xml:space="preserve"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</w:t>
      </w:r>
      <w:r>
        <w:rPr>
          <w:sz w:val="28"/>
          <w:szCs w:val="28"/>
        </w:rPr>
        <w:t>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 w:rsidR="00033C13" w:rsidRDefault="006E4FCF">
      <w:pPr>
        <w:tabs>
          <w:tab w:val="left" w:pos="3404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Достаточно часто собственники не знают, как пол</w:t>
      </w:r>
      <w:r>
        <w:rPr>
          <w:sz w:val="28"/>
          <w:szCs w:val="28"/>
        </w:rPr>
        <w:t>учить информацию о стоимости их недвижимости, какими сервис</w:t>
      </w:r>
      <w:r>
        <w:rPr>
          <w:sz w:val="28"/>
          <w:szCs w:val="28"/>
        </w:rPr>
        <w:t>ами и ресурсами необходимо пользоваться при этом.</w:t>
      </w:r>
    </w:p>
    <w:p w:rsidR="00033C13" w:rsidRDefault="006E4FCF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</w:t>
      </w:r>
      <w:proofErr w:type="gramStart"/>
      <w:r>
        <w:rPr>
          <w:szCs w:val="28"/>
          <w:shd w:val="clear" w:color="auto" w:fill="FFFFFF"/>
        </w:rPr>
        <w:t xml:space="preserve">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proofErr w:type="gram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по Алтайскому краю</w:t>
      </w:r>
      <w:r>
        <w:rPr>
          <w:szCs w:val="28"/>
          <w:shd w:val="clear" w:color="auto" w:fill="FFFFFF"/>
        </w:rPr>
        <w:t xml:space="preserve"> проведут прямую телефонную линию. Жители края смогут получить ответы на вопросы о</w:t>
      </w:r>
      <w:r>
        <w:rPr>
          <w:szCs w:val="28"/>
          <w:shd w:val="clear" w:color="auto" w:fill="FFFFFF"/>
        </w:rPr>
        <w:t>:</w:t>
      </w:r>
    </w:p>
    <w:p w:rsidR="00033C13" w:rsidRDefault="006E4FCF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влиянии характеристик объекта недвижимости на размер кадастровой стоимости;</w:t>
      </w:r>
    </w:p>
    <w:p w:rsidR="00033C13" w:rsidRDefault="006E4FCF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получении сведений о кадастровой стоимости;</w:t>
      </w:r>
    </w:p>
    <w:p w:rsidR="00033C13" w:rsidRDefault="006E4FCF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оспаривании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033C13" w:rsidRDefault="006E4FCF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033C13" w:rsidRDefault="006E4FCF">
      <w:pPr>
        <w:tabs>
          <w:tab w:val="left" w:pos="3404"/>
        </w:tabs>
        <w:ind w:firstLine="709"/>
        <w:jc w:val="both"/>
      </w:pPr>
      <w:r>
        <w:rPr>
          <w:bCs/>
          <w:sz w:val="28"/>
          <w:szCs w:val="28"/>
          <w:shd w:val="clear" w:color="auto" w:fill="FFFFFF"/>
        </w:rPr>
        <w:t>Звон</w:t>
      </w:r>
      <w:r>
        <w:rPr>
          <w:bCs/>
          <w:sz w:val="28"/>
          <w:szCs w:val="28"/>
          <w:shd w:val="clear" w:color="auto" w:fill="FFFFFF"/>
        </w:rPr>
        <w:t xml:space="preserve">ки от жителей Алтайского края будут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23 октября 2023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033C13" w:rsidRDefault="00033C13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p w:rsidR="00033C13" w:rsidRDefault="00033C13">
      <w:pPr>
        <w:jc w:val="both"/>
      </w:pPr>
    </w:p>
    <w:sectPr w:rsidR="00033C13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13"/>
    <w:rsid w:val="00033C13"/>
    <w:rsid w:val="006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9F7E2-51DB-437F-B8DB-465F4AE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Крахмаль Светлана Васильевна</cp:lastModifiedBy>
  <cp:revision>28</cp:revision>
  <cp:lastPrinted>2022-08-01T15:52:00Z</cp:lastPrinted>
  <dcterms:created xsi:type="dcterms:W3CDTF">2022-01-18T09:05:00Z</dcterms:created>
  <dcterms:modified xsi:type="dcterms:W3CDTF">2023-10-19T01:29:00Z</dcterms:modified>
  <dc:language>ru-RU</dc:language>
</cp:coreProperties>
</file>