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7F5B20">
        <w:t>аренду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7F5B20">
        <w:rPr>
          <w:sz w:val="28"/>
        </w:rPr>
        <w:t>аренду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</w:t>
      </w:r>
      <w:r w:rsidR="006C334E">
        <w:rPr>
          <w:sz w:val="28"/>
        </w:rPr>
        <w:t>010602</w:t>
      </w:r>
      <w:r w:rsidR="00F22DBE">
        <w:rPr>
          <w:sz w:val="28"/>
        </w:rPr>
        <w:t>, общей площадью 0,</w:t>
      </w:r>
      <w:r w:rsidR="00813E5B">
        <w:rPr>
          <w:sz w:val="28"/>
        </w:rPr>
        <w:t>1923</w:t>
      </w:r>
      <w:bookmarkStart w:id="0" w:name="_GoBack"/>
      <w:bookmarkEnd w:id="0"/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</w:t>
      </w:r>
      <w:r w:rsidR="006C334E">
        <w:rPr>
          <w:sz w:val="28"/>
        </w:rPr>
        <w:t xml:space="preserve">п. </w:t>
      </w:r>
      <w:proofErr w:type="gramStart"/>
      <w:r w:rsidR="006C334E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813E5B">
        <w:rPr>
          <w:sz w:val="28"/>
        </w:rPr>
        <w:t>Курортная</w:t>
      </w:r>
      <w:r>
        <w:rPr>
          <w:sz w:val="28"/>
        </w:rPr>
        <w:t>, с видом разрешенного испол</w:t>
      </w:r>
      <w:r>
        <w:rPr>
          <w:sz w:val="28"/>
        </w:rPr>
        <w:t>ь</w:t>
      </w:r>
      <w:r>
        <w:rPr>
          <w:sz w:val="28"/>
        </w:rPr>
        <w:t>зования: для</w:t>
      </w:r>
      <w:r w:rsidR="00FA5651">
        <w:rPr>
          <w:sz w:val="28"/>
        </w:rPr>
        <w:t xml:space="preserve"> ведения</w:t>
      </w:r>
      <w:r>
        <w:rPr>
          <w:sz w:val="28"/>
        </w:rPr>
        <w:t xml:space="preserve"> </w:t>
      </w:r>
      <w:r w:rsidR="00FA5651">
        <w:rPr>
          <w:sz w:val="28"/>
        </w:rPr>
        <w:t>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FA5651" w:rsidRPr="00FA5651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 xml:space="preserve">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7F5B20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земельного участка.</w:t>
      </w:r>
    </w:p>
    <w:p w:rsidR="004714D4" w:rsidRPr="004714D4" w:rsidRDefault="004714D4" w:rsidP="004714D4">
      <w:pPr>
        <w:ind w:firstLine="540"/>
        <w:jc w:val="both"/>
        <w:rPr>
          <w:sz w:val="28"/>
          <w:szCs w:val="28"/>
        </w:rPr>
      </w:pPr>
      <w:proofErr w:type="gramStart"/>
      <w:r w:rsidRPr="004714D4">
        <w:rPr>
          <w:sz w:val="28"/>
          <w:szCs w:val="28"/>
        </w:rPr>
        <w:t>Заявления подаются в письменном виде лично либо через представителя по адресу: 658280, Алтайский край, Егорьевский район, село Новоегорье</w:t>
      </w:r>
      <w:r w:rsidRPr="004714D4">
        <w:rPr>
          <w:sz w:val="28"/>
          <w:szCs w:val="28"/>
        </w:rPr>
        <w:t>в</w:t>
      </w:r>
      <w:r w:rsidRPr="004714D4">
        <w:rPr>
          <w:sz w:val="28"/>
          <w:szCs w:val="28"/>
        </w:rPr>
        <w:t>ское, улица Машинцева, 15, приемная администрации, с 8.48 - 17.00 (перерыв 13.00 — 14.00), выходные дни - суббота, воскресенье, нерабочие - праздни</w:t>
      </w:r>
      <w:r w:rsidRPr="004714D4">
        <w:rPr>
          <w:sz w:val="28"/>
          <w:szCs w:val="28"/>
        </w:rPr>
        <w:t>ч</w:t>
      </w:r>
      <w:r w:rsidRPr="004714D4">
        <w:rPr>
          <w:sz w:val="28"/>
          <w:szCs w:val="28"/>
        </w:rPr>
        <w:t>ные дни, либо посредством почтового отправления на бумажном носителе, либо в форме электронного документа с использованием информационно-телекоммуникационной сети «Интернет», путем направления на адрес эле</w:t>
      </w:r>
      <w:r w:rsidRPr="004714D4">
        <w:rPr>
          <w:sz w:val="28"/>
          <w:szCs w:val="28"/>
        </w:rPr>
        <w:t>к</w:t>
      </w:r>
      <w:r w:rsidRPr="004714D4">
        <w:rPr>
          <w:sz w:val="28"/>
          <w:szCs w:val="28"/>
        </w:rPr>
        <w:t xml:space="preserve">тронной почты: </w:t>
      </w:r>
      <w:hyperlink r:id="rId6" w:history="1">
        <w:r w:rsidRPr="004714D4">
          <w:rPr>
            <w:rStyle w:val="a3"/>
            <w:sz w:val="28"/>
            <w:szCs w:val="28"/>
          </w:rPr>
          <w:t>egadmin</w:t>
        </w:r>
        <w:proofErr w:type="gramEnd"/>
        <w:r w:rsidRPr="004714D4">
          <w:rPr>
            <w:rStyle w:val="a3"/>
            <w:sz w:val="28"/>
            <w:szCs w:val="28"/>
          </w:rPr>
          <w:t>@mail.ru</w:t>
        </w:r>
      </w:hyperlink>
      <w:r w:rsidRPr="004714D4">
        <w:rPr>
          <w:sz w:val="28"/>
          <w:szCs w:val="28"/>
        </w:rPr>
        <w:t>, в соответствии с требованиями, утве</w:t>
      </w:r>
      <w:r w:rsidRPr="004714D4">
        <w:rPr>
          <w:sz w:val="28"/>
          <w:szCs w:val="28"/>
        </w:rPr>
        <w:t>р</w:t>
      </w:r>
      <w:r w:rsidRPr="004714D4">
        <w:rPr>
          <w:sz w:val="28"/>
          <w:szCs w:val="28"/>
        </w:rPr>
        <w:t>жденными приказом Минэкономразвития от 14.01.2015 № 7, с приложением документа, удостоверяющего личность.</w:t>
      </w:r>
      <w:r w:rsidRPr="004714D4">
        <w:rPr>
          <w:sz w:val="28"/>
          <w:szCs w:val="28"/>
        </w:rPr>
        <w:cr/>
      </w:r>
    </w:p>
    <w:p w:rsidR="00AA3ED3" w:rsidRDefault="004714D4" w:rsidP="004714D4">
      <w:pPr>
        <w:ind w:firstLine="540"/>
        <w:jc w:val="both"/>
        <w:rPr>
          <w:color w:val="000000"/>
          <w:sz w:val="28"/>
          <w:szCs w:val="28"/>
        </w:rPr>
      </w:pPr>
      <w:r w:rsidRPr="004714D4">
        <w:rPr>
          <w:sz w:val="28"/>
          <w:szCs w:val="28"/>
        </w:rPr>
        <w:t>Дополнительные сведения о земельном участке можно получить в отд</w:t>
      </w:r>
      <w:r w:rsidRPr="004714D4">
        <w:rPr>
          <w:sz w:val="28"/>
          <w:szCs w:val="28"/>
        </w:rPr>
        <w:t>е</w:t>
      </w:r>
      <w:r w:rsidRPr="004714D4">
        <w:rPr>
          <w:sz w:val="28"/>
          <w:szCs w:val="28"/>
        </w:rPr>
        <w:t>ле по управлению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8 (385-60) 22-0-28.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A74FD"/>
    <w:rsid w:val="001063FA"/>
    <w:rsid w:val="001F6B48"/>
    <w:rsid w:val="0022115E"/>
    <w:rsid w:val="00256CAB"/>
    <w:rsid w:val="002D7B56"/>
    <w:rsid w:val="00302083"/>
    <w:rsid w:val="00332666"/>
    <w:rsid w:val="003F6962"/>
    <w:rsid w:val="00430054"/>
    <w:rsid w:val="004714D4"/>
    <w:rsid w:val="004F5D34"/>
    <w:rsid w:val="00626924"/>
    <w:rsid w:val="00637216"/>
    <w:rsid w:val="00671E10"/>
    <w:rsid w:val="006C334E"/>
    <w:rsid w:val="00761BD5"/>
    <w:rsid w:val="00771FC2"/>
    <w:rsid w:val="007812A5"/>
    <w:rsid w:val="007F5B20"/>
    <w:rsid w:val="00813E5B"/>
    <w:rsid w:val="008B1970"/>
    <w:rsid w:val="008F5DEE"/>
    <w:rsid w:val="009015FE"/>
    <w:rsid w:val="0099127C"/>
    <w:rsid w:val="009E2C75"/>
    <w:rsid w:val="00A87C64"/>
    <w:rsid w:val="00AA3ED3"/>
    <w:rsid w:val="00AC33EC"/>
    <w:rsid w:val="00B032CC"/>
    <w:rsid w:val="00B40333"/>
    <w:rsid w:val="00BC71A9"/>
    <w:rsid w:val="00BE6D8A"/>
    <w:rsid w:val="00C26186"/>
    <w:rsid w:val="00C772F4"/>
    <w:rsid w:val="00C83593"/>
    <w:rsid w:val="00CD1B73"/>
    <w:rsid w:val="00D06F6E"/>
    <w:rsid w:val="00DD5389"/>
    <w:rsid w:val="00EA01BE"/>
    <w:rsid w:val="00F01D59"/>
    <w:rsid w:val="00F22DBE"/>
    <w:rsid w:val="00F43049"/>
    <w:rsid w:val="00FA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1707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39</cp:revision>
  <cp:lastPrinted>2026-01-09T06:16:00Z</cp:lastPrinted>
  <dcterms:created xsi:type="dcterms:W3CDTF">2021-05-24T07:41:00Z</dcterms:created>
  <dcterms:modified xsi:type="dcterms:W3CDTF">2026-01-12T07:04:00Z</dcterms:modified>
</cp:coreProperties>
</file>