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B5" w:rsidRPr="00E82257" w:rsidRDefault="008300B5" w:rsidP="00867EE9">
      <w:pPr>
        <w:shd w:val="clear" w:color="auto" w:fill="FFFFFF"/>
        <w:spacing w:after="0" w:line="240" w:lineRule="auto"/>
        <w:ind w:right="1114"/>
        <w:rPr>
          <w:rFonts w:ascii="Arial" w:hAnsi="Arial" w:cs="Arial"/>
          <w:bCs/>
          <w:color w:val="303030"/>
          <w:sz w:val="24"/>
          <w:szCs w:val="24"/>
        </w:rPr>
      </w:pPr>
    </w:p>
    <w:p w:rsidR="00851B05" w:rsidRPr="00E82257" w:rsidRDefault="00A75E38" w:rsidP="008300B5">
      <w:pPr>
        <w:shd w:val="clear" w:color="auto" w:fill="FFFFFF"/>
        <w:spacing w:after="0" w:line="240" w:lineRule="auto"/>
        <w:ind w:right="1114"/>
        <w:jc w:val="center"/>
        <w:rPr>
          <w:rFonts w:ascii="Arial" w:hAnsi="Arial" w:cs="Arial"/>
          <w:bCs/>
          <w:color w:val="303030"/>
          <w:sz w:val="24"/>
          <w:szCs w:val="24"/>
        </w:rPr>
      </w:pPr>
      <w:r w:rsidRPr="00E82257">
        <w:rPr>
          <w:rFonts w:ascii="Arial" w:hAnsi="Arial" w:cs="Arial"/>
          <w:bCs/>
          <w:color w:val="303030"/>
          <w:sz w:val="24"/>
          <w:szCs w:val="24"/>
        </w:rPr>
        <w:t>АДМИНИСТРАЦИЯ СРОСТИН</w:t>
      </w:r>
      <w:r w:rsidR="00851B05" w:rsidRPr="00E82257">
        <w:rPr>
          <w:rFonts w:ascii="Arial" w:hAnsi="Arial" w:cs="Arial"/>
          <w:bCs/>
          <w:color w:val="303030"/>
          <w:sz w:val="24"/>
          <w:szCs w:val="24"/>
        </w:rPr>
        <w:t>СКОГО СЕЛЬСОВЕТА</w:t>
      </w:r>
    </w:p>
    <w:p w:rsidR="00851B05" w:rsidRPr="00E82257" w:rsidRDefault="00851B05" w:rsidP="008300B5">
      <w:pPr>
        <w:shd w:val="clear" w:color="auto" w:fill="FFFFFF"/>
        <w:spacing w:after="0" w:line="240" w:lineRule="auto"/>
        <w:ind w:right="1114"/>
        <w:jc w:val="center"/>
        <w:rPr>
          <w:rFonts w:ascii="Arial" w:hAnsi="Arial" w:cs="Arial"/>
          <w:bCs/>
          <w:sz w:val="24"/>
          <w:szCs w:val="24"/>
        </w:rPr>
      </w:pPr>
      <w:r w:rsidRPr="00E82257">
        <w:rPr>
          <w:rFonts w:ascii="Arial" w:hAnsi="Arial" w:cs="Arial"/>
          <w:bCs/>
          <w:color w:val="303030"/>
          <w:spacing w:val="2"/>
          <w:sz w:val="24"/>
          <w:szCs w:val="24"/>
        </w:rPr>
        <w:t>ЕГОРЬЕВСКОГО РАЙОНА    АЛТАЙСКОГО          КРАЯ</w:t>
      </w:r>
    </w:p>
    <w:p w:rsidR="00851B05" w:rsidRPr="00E82257" w:rsidRDefault="00851B05" w:rsidP="008300B5">
      <w:pPr>
        <w:shd w:val="clear" w:color="auto" w:fill="FFFFFF"/>
        <w:tabs>
          <w:tab w:val="left" w:pos="350"/>
        </w:tabs>
        <w:spacing w:after="0" w:line="240" w:lineRule="auto"/>
        <w:ind w:left="-142" w:firstLine="142"/>
        <w:jc w:val="center"/>
        <w:rPr>
          <w:rFonts w:ascii="Arial" w:hAnsi="Arial" w:cs="Arial"/>
          <w:bCs/>
          <w:color w:val="303030"/>
          <w:spacing w:val="1"/>
          <w:sz w:val="24"/>
          <w:szCs w:val="24"/>
        </w:rPr>
      </w:pPr>
    </w:p>
    <w:p w:rsidR="00851B05" w:rsidRPr="00E82257" w:rsidRDefault="00851B05" w:rsidP="008300B5">
      <w:pPr>
        <w:shd w:val="clear" w:color="auto" w:fill="FFFFFF"/>
        <w:tabs>
          <w:tab w:val="left" w:pos="350"/>
        </w:tabs>
        <w:spacing w:after="0" w:line="240" w:lineRule="auto"/>
        <w:ind w:left="-142" w:firstLine="142"/>
        <w:jc w:val="center"/>
        <w:rPr>
          <w:rFonts w:ascii="Arial" w:hAnsi="Arial" w:cs="Arial"/>
          <w:sz w:val="24"/>
          <w:szCs w:val="24"/>
        </w:rPr>
      </w:pPr>
      <w:r w:rsidRPr="00E82257">
        <w:rPr>
          <w:rFonts w:ascii="Arial" w:hAnsi="Arial" w:cs="Arial"/>
          <w:bCs/>
          <w:color w:val="303030"/>
          <w:spacing w:val="1"/>
          <w:sz w:val="24"/>
          <w:szCs w:val="24"/>
        </w:rPr>
        <w:t>ПОСТАНОВЛЕНИЕ</w:t>
      </w:r>
    </w:p>
    <w:p w:rsidR="00851B05" w:rsidRPr="00E82257" w:rsidRDefault="00851B05" w:rsidP="00855BFA">
      <w:pPr>
        <w:shd w:val="clear" w:color="auto" w:fill="FFFFFF"/>
        <w:tabs>
          <w:tab w:val="left" w:pos="350"/>
        </w:tabs>
        <w:spacing w:line="326" w:lineRule="exact"/>
        <w:ind w:left="-142" w:firstLine="142"/>
        <w:jc w:val="both"/>
        <w:rPr>
          <w:rFonts w:ascii="Arial" w:hAnsi="Arial" w:cs="Arial"/>
          <w:sz w:val="24"/>
          <w:szCs w:val="24"/>
        </w:rPr>
      </w:pPr>
    </w:p>
    <w:p w:rsidR="00851B05" w:rsidRPr="00E82257" w:rsidRDefault="00EE4BAA" w:rsidP="00867EE9">
      <w:pPr>
        <w:rPr>
          <w:rFonts w:ascii="Arial" w:hAnsi="Arial" w:cs="Arial"/>
          <w:sz w:val="24"/>
          <w:szCs w:val="24"/>
        </w:rPr>
      </w:pPr>
      <w:r w:rsidRPr="00E82257">
        <w:rPr>
          <w:rFonts w:ascii="Arial" w:hAnsi="Arial" w:cs="Arial"/>
          <w:sz w:val="24"/>
          <w:szCs w:val="24"/>
          <w:u w:val="single"/>
        </w:rPr>
        <w:t xml:space="preserve">01 июня   </w:t>
      </w:r>
      <w:r w:rsidR="00851B05" w:rsidRPr="00E82257">
        <w:rPr>
          <w:rFonts w:ascii="Arial" w:hAnsi="Arial" w:cs="Arial"/>
          <w:sz w:val="24"/>
          <w:szCs w:val="24"/>
        </w:rPr>
        <w:t xml:space="preserve"> </w:t>
      </w:r>
      <w:r w:rsidR="00851B05" w:rsidRPr="00E82257">
        <w:rPr>
          <w:rFonts w:ascii="Arial" w:hAnsi="Arial" w:cs="Arial"/>
          <w:sz w:val="24"/>
          <w:szCs w:val="24"/>
          <w:u w:val="single"/>
        </w:rPr>
        <w:t>2017 года</w:t>
      </w:r>
      <w:r w:rsidR="00851B05" w:rsidRPr="00E82257">
        <w:rPr>
          <w:rFonts w:ascii="Arial" w:hAnsi="Arial" w:cs="Arial"/>
          <w:sz w:val="24"/>
          <w:szCs w:val="24"/>
        </w:rPr>
        <w:t xml:space="preserve"> </w:t>
      </w:r>
      <w:r w:rsidRPr="00E82257">
        <w:rPr>
          <w:rFonts w:ascii="Arial" w:hAnsi="Arial" w:cs="Arial"/>
          <w:sz w:val="24"/>
          <w:szCs w:val="24"/>
        </w:rPr>
        <w:t xml:space="preserve">                </w:t>
      </w:r>
      <w:r w:rsidR="00625479">
        <w:rPr>
          <w:rFonts w:ascii="Arial" w:hAnsi="Arial" w:cs="Arial"/>
          <w:sz w:val="24"/>
          <w:szCs w:val="24"/>
        </w:rPr>
        <w:t xml:space="preserve">   </w:t>
      </w:r>
      <w:r w:rsidRPr="00E82257">
        <w:rPr>
          <w:rFonts w:ascii="Arial" w:hAnsi="Arial" w:cs="Arial"/>
          <w:sz w:val="24"/>
          <w:szCs w:val="24"/>
        </w:rPr>
        <w:t xml:space="preserve"> </w:t>
      </w:r>
      <w:r w:rsidR="00625479">
        <w:rPr>
          <w:rFonts w:ascii="Arial" w:hAnsi="Arial" w:cs="Arial"/>
          <w:sz w:val="24"/>
          <w:szCs w:val="24"/>
        </w:rPr>
        <w:t xml:space="preserve">  </w:t>
      </w:r>
      <w:r w:rsidRPr="00E82257">
        <w:rPr>
          <w:rFonts w:ascii="Arial" w:hAnsi="Arial" w:cs="Arial"/>
          <w:sz w:val="24"/>
          <w:szCs w:val="24"/>
        </w:rPr>
        <w:t xml:space="preserve">№ </w:t>
      </w:r>
      <w:r w:rsidRPr="00E82257">
        <w:rPr>
          <w:rFonts w:ascii="Arial" w:hAnsi="Arial" w:cs="Arial"/>
          <w:sz w:val="24"/>
          <w:szCs w:val="24"/>
          <w:u w:val="single"/>
        </w:rPr>
        <w:t>11/1</w:t>
      </w:r>
      <w:r w:rsidR="00851B05" w:rsidRPr="00E82257">
        <w:rPr>
          <w:rFonts w:ascii="Arial" w:hAnsi="Arial" w:cs="Arial"/>
          <w:sz w:val="24"/>
          <w:szCs w:val="24"/>
        </w:rPr>
        <w:t xml:space="preserve">       </w:t>
      </w:r>
      <w:r w:rsidR="00867EE9" w:rsidRPr="00E82257">
        <w:rPr>
          <w:rFonts w:ascii="Arial" w:hAnsi="Arial" w:cs="Arial"/>
          <w:sz w:val="24"/>
          <w:szCs w:val="24"/>
        </w:rPr>
        <w:t xml:space="preserve">                               </w:t>
      </w:r>
      <w:r w:rsidRPr="00E82257">
        <w:rPr>
          <w:rFonts w:ascii="Arial" w:hAnsi="Arial" w:cs="Arial"/>
          <w:sz w:val="24"/>
          <w:szCs w:val="24"/>
        </w:rPr>
        <w:t xml:space="preserve">      </w:t>
      </w:r>
      <w:r w:rsidR="00625479">
        <w:rPr>
          <w:rFonts w:ascii="Arial" w:hAnsi="Arial" w:cs="Arial"/>
          <w:sz w:val="24"/>
          <w:szCs w:val="24"/>
        </w:rPr>
        <w:t xml:space="preserve">                     </w:t>
      </w:r>
      <w:r w:rsidR="00867EE9" w:rsidRPr="00E82257">
        <w:rPr>
          <w:rFonts w:ascii="Arial" w:hAnsi="Arial" w:cs="Arial"/>
          <w:sz w:val="24"/>
          <w:szCs w:val="24"/>
        </w:rPr>
        <w:t xml:space="preserve"> </w:t>
      </w:r>
      <w:r w:rsidR="00A75E38" w:rsidRPr="00E82257">
        <w:rPr>
          <w:rFonts w:ascii="Arial" w:hAnsi="Arial" w:cs="Arial"/>
          <w:sz w:val="24"/>
          <w:szCs w:val="24"/>
        </w:rPr>
        <w:t>с.Сросты</w:t>
      </w:r>
    </w:p>
    <w:p w:rsidR="0030222A" w:rsidRPr="00E82257" w:rsidRDefault="0030222A" w:rsidP="00C30964">
      <w:pPr>
        <w:tabs>
          <w:tab w:val="center" w:pos="4677"/>
          <w:tab w:val="left" w:pos="6711"/>
        </w:tabs>
        <w:spacing w:after="240" w:line="192" w:lineRule="atLeast"/>
        <w:jc w:val="both"/>
        <w:rPr>
          <w:rFonts w:ascii="Arial" w:hAnsi="Arial" w:cs="Arial"/>
          <w:color w:val="000000"/>
          <w:sz w:val="24"/>
          <w:szCs w:val="24"/>
          <w:lang w:eastAsia="ru-RU"/>
        </w:rPr>
      </w:pPr>
    </w:p>
    <w:p w:rsidR="0030222A" w:rsidRPr="00E82257" w:rsidRDefault="0030222A" w:rsidP="00C30964">
      <w:pPr>
        <w:spacing w:after="0" w:line="192" w:lineRule="atLeast"/>
        <w:jc w:val="both"/>
        <w:rPr>
          <w:rFonts w:ascii="Arial" w:hAnsi="Arial" w:cs="Arial"/>
          <w:bCs/>
          <w:color w:val="000000"/>
          <w:sz w:val="24"/>
          <w:szCs w:val="24"/>
          <w:lang w:eastAsia="ru-RU"/>
        </w:rPr>
      </w:pPr>
      <w:r w:rsidRPr="00E82257">
        <w:rPr>
          <w:rFonts w:ascii="Arial" w:hAnsi="Arial" w:cs="Arial"/>
          <w:bCs/>
          <w:color w:val="000000"/>
          <w:sz w:val="24"/>
          <w:szCs w:val="24"/>
          <w:lang w:eastAsia="ru-RU"/>
        </w:rPr>
        <w:t> «Об утверждении  Программы</w:t>
      </w:r>
    </w:p>
    <w:p w:rsidR="0030222A" w:rsidRPr="00E82257" w:rsidRDefault="0030222A" w:rsidP="00C30964">
      <w:pPr>
        <w:spacing w:after="0" w:line="192" w:lineRule="atLeast"/>
        <w:jc w:val="both"/>
        <w:rPr>
          <w:rFonts w:ascii="Arial" w:hAnsi="Arial" w:cs="Arial"/>
          <w:bCs/>
          <w:color w:val="000000"/>
          <w:sz w:val="24"/>
          <w:szCs w:val="24"/>
          <w:lang w:eastAsia="ru-RU"/>
        </w:rPr>
      </w:pPr>
      <w:r w:rsidRPr="00E82257">
        <w:rPr>
          <w:rFonts w:ascii="Arial" w:hAnsi="Arial" w:cs="Arial"/>
          <w:bCs/>
          <w:color w:val="000000"/>
          <w:sz w:val="24"/>
          <w:szCs w:val="24"/>
          <w:lang w:eastAsia="ru-RU"/>
        </w:rPr>
        <w:t xml:space="preserve"> комплексного  развития </w:t>
      </w:r>
    </w:p>
    <w:p w:rsidR="0030222A" w:rsidRPr="00E82257" w:rsidRDefault="0030222A" w:rsidP="00C30964">
      <w:pPr>
        <w:spacing w:after="0" w:line="192" w:lineRule="atLeast"/>
        <w:jc w:val="both"/>
        <w:rPr>
          <w:rFonts w:ascii="Arial" w:hAnsi="Arial" w:cs="Arial"/>
          <w:bCs/>
          <w:color w:val="000000"/>
          <w:sz w:val="24"/>
          <w:szCs w:val="24"/>
          <w:lang w:eastAsia="ru-RU"/>
        </w:rPr>
      </w:pPr>
      <w:r w:rsidRPr="00E82257">
        <w:rPr>
          <w:rFonts w:ascii="Arial" w:hAnsi="Arial" w:cs="Arial"/>
          <w:bCs/>
          <w:color w:val="000000"/>
          <w:sz w:val="24"/>
          <w:szCs w:val="24"/>
          <w:lang w:eastAsia="ru-RU"/>
        </w:rPr>
        <w:t xml:space="preserve">социальной инфраструктуры </w:t>
      </w:r>
    </w:p>
    <w:p w:rsidR="0030222A" w:rsidRPr="00E82257" w:rsidRDefault="0030222A" w:rsidP="00C30964">
      <w:pPr>
        <w:spacing w:after="0" w:line="192" w:lineRule="atLeast"/>
        <w:jc w:val="both"/>
        <w:rPr>
          <w:rFonts w:ascii="Arial" w:hAnsi="Arial" w:cs="Arial"/>
          <w:bCs/>
          <w:color w:val="000000"/>
          <w:sz w:val="24"/>
          <w:szCs w:val="24"/>
          <w:lang w:eastAsia="ru-RU"/>
        </w:rPr>
      </w:pPr>
      <w:r w:rsidRPr="00E82257">
        <w:rPr>
          <w:rFonts w:ascii="Arial" w:hAnsi="Arial" w:cs="Arial"/>
          <w:bCs/>
          <w:color w:val="000000"/>
          <w:sz w:val="24"/>
          <w:szCs w:val="24"/>
          <w:lang w:eastAsia="ru-RU"/>
        </w:rPr>
        <w:t xml:space="preserve">муниципального образования </w:t>
      </w:r>
    </w:p>
    <w:p w:rsidR="00851B05" w:rsidRPr="00E82257" w:rsidRDefault="00D01464" w:rsidP="00C30964">
      <w:pPr>
        <w:spacing w:after="0" w:line="192" w:lineRule="atLeast"/>
        <w:jc w:val="both"/>
        <w:rPr>
          <w:rFonts w:ascii="Arial" w:hAnsi="Arial" w:cs="Arial"/>
          <w:bCs/>
          <w:color w:val="000000"/>
          <w:sz w:val="24"/>
          <w:szCs w:val="24"/>
          <w:lang w:eastAsia="ru-RU"/>
        </w:rPr>
      </w:pPr>
      <w:r w:rsidRPr="00E82257">
        <w:rPr>
          <w:rFonts w:ascii="Arial" w:hAnsi="Arial" w:cs="Arial"/>
          <w:bCs/>
          <w:color w:val="000000"/>
          <w:sz w:val="24"/>
          <w:szCs w:val="24"/>
          <w:lang w:eastAsia="ru-RU"/>
        </w:rPr>
        <w:t>Сростин</w:t>
      </w:r>
      <w:r w:rsidR="00851B05" w:rsidRPr="00E82257">
        <w:rPr>
          <w:rFonts w:ascii="Arial" w:hAnsi="Arial" w:cs="Arial"/>
          <w:bCs/>
          <w:color w:val="000000"/>
          <w:sz w:val="24"/>
          <w:szCs w:val="24"/>
          <w:lang w:eastAsia="ru-RU"/>
        </w:rPr>
        <w:t xml:space="preserve">ский сельсовет </w:t>
      </w:r>
    </w:p>
    <w:p w:rsidR="00851B05" w:rsidRPr="00E82257" w:rsidRDefault="00851B05" w:rsidP="00C30964">
      <w:pPr>
        <w:spacing w:after="0" w:line="192" w:lineRule="atLeast"/>
        <w:jc w:val="both"/>
        <w:rPr>
          <w:rFonts w:ascii="Arial" w:hAnsi="Arial" w:cs="Arial"/>
          <w:bCs/>
          <w:color w:val="000000"/>
          <w:sz w:val="24"/>
          <w:szCs w:val="24"/>
          <w:lang w:eastAsia="ru-RU"/>
        </w:rPr>
      </w:pPr>
      <w:r w:rsidRPr="00E82257">
        <w:rPr>
          <w:rFonts w:ascii="Arial" w:hAnsi="Arial" w:cs="Arial"/>
          <w:bCs/>
          <w:color w:val="000000"/>
          <w:sz w:val="24"/>
          <w:szCs w:val="24"/>
          <w:lang w:eastAsia="ru-RU"/>
        </w:rPr>
        <w:t>Егорьевского района Алтайского</w:t>
      </w:r>
    </w:p>
    <w:p w:rsidR="0030222A" w:rsidRPr="00E82257" w:rsidRDefault="00851B05" w:rsidP="00C30964">
      <w:pPr>
        <w:spacing w:after="0" w:line="192" w:lineRule="atLeast"/>
        <w:jc w:val="both"/>
        <w:rPr>
          <w:rFonts w:ascii="Arial" w:hAnsi="Arial" w:cs="Arial"/>
          <w:bCs/>
          <w:color w:val="000000"/>
          <w:sz w:val="24"/>
          <w:szCs w:val="24"/>
          <w:lang w:eastAsia="ru-RU"/>
        </w:rPr>
      </w:pPr>
      <w:r w:rsidRPr="00E82257">
        <w:rPr>
          <w:rFonts w:ascii="Arial" w:hAnsi="Arial" w:cs="Arial"/>
          <w:bCs/>
          <w:color w:val="000000"/>
          <w:sz w:val="24"/>
          <w:szCs w:val="24"/>
          <w:lang w:eastAsia="ru-RU"/>
        </w:rPr>
        <w:t xml:space="preserve">края </w:t>
      </w:r>
      <w:r w:rsidR="00E465FB" w:rsidRPr="00E82257">
        <w:rPr>
          <w:rFonts w:ascii="Arial" w:hAnsi="Arial" w:cs="Arial"/>
          <w:bCs/>
          <w:color w:val="000000"/>
          <w:sz w:val="24"/>
          <w:szCs w:val="24"/>
          <w:lang w:eastAsia="ru-RU"/>
        </w:rPr>
        <w:t xml:space="preserve"> 2017</w:t>
      </w:r>
      <w:r w:rsidR="0030222A" w:rsidRPr="00E82257">
        <w:rPr>
          <w:rFonts w:ascii="Arial" w:hAnsi="Arial" w:cs="Arial"/>
          <w:bCs/>
          <w:color w:val="000000"/>
          <w:sz w:val="24"/>
          <w:szCs w:val="24"/>
          <w:lang w:eastAsia="ru-RU"/>
        </w:rPr>
        <w:t>-2032 гг».</w:t>
      </w:r>
    </w:p>
    <w:p w:rsidR="0030222A" w:rsidRPr="00E82257" w:rsidRDefault="0030222A" w:rsidP="00C30964">
      <w:pPr>
        <w:spacing w:after="0" w:line="192" w:lineRule="atLeast"/>
        <w:jc w:val="both"/>
        <w:rPr>
          <w:rFonts w:ascii="Arial" w:hAnsi="Arial" w:cs="Arial"/>
          <w:b/>
          <w:bCs/>
          <w:color w:val="000000"/>
          <w:sz w:val="24"/>
          <w:szCs w:val="24"/>
          <w:lang w:eastAsia="ru-RU"/>
        </w:rPr>
      </w:pPr>
    </w:p>
    <w:p w:rsidR="0030222A" w:rsidRPr="00E82257" w:rsidRDefault="0030222A" w:rsidP="001B0297">
      <w:pPr>
        <w:spacing w:after="0" w:line="192" w:lineRule="atLeast"/>
        <w:ind w:firstLine="708"/>
        <w:jc w:val="both"/>
        <w:rPr>
          <w:rFonts w:ascii="Arial" w:hAnsi="Arial" w:cs="Arial"/>
          <w:color w:val="000000"/>
          <w:sz w:val="24"/>
          <w:szCs w:val="24"/>
          <w:lang w:eastAsia="ru-RU"/>
        </w:rPr>
      </w:pPr>
      <w:r w:rsidRPr="00E82257">
        <w:rPr>
          <w:rFonts w:ascii="Arial" w:hAnsi="Arial" w:cs="Arial"/>
          <w:color w:val="000000"/>
          <w:sz w:val="24"/>
          <w:szCs w:val="24"/>
          <w:lang w:eastAsia="ru-RU"/>
        </w:rPr>
        <w:t xml:space="preserve">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Генеральным планом муниципального образования </w:t>
      </w:r>
      <w:r w:rsidR="00D01464" w:rsidRPr="00E82257">
        <w:rPr>
          <w:rFonts w:ascii="Arial" w:hAnsi="Arial" w:cs="Arial"/>
          <w:color w:val="000000"/>
          <w:sz w:val="24"/>
          <w:szCs w:val="24"/>
          <w:lang w:eastAsia="ru-RU"/>
        </w:rPr>
        <w:t>Сростин</w:t>
      </w:r>
      <w:r w:rsidR="00851B05" w:rsidRPr="00E82257">
        <w:rPr>
          <w:rFonts w:ascii="Arial" w:hAnsi="Arial" w:cs="Arial"/>
          <w:color w:val="000000"/>
          <w:sz w:val="24"/>
          <w:szCs w:val="24"/>
          <w:lang w:eastAsia="ru-RU"/>
        </w:rPr>
        <w:t>ский  сельсовет Егорьевского</w:t>
      </w:r>
      <w:r w:rsidRPr="00E82257">
        <w:rPr>
          <w:rFonts w:ascii="Arial" w:hAnsi="Arial" w:cs="Arial"/>
          <w:color w:val="000000"/>
          <w:sz w:val="24"/>
          <w:szCs w:val="24"/>
          <w:lang w:eastAsia="ru-RU"/>
        </w:rPr>
        <w:t xml:space="preserve"> района </w:t>
      </w:r>
      <w:r w:rsidR="00851B05" w:rsidRPr="00E82257">
        <w:rPr>
          <w:rFonts w:ascii="Arial" w:hAnsi="Arial" w:cs="Arial"/>
          <w:color w:val="000000"/>
          <w:sz w:val="24"/>
          <w:szCs w:val="24"/>
          <w:lang w:eastAsia="ru-RU"/>
        </w:rPr>
        <w:t>Алтайского</w:t>
      </w:r>
      <w:r w:rsidRPr="00E82257">
        <w:rPr>
          <w:rFonts w:ascii="Arial" w:hAnsi="Arial" w:cs="Arial"/>
          <w:color w:val="000000"/>
          <w:sz w:val="24"/>
          <w:szCs w:val="24"/>
          <w:lang w:eastAsia="ru-RU"/>
        </w:rPr>
        <w:t xml:space="preserve"> края, администрация </w:t>
      </w:r>
      <w:r w:rsidR="00D01464" w:rsidRPr="00E82257">
        <w:rPr>
          <w:rFonts w:ascii="Arial" w:hAnsi="Arial" w:cs="Arial"/>
          <w:color w:val="000000"/>
          <w:sz w:val="24"/>
          <w:szCs w:val="24"/>
          <w:lang w:eastAsia="ru-RU"/>
        </w:rPr>
        <w:t>Сростин</w:t>
      </w:r>
      <w:r w:rsidR="00851B05" w:rsidRPr="00E82257">
        <w:rPr>
          <w:rFonts w:ascii="Arial" w:hAnsi="Arial" w:cs="Arial"/>
          <w:color w:val="000000"/>
          <w:sz w:val="24"/>
          <w:szCs w:val="24"/>
          <w:lang w:eastAsia="ru-RU"/>
        </w:rPr>
        <w:t xml:space="preserve">ского сельсовета Егорьевского района, Алтайского края </w:t>
      </w:r>
      <w:r w:rsidRPr="00E82257">
        <w:rPr>
          <w:rFonts w:ascii="Arial" w:hAnsi="Arial" w:cs="Arial"/>
          <w:bCs/>
          <w:color w:val="000000"/>
          <w:sz w:val="24"/>
          <w:szCs w:val="24"/>
          <w:lang w:eastAsia="ru-RU"/>
        </w:rPr>
        <w:t>ПОСТАНОВЛЯ</w:t>
      </w:r>
      <w:r w:rsidR="00851B05" w:rsidRPr="00E82257">
        <w:rPr>
          <w:rFonts w:ascii="Arial" w:hAnsi="Arial" w:cs="Arial"/>
          <w:bCs/>
          <w:color w:val="000000"/>
          <w:sz w:val="24"/>
          <w:szCs w:val="24"/>
          <w:lang w:eastAsia="ru-RU"/>
        </w:rPr>
        <w:t>ЕТ:</w:t>
      </w:r>
    </w:p>
    <w:p w:rsidR="0030222A" w:rsidRPr="00E82257" w:rsidRDefault="0030222A" w:rsidP="00855BFA">
      <w:pPr>
        <w:spacing w:after="0" w:line="192" w:lineRule="atLeast"/>
        <w:jc w:val="both"/>
        <w:rPr>
          <w:rFonts w:ascii="Arial" w:hAnsi="Arial" w:cs="Arial"/>
          <w:color w:val="000000"/>
          <w:sz w:val="24"/>
          <w:szCs w:val="24"/>
          <w:lang w:eastAsia="ru-RU"/>
        </w:rPr>
      </w:pPr>
    </w:p>
    <w:p w:rsidR="0030222A" w:rsidRPr="00E82257" w:rsidRDefault="0030222A" w:rsidP="001B0297">
      <w:pPr>
        <w:spacing w:after="0" w:line="192" w:lineRule="atLeast"/>
        <w:ind w:firstLine="708"/>
        <w:jc w:val="both"/>
        <w:rPr>
          <w:rFonts w:ascii="Arial" w:hAnsi="Arial" w:cs="Arial"/>
          <w:color w:val="000000"/>
          <w:sz w:val="24"/>
          <w:szCs w:val="24"/>
          <w:lang w:eastAsia="ru-RU"/>
        </w:rPr>
      </w:pPr>
      <w:r w:rsidRPr="00E82257">
        <w:rPr>
          <w:rFonts w:ascii="Arial" w:hAnsi="Arial" w:cs="Arial"/>
          <w:color w:val="000000"/>
          <w:sz w:val="24"/>
          <w:szCs w:val="24"/>
          <w:lang w:eastAsia="ru-RU"/>
        </w:rPr>
        <w:t xml:space="preserve">1.Утвердить Программу комплексного  развития социальной инфраструктуры муниципального образования </w:t>
      </w:r>
      <w:r w:rsidR="00D01464" w:rsidRPr="00E82257">
        <w:rPr>
          <w:rFonts w:ascii="Arial" w:hAnsi="Arial" w:cs="Arial"/>
          <w:color w:val="000000"/>
          <w:sz w:val="24"/>
          <w:szCs w:val="24"/>
          <w:lang w:eastAsia="ru-RU"/>
        </w:rPr>
        <w:t>Сростин</w:t>
      </w:r>
      <w:r w:rsidR="00851B05" w:rsidRPr="00E82257">
        <w:rPr>
          <w:rFonts w:ascii="Arial" w:hAnsi="Arial" w:cs="Arial"/>
          <w:color w:val="000000"/>
          <w:sz w:val="24"/>
          <w:szCs w:val="24"/>
          <w:lang w:eastAsia="ru-RU"/>
        </w:rPr>
        <w:t>ский сельсовет Егорьевского района</w:t>
      </w:r>
      <w:r w:rsidRPr="00E82257">
        <w:rPr>
          <w:rFonts w:ascii="Arial" w:hAnsi="Arial" w:cs="Arial"/>
          <w:color w:val="000000"/>
          <w:sz w:val="24"/>
          <w:szCs w:val="24"/>
          <w:lang w:eastAsia="ru-RU"/>
        </w:rPr>
        <w:t xml:space="preserve"> </w:t>
      </w:r>
      <w:r w:rsidR="00D01464" w:rsidRPr="00E82257">
        <w:rPr>
          <w:rFonts w:ascii="Arial" w:hAnsi="Arial" w:cs="Arial"/>
          <w:color w:val="000000"/>
          <w:sz w:val="24"/>
          <w:szCs w:val="24"/>
          <w:lang w:eastAsia="ru-RU"/>
        </w:rPr>
        <w:t>Алтайского края</w:t>
      </w:r>
      <w:r w:rsidR="00E465FB" w:rsidRPr="00E82257">
        <w:rPr>
          <w:rFonts w:ascii="Arial" w:hAnsi="Arial" w:cs="Arial"/>
          <w:color w:val="000000"/>
          <w:sz w:val="24"/>
          <w:szCs w:val="24"/>
          <w:lang w:eastAsia="ru-RU"/>
        </w:rPr>
        <w:t xml:space="preserve">  на 2017</w:t>
      </w:r>
      <w:r w:rsidRPr="00E82257">
        <w:rPr>
          <w:rFonts w:ascii="Arial" w:hAnsi="Arial" w:cs="Arial"/>
          <w:color w:val="000000"/>
          <w:sz w:val="24"/>
          <w:szCs w:val="24"/>
          <w:lang w:eastAsia="ru-RU"/>
        </w:rPr>
        <w:t>-2032 годы.</w:t>
      </w:r>
    </w:p>
    <w:p w:rsidR="0030222A" w:rsidRPr="00E82257" w:rsidRDefault="0030222A" w:rsidP="001B0297">
      <w:pPr>
        <w:spacing w:after="0" w:line="192" w:lineRule="atLeast"/>
        <w:ind w:firstLine="708"/>
        <w:jc w:val="both"/>
        <w:rPr>
          <w:rFonts w:ascii="Arial" w:hAnsi="Arial" w:cs="Arial"/>
          <w:color w:val="000000"/>
          <w:sz w:val="24"/>
          <w:szCs w:val="24"/>
          <w:lang w:eastAsia="ru-RU"/>
        </w:rPr>
      </w:pPr>
      <w:r w:rsidRPr="00E82257">
        <w:rPr>
          <w:rFonts w:ascii="Arial" w:hAnsi="Arial" w:cs="Arial"/>
          <w:color w:val="000000"/>
          <w:sz w:val="24"/>
          <w:szCs w:val="24"/>
          <w:lang w:eastAsia="ru-RU"/>
        </w:rPr>
        <w:t>2.Ра</w:t>
      </w:r>
      <w:r w:rsidR="00851B05" w:rsidRPr="00E82257">
        <w:rPr>
          <w:rFonts w:ascii="Arial" w:hAnsi="Arial" w:cs="Arial"/>
          <w:color w:val="000000"/>
          <w:sz w:val="24"/>
          <w:szCs w:val="24"/>
          <w:lang w:eastAsia="ru-RU"/>
        </w:rPr>
        <w:t>зместить на </w:t>
      </w:r>
      <w:r w:rsidR="00D01464" w:rsidRPr="00E82257">
        <w:rPr>
          <w:rFonts w:ascii="Arial" w:hAnsi="Arial" w:cs="Arial"/>
          <w:color w:val="000000"/>
          <w:sz w:val="24"/>
          <w:szCs w:val="24"/>
          <w:lang w:eastAsia="ru-RU"/>
        </w:rPr>
        <w:t>странице Сростинского сельсовета</w:t>
      </w:r>
      <w:r w:rsidR="00E465FB" w:rsidRPr="00E82257">
        <w:rPr>
          <w:rFonts w:ascii="Arial" w:hAnsi="Arial" w:cs="Arial"/>
          <w:color w:val="000000"/>
          <w:sz w:val="24"/>
          <w:szCs w:val="24"/>
          <w:lang w:eastAsia="ru-RU"/>
        </w:rPr>
        <w:t xml:space="preserve"> </w:t>
      </w:r>
      <w:r w:rsidR="00C30964" w:rsidRPr="00E82257">
        <w:rPr>
          <w:rFonts w:ascii="Arial" w:hAnsi="Arial" w:cs="Arial"/>
          <w:color w:val="000000"/>
          <w:sz w:val="24"/>
          <w:szCs w:val="24"/>
          <w:lang w:eastAsia="ru-RU"/>
        </w:rPr>
        <w:t>Егорьевского района  Алтайского</w:t>
      </w:r>
      <w:r w:rsidR="00E465FB" w:rsidRPr="00E82257">
        <w:rPr>
          <w:rFonts w:ascii="Arial" w:hAnsi="Arial" w:cs="Arial"/>
          <w:color w:val="000000"/>
          <w:sz w:val="24"/>
          <w:szCs w:val="24"/>
          <w:lang w:eastAsia="ru-RU"/>
        </w:rPr>
        <w:t xml:space="preserve"> края</w:t>
      </w:r>
      <w:r w:rsidR="00D01464" w:rsidRPr="00E82257">
        <w:rPr>
          <w:rFonts w:ascii="Arial" w:hAnsi="Arial" w:cs="Arial"/>
          <w:color w:val="000000"/>
          <w:sz w:val="24"/>
          <w:szCs w:val="24"/>
          <w:lang w:eastAsia="ru-RU"/>
        </w:rPr>
        <w:t xml:space="preserve"> на </w:t>
      </w:r>
      <w:r w:rsidR="00851B05" w:rsidRPr="00E82257">
        <w:rPr>
          <w:rFonts w:ascii="Arial" w:hAnsi="Arial" w:cs="Arial"/>
          <w:color w:val="000000"/>
          <w:sz w:val="24"/>
          <w:szCs w:val="24"/>
          <w:lang w:eastAsia="ru-RU"/>
        </w:rPr>
        <w:t> официальном сайте а</w:t>
      </w:r>
      <w:r w:rsidRPr="00E82257">
        <w:rPr>
          <w:rFonts w:ascii="Arial" w:hAnsi="Arial" w:cs="Arial"/>
          <w:color w:val="000000"/>
          <w:sz w:val="24"/>
          <w:szCs w:val="24"/>
          <w:lang w:eastAsia="ru-RU"/>
        </w:rPr>
        <w:t xml:space="preserve">дминистрации </w:t>
      </w:r>
      <w:r w:rsidR="00851B05" w:rsidRPr="00E82257">
        <w:rPr>
          <w:rFonts w:ascii="Arial" w:hAnsi="Arial" w:cs="Arial"/>
          <w:color w:val="000000"/>
          <w:sz w:val="24"/>
          <w:szCs w:val="24"/>
          <w:lang w:eastAsia="ru-RU"/>
        </w:rPr>
        <w:t xml:space="preserve">Егорьевского района </w:t>
      </w:r>
      <w:r w:rsidRPr="00E82257">
        <w:rPr>
          <w:rFonts w:ascii="Arial" w:hAnsi="Arial" w:cs="Arial"/>
          <w:color w:val="000000"/>
          <w:sz w:val="24"/>
          <w:szCs w:val="24"/>
          <w:lang w:eastAsia="ru-RU"/>
        </w:rPr>
        <w:t xml:space="preserve">  в информационно-телекоммуникационной сети «Интернет» </w:t>
      </w:r>
    </w:p>
    <w:p w:rsidR="0030222A" w:rsidRPr="00E82257" w:rsidRDefault="0030222A" w:rsidP="001B0297">
      <w:pPr>
        <w:spacing w:after="0" w:line="192" w:lineRule="atLeast"/>
        <w:ind w:firstLine="708"/>
        <w:jc w:val="both"/>
        <w:rPr>
          <w:rFonts w:ascii="Arial" w:hAnsi="Arial" w:cs="Arial"/>
          <w:color w:val="000000"/>
          <w:sz w:val="24"/>
          <w:szCs w:val="24"/>
          <w:lang w:eastAsia="ru-RU"/>
        </w:rPr>
      </w:pPr>
      <w:r w:rsidRPr="00E82257">
        <w:rPr>
          <w:rFonts w:ascii="Arial" w:hAnsi="Arial" w:cs="Arial"/>
          <w:color w:val="000000"/>
          <w:sz w:val="24"/>
          <w:szCs w:val="24"/>
          <w:lang w:eastAsia="ru-RU"/>
        </w:rPr>
        <w:t>3.Контроль за исполнением настоящего Постановления оставляю за собой.</w:t>
      </w:r>
    </w:p>
    <w:p w:rsidR="0030222A" w:rsidRPr="00E82257" w:rsidRDefault="0030222A" w:rsidP="00855BFA">
      <w:pPr>
        <w:spacing w:after="240" w:line="192" w:lineRule="atLeast"/>
        <w:jc w:val="both"/>
        <w:rPr>
          <w:rFonts w:ascii="Arial" w:hAnsi="Arial" w:cs="Arial"/>
          <w:color w:val="000000"/>
          <w:sz w:val="24"/>
          <w:szCs w:val="24"/>
          <w:lang w:eastAsia="ru-RU"/>
        </w:rPr>
      </w:pPr>
      <w:r w:rsidRPr="00E82257">
        <w:rPr>
          <w:rFonts w:ascii="Arial" w:hAnsi="Arial" w:cs="Arial"/>
          <w:color w:val="000000"/>
          <w:sz w:val="24"/>
          <w:szCs w:val="24"/>
          <w:lang w:eastAsia="ru-RU"/>
        </w:rPr>
        <w:t xml:space="preserve"> </w:t>
      </w:r>
    </w:p>
    <w:p w:rsidR="0030222A" w:rsidRPr="00E82257" w:rsidRDefault="0030222A" w:rsidP="00855BFA">
      <w:pPr>
        <w:spacing w:after="240" w:line="192" w:lineRule="atLeast"/>
        <w:jc w:val="both"/>
        <w:rPr>
          <w:rFonts w:ascii="Arial" w:hAnsi="Arial" w:cs="Arial"/>
          <w:color w:val="000000"/>
          <w:sz w:val="24"/>
          <w:szCs w:val="24"/>
          <w:lang w:eastAsia="ru-RU"/>
        </w:rPr>
      </w:pPr>
      <w:r w:rsidRPr="00E82257">
        <w:rPr>
          <w:rFonts w:ascii="Arial" w:hAnsi="Arial" w:cs="Arial"/>
          <w:color w:val="000000"/>
          <w:sz w:val="24"/>
          <w:szCs w:val="24"/>
          <w:lang w:eastAsia="ru-RU"/>
        </w:rPr>
        <w:t> </w:t>
      </w:r>
    </w:p>
    <w:p w:rsidR="0030222A" w:rsidRPr="00E82257" w:rsidRDefault="00851B05" w:rsidP="00855BFA">
      <w:pPr>
        <w:pStyle w:val="NoSpacing"/>
        <w:jc w:val="both"/>
        <w:rPr>
          <w:rFonts w:ascii="Arial" w:hAnsi="Arial" w:cs="Arial"/>
          <w:sz w:val="24"/>
          <w:szCs w:val="24"/>
        </w:rPr>
      </w:pPr>
      <w:r w:rsidRPr="00E82257">
        <w:rPr>
          <w:rFonts w:ascii="Arial" w:hAnsi="Arial" w:cs="Arial"/>
          <w:sz w:val="24"/>
          <w:szCs w:val="24"/>
        </w:rPr>
        <w:t xml:space="preserve">Глава сельсовета                                                                          </w:t>
      </w:r>
      <w:r w:rsidR="00867EE9" w:rsidRPr="00E82257">
        <w:rPr>
          <w:rFonts w:ascii="Arial" w:hAnsi="Arial" w:cs="Arial"/>
          <w:sz w:val="24"/>
          <w:szCs w:val="24"/>
        </w:rPr>
        <w:t xml:space="preserve">   </w:t>
      </w:r>
      <w:r w:rsidR="00D01464" w:rsidRPr="00E82257">
        <w:rPr>
          <w:rFonts w:ascii="Arial" w:hAnsi="Arial" w:cs="Arial"/>
          <w:sz w:val="24"/>
          <w:szCs w:val="24"/>
        </w:rPr>
        <w:t>В.В. Бухтояров</w:t>
      </w:r>
    </w:p>
    <w:p w:rsidR="007B1C51" w:rsidRPr="00E82257" w:rsidRDefault="007B1C51" w:rsidP="00855BFA">
      <w:pPr>
        <w:jc w:val="both"/>
        <w:rPr>
          <w:rFonts w:ascii="Arial" w:hAnsi="Arial" w:cs="Arial"/>
          <w:sz w:val="24"/>
          <w:szCs w:val="24"/>
        </w:rPr>
      </w:pPr>
    </w:p>
    <w:p w:rsidR="0030222A" w:rsidRPr="00867EE9" w:rsidRDefault="0030222A" w:rsidP="00855BFA">
      <w:pPr>
        <w:jc w:val="both"/>
        <w:rPr>
          <w:rFonts w:ascii="Times New Roman" w:hAnsi="Times New Roman"/>
          <w:sz w:val="28"/>
          <w:szCs w:val="28"/>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Default="0030222A" w:rsidP="00855BFA">
      <w:pPr>
        <w:ind w:left="5812"/>
        <w:jc w:val="both"/>
        <w:rPr>
          <w:rFonts w:ascii="Times New Roman" w:hAnsi="Times New Roman"/>
          <w:sz w:val="24"/>
          <w:szCs w:val="24"/>
        </w:rPr>
      </w:pPr>
    </w:p>
    <w:p w:rsidR="00E82257" w:rsidRPr="00851B05" w:rsidRDefault="00E82257" w:rsidP="00855BFA">
      <w:pPr>
        <w:ind w:left="5812"/>
        <w:jc w:val="both"/>
        <w:rPr>
          <w:rFonts w:ascii="Times New Roman" w:hAnsi="Times New Roman"/>
          <w:sz w:val="24"/>
          <w:szCs w:val="24"/>
        </w:rPr>
      </w:pPr>
    </w:p>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30222A" w:rsidRPr="00851B05">
        <w:trPr>
          <w:trHeight w:val="1263"/>
        </w:trPr>
        <w:tc>
          <w:tcPr>
            <w:tcW w:w="5387" w:type="dxa"/>
            <w:tcBorders>
              <w:top w:val="nil"/>
              <w:left w:val="nil"/>
              <w:bottom w:val="nil"/>
              <w:right w:val="nil"/>
            </w:tcBorders>
          </w:tcPr>
          <w:p w:rsidR="0030222A" w:rsidRPr="00851B05" w:rsidRDefault="0030222A" w:rsidP="00855BFA">
            <w:pPr>
              <w:pStyle w:val="ConsPlusTitle"/>
              <w:widowControl/>
              <w:jc w:val="both"/>
              <w:rPr>
                <w:rFonts w:ascii="Times New Roman" w:hAnsi="Times New Roman" w:cs="Times New Roman"/>
                <w:b w:val="0"/>
                <w:sz w:val="24"/>
                <w:szCs w:val="24"/>
              </w:rPr>
            </w:pPr>
            <w:r w:rsidRPr="00851B05">
              <w:rPr>
                <w:rFonts w:ascii="Times New Roman" w:hAnsi="Times New Roman" w:cs="Times New Roman"/>
                <w:b w:val="0"/>
                <w:sz w:val="24"/>
                <w:szCs w:val="24"/>
              </w:rPr>
              <w:lastRenderedPageBreak/>
              <w:t>Приложение</w:t>
            </w:r>
          </w:p>
          <w:p w:rsidR="00851B05" w:rsidRPr="00851B05" w:rsidRDefault="0030222A" w:rsidP="00855BFA">
            <w:pPr>
              <w:pStyle w:val="ConsPlusTitle"/>
              <w:widowControl/>
              <w:jc w:val="both"/>
              <w:rPr>
                <w:rFonts w:ascii="Times New Roman" w:hAnsi="Times New Roman" w:cs="Times New Roman"/>
                <w:b w:val="0"/>
                <w:color w:val="000000"/>
                <w:sz w:val="24"/>
                <w:szCs w:val="24"/>
              </w:rPr>
            </w:pPr>
            <w:r w:rsidRPr="00851B05">
              <w:rPr>
                <w:rFonts w:ascii="Times New Roman" w:hAnsi="Times New Roman" w:cs="Times New Roman"/>
                <w:b w:val="0"/>
                <w:sz w:val="24"/>
                <w:szCs w:val="24"/>
              </w:rPr>
              <w:t xml:space="preserve">к </w:t>
            </w:r>
            <w:r w:rsidR="00851B05" w:rsidRPr="00851B05">
              <w:rPr>
                <w:rFonts w:ascii="Times New Roman" w:hAnsi="Times New Roman" w:cs="Times New Roman"/>
                <w:b w:val="0"/>
                <w:sz w:val="24"/>
                <w:szCs w:val="24"/>
              </w:rPr>
              <w:t>постановлению</w:t>
            </w:r>
            <w:r w:rsidR="00D01464">
              <w:rPr>
                <w:rFonts w:ascii="Times New Roman" w:hAnsi="Times New Roman" w:cs="Times New Roman"/>
                <w:b w:val="0"/>
                <w:color w:val="000000"/>
                <w:sz w:val="24"/>
                <w:szCs w:val="24"/>
              </w:rPr>
              <w:t xml:space="preserve"> администрация Сростин</w:t>
            </w:r>
            <w:r w:rsidR="00851B05" w:rsidRPr="00851B05">
              <w:rPr>
                <w:rFonts w:ascii="Times New Roman" w:hAnsi="Times New Roman" w:cs="Times New Roman"/>
                <w:b w:val="0"/>
                <w:color w:val="000000"/>
                <w:sz w:val="24"/>
                <w:szCs w:val="24"/>
              </w:rPr>
              <w:t>ского сельсовета Егорьевского района,     Алтайского края</w:t>
            </w:r>
          </w:p>
          <w:p w:rsidR="0030222A" w:rsidRPr="00851B05" w:rsidRDefault="00851B05" w:rsidP="00855BFA">
            <w:pPr>
              <w:pStyle w:val="ConsPlusTitle"/>
              <w:widowControl/>
              <w:jc w:val="both"/>
              <w:rPr>
                <w:rFonts w:ascii="Times New Roman" w:hAnsi="Times New Roman" w:cs="Times New Roman"/>
                <w:b w:val="0"/>
                <w:sz w:val="24"/>
                <w:szCs w:val="24"/>
              </w:rPr>
            </w:pPr>
            <w:r w:rsidRPr="00851B05">
              <w:rPr>
                <w:rFonts w:ascii="Times New Roman" w:hAnsi="Times New Roman" w:cs="Times New Roman"/>
                <w:b w:val="0"/>
                <w:color w:val="000000"/>
                <w:sz w:val="24"/>
                <w:szCs w:val="24"/>
              </w:rPr>
              <w:t xml:space="preserve">от  </w:t>
            </w:r>
            <w:r w:rsidR="00C30964">
              <w:rPr>
                <w:rFonts w:ascii="Times New Roman" w:hAnsi="Times New Roman" w:cs="Times New Roman"/>
                <w:b w:val="0"/>
                <w:sz w:val="24"/>
                <w:szCs w:val="24"/>
              </w:rPr>
              <w:t xml:space="preserve">«01» июня  </w:t>
            </w:r>
            <w:r w:rsidR="00E35643">
              <w:rPr>
                <w:rFonts w:ascii="Times New Roman" w:hAnsi="Times New Roman" w:cs="Times New Roman"/>
                <w:b w:val="0"/>
                <w:sz w:val="24"/>
                <w:szCs w:val="24"/>
              </w:rPr>
              <w:t>2017</w:t>
            </w:r>
            <w:r w:rsidR="00C30964">
              <w:rPr>
                <w:rFonts w:ascii="Times New Roman" w:hAnsi="Times New Roman" w:cs="Times New Roman"/>
                <w:b w:val="0"/>
                <w:sz w:val="24"/>
                <w:szCs w:val="24"/>
              </w:rPr>
              <w:t>г. № 11/1</w:t>
            </w:r>
          </w:p>
          <w:p w:rsidR="0030222A" w:rsidRPr="00851B05" w:rsidRDefault="0030222A" w:rsidP="00855BFA">
            <w:pPr>
              <w:pStyle w:val="ConsPlusTitle"/>
              <w:widowControl/>
              <w:jc w:val="both"/>
              <w:rPr>
                <w:rFonts w:ascii="Times New Roman" w:hAnsi="Times New Roman" w:cs="Times New Roman"/>
                <w:b w:val="0"/>
                <w:sz w:val="24"/>
                <w:szCs w:val="24"/>
              </w:rPr>
            </w:pPr>
          </w:p>
        </w:tc>
      </w:tr>
    </w:tbl>
    <w:p w:rsidR="0030222A" w:rsidRPr="00851B05" w:rsidRDefault="0030222A" w:rsidP="00855BFA">
      <w:pPr>
        <w:ind w:left="5812"/>
        <w:jc w:val="both"/>
        <w:rPr>
          <w:rFonts w:ascii="Times New Roman" w:hAnsi="Times New Roman"/>
          <w:sz w:val="24"/>
          <w:szCs w:val="24"/>
        </w:rPr>
      </w:pPr>
    </w:p>
    <w:p w:rsidR="0030222A" w:rsidRPr="00851B05" w:rsidRDefault="0030222A" w:rsidP="00855BFA">
      <w:pPr>
        <w:ind w:left="5812"/>
        <w:jc w:val="both"/>
        <w:rPr>
          <w:rFonts w:ascii="Times New Roman" w:hAnsi="Times New Roman"/>
          <w:sz w:val="24"/>
          <w:szCs w:val="24"/>
        </w:rPr>
      </w:pPr>
    </w:p>
    <w:p w:rsidR="0030222A" w:rsidRPr="00851B05" w:rsidRDefault="0030222A" w:rsidP="00855BFA">
      <w:pPr>
        <w:ind w:left="5812"/>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851B05" w:rsidRPr="00851B05" w:rsidRDefault="00851B05" w:rsidP="00855BFA">
      <w:pPr>
        <w:jc w:val="both"/>
        <w:rPr>
          <w:rFonts w:ascii="Times New Roman" w:hAnsi="Times New Roman"/>
          <w:sz w:val="24"/>
          <w:szCs w:val="24"/>
        </w:rPr>
      </w:pPr>
    </w:p>
    <w:p w:rsidR="00851B05" w:rsidRPr="00851B05" w:rsidRDefault="00851B05" w:rsidP="00855BFA">
      <w:pPr>
        <w:jc w:val="both"/>
        <w:rPr>
          <w:rFonts w:ascii="Times New Roman" w:hAnsi="Times New Roman"/>
          <w:sz w:val="24"/>
          <w:szCs w:val="24"/>
        </w:rPr>
      </w:pPr>
    </w:p>
    <w:p w:rsidR="00851B05" w:rsidRPr="00851B05" w:rsidRDefault="00851B05" w:rsidP="00855BFA">
      <w:pPr>
        <w:jc w:val="both"/>
        <w:rPr>
          <w:rFonts w:ascii="Times New Roman" w:hAnsi="Times New Roman"/>
          <w:sz w:val="24"/>
          <w:szCs w:val="24"/>
        </w:rPr>
      </w:pPr>
    </w:p>
    <w:p w:rsidR="0030222A" w:rsidRPr="00E35643" w:rsidRDefault="0030222A" w:rsidP="00E35643">
      <w:pPr>
        <w:spacing w:after="0" w:line="240" w:lineRule="auto"/>
        <w:ind w:firstLine="482"/>
        <w:jc w:val="center"/>
        <w:rPr>
          <w:rFonts w:ascii="Times New Roman" w:hAnsi="Times New Roman"/>
          <w:b/>
          <w:sz w:val="28"/>
          <w:szCs w:val="28"/>
        </w:rPr>
      </w:pPr>
      <w:r w:rsidRPr="00E35643">
        <w:rPr>
          <w:rFonts w:ascii="Times New Roman" w:hAnsi="Times New Roman"/>
          <w:b/>
          <w:sz w:val="28"/>
          <w:szCs w:val="28"/>
        </w:rPr>
        <w:t>Программа комплексного развития социальной        инфраструктуры муниципального образования</w:t>
      </w:r>
    </w:p>
    <w:p w:rsidR="0030222A" w:rsidRPr="00E35643" w:rsidRDefault="00D01464" w:rsidP="00E35643">
      <w:pPr>
        <w:spacing w:after="0" w:line="240" w:lineRule="auto"/>
        <w:ind w:firstLine="482"/>
        <w:jc w:val="center"/>
        <w:rPr>
          <w:rFonts w:ascii="Times New Roman" w:hAnsi="Times New Roman"/>
          <w:b/>
          <w:sz w:val="28"/>
          <w:szCs w:val="28"/>
        </w:rPr>
      </w:pPr>
      <w:r>
        <w:rPr>
          <w:rFonts w:ascii="Times New Roman" w:hAnsi="Times New Roman"/>
          <w:b/>
          <w:sz w:val="28"/>
          <w:szCs w:val="28"/>
        </w:rPr>
        <w:t>Сростин</w:t>
      </w:r>
      <w:r w:rsidR="00851B05" w:rsidRPr="00E35643">
        <w:rPr>
          <w:rFonts w:ascii="Times New Roman" w:hAnsi="Times New Roman"/>
          <w:b/>
          <w:sz w:val="28"/>
          <w:szCs w:val="28"/>
        </w:rPr>
        <w:t>ский сельсовет Егорьевского района Алтайского края</w:t>
      </w:r>
      <w:r w:rsidR="00E465FB">
        <w:rPr>
          <w:rFonts w:ascii="Times New Roman" w:hAnsi="Times New Roman"/>
          <w:b/>
          <w:sz w:val="28"/>
          <w:szCs w:val="28"/>
        </w:rPr>
        <w:t xml:space="preserve"> на 2017</w:t>
      </w:r>
      <w:r w:rsidR="0030222A" w:rsidRPr="00E35643">
        <w:rPr>
          <w:rFonts w:ascii="Times New Roman" w:hAnsi="Times New Roman"/>
          <w:b/>
          <w:sz w:val="28"/>
          <w:szCs w:val="28"/>
        </w:rPr>
        <w:t>-2032 годы</w:t>
      </w:r>
    </w:p>
    <w:p w:rsidR="0030222A" w:rsidRPr="00851B05" w:rsidRDefault="0030222A" w:rsidP="00E35643">
      <w:pPr>
        <w:jc w:val="center"/>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Default="0030222A" w:rsidP="00855BFA">
      <w:pPr>
        <w:jc w:val="both"/>
        <w:rPr>
          <w:rFonts w:ascii="Times New Roman" w:hAnsi="Times New Roman"/>
          <w:sz w:val="24"/>
          <w:szCs w:val="24"/>
        </w:rPr>
      </w:pPr>
    </w:p>
    <w:p w:rsidR="00722BD0" w:rsidRDefault="00722BD0" w:rsidP="00855BFA">
      <w:pPr>
        <w:jc w:val="both"/>
        <w:rPr>
          <w:rFonts w:ascii="Times New Roman" w:hAnsi="Times New Roman"/>
          <w:sz w:val="24"/>
          <w:szCs w:val="24"/>
        </w:rPr>
      </w:pPr>
    </w:p>
    <w:p w:rsidR="00722BD0" w:rsidRDefault="00722BD0" w:rsidP="00855BFA">
      <w:pPr>
        <w:jc w:val="both"/>
        <w:rPr>
          <w:rFonts w:ascii="Times New Roman" w:hAnsi="Times New Roman"/>
          <w:sz w:val="24"/>
          <w:szCs w:val="24"/>
        </w:rPr>
      </w:pPr>
    </w:p>
    <w:p w:rsidR="00722BD0" w:rsidRDefault="00722BD0" w:rsidP="00855BFA">
      <w:pPr>
        <w:jc w:val="both"/>
        <w:rPr>
          <w:rFonts w:ascii="Times New Roman" w:hAnsi="Times New Roman"/>
          <w:sz w:val="24"/>
          <w:szCs w:val="24"/>
        </w:rPr>
      </w:pPr>
    </w:p>
    <w:p w:rsidR="00722BD0" w:rsidRPr="00851B05" w:rsidRDefault="00722BD0"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Default="0030222A" w:rsidP="00867EE9">
      <w:pPr>
        <w:pStyle w:val="31"/>
        <w:tabs>
          <w:tab w:val="left" w:pos="3762"/>
          <w:tab w:val="center" w:pos="5037"/>
        </w:tabs>
        <w:spacing w:line="312" w:lineRule="auto"/>
        <w:ind w:left="0"/>
        <w:jc w:val="both"/>
        <w:rPr>
          <w:rFonts w:eastAsia="Times New Roman"/>
          <w:b w:val="0"/>
          <w:bCs w:val="0"/>
          <w:sz w:val="24"/>
          <w:szCs w:val="24"/>
          <w:lang w:val="ru-RU"/>
        </w:rPr>
      </w:pPr>
    </w:p>
    <w:p w:rsidR="00867EE9" w:rsidRPr="00851B05" w:rsidRDefault="00867EE9" w:rsidP="00867EE9">
      <w:pPr>
        <w:pStyle w:val="31"/>
        <w:tabs>
          <w:tab w:val="left" w:pos="3762"/>
          <w:tab w:val="center" w:pos="5037"/>
        </w:tabs>
        <w:spacing w:line="312" w:lineRule="auto"/>
        <w:ind w:left="0"/>
        <w:jc w:val="both"/>
        <w:rPr>
          <w:sz w:val="24"/>
          <w:szCs w:val="24"/>
          <w:lang w:val="ru-RU"/>
        </w:rPr>
      </w:pPr>
    </w:p>
    <w:p w:rsidR="0030222A" w:rsidRDefault="0030222A" w:rsidP="00855BFA">
      <w:pPr>
        <w:pStyle w:val="31"/>
        <w:tabs>
          <w:tab w:val="left" w:pos="3762"/>
          <w:tab w:val="center" w:pos="5037"/>
        </w:tabs>
        <w:spacing w:line="312" w:lineRule="auto"/>
        <w:ind w:left="0" w:firstLine="720"/>
        <w:jc w:val="both"/>
        <w:rPr>
          <w:sz w:val="24"/>
          <w:szCs w:val="24"/>
          <w:lang w:val="ru-RU"/>
        </w:rPr>
      </w:pPr>
    </w:p>
    <w:p w:rsidR="00E82257" w:rsidRDefault="00E82257" w:rsidP="00855BFA">
      <w:pPr>
        <w:pStyle w:val="31"/>
        <w:tabs>
          <w:tab w:val="left" w:pos="3762"/>
          <w:tab w:val="center" w:pos="5037"/>
        </w:tabs>
        <w:spacing w:line="312" w:lineRule="auto"/>
        <w:ind w:left="0" w:firstLine="720"/>
        <w:jc w:val="both"/>
        <w:rPr>
          <w:sz w:val="24"/>
          <w:szCs w:val="24"/>
          <w:lang w:val="ru-RU"/>
        </w:rPr>
      </w:pPr>
    </w:p>
    <w:p w:rsidR="00E82257" w:rsidRPr="00851B05" w:rsidRDefault="00E82257" w:rsidP="00855BFA">
      <w:pPr>
        <w:pStyle w:val="31"/>
        <w:tabs>
          <w:tab w:val="left" w:pos="3762"/>
          <w:tab w:val="center" w:pos="5037"/>
        </w:tabs>
        <w:spacing w:line="312" w:lineRule="auto"/>
        <w:ind w:left="0" w:firstLine="720"/>
        <w:jc w:val="both"/>
        <w:rPr>
          <w:sz w:val="24"/>
          <w:szCs w:val="24"/>
          <w:lang w:val="ru-RU"/>
        </w:rPr>
      </w:pPr>
    </w:p>
    <w:p w:rsidR="0030222A" w:rsidRPr="00851B05" w:rsidRDefault="0030222A" w:rsidP="00867EE9">
      <w:pPr>
        <w:pStyle w:val="31"/>
        <w:tabs>
          <w:tab w:val="left" w:pos="3762"/>
          <w:tab w:val="center" w:pos="5037"/>
        </w:tabs>
        <w:spacing w:line="312" w:lineRule="auto"/>
        <w:ind w:left="0" w:firstLine="720"/>
        <w:jc w:val="center"/>
        <w:rPr>
          <w:sz w:val="24"/>
          <w:szCs w:val="24"/>
          <w:lang w:val="ru-RU"/>
        </w:rPr>
      </w:pPr>
      <w:r w:rsidRPr="00851B05">
        <w:rPr>
          <w:sz w:val="24"/>
          <w:szCs w:val="24"/>
          <w:lang w:val="ru-RU"/>
        </w:rPr>
        <w:lastRenderedPageBreak/>
        <w:t>Оглавление</w:t>
      </w:r>
    </w:p>
    <w:p w:rsidR="0030222A" w:rsidRPr="00851B05" w:rsidRDefault="0030222A" w:rsidP="00855BFA">
      <w:pPr>
        <w:pStyle w:val="31"/>
        <w:tabs>
          <w:tab w:val="left" w:pos="3762"/>
          <w:tab w:val="center" w:pos="5037"/>
        </w:tabs>
        <w:spacing w:line="312" w:lineRule="auto"/>
        <w:ind w:left="0" w:firstLine="720"/>
        <w:jc w:val="both"/>
        <w:rPr>
          <w:sz w:val="24"/>
          <w:szCs w:val="24"/>
          <w:lang w:val="ru-RU"/>
        </w:rPr>
      </w:pPr>
    </w:p>
    <w:p w:rsidR="0030222A" w:rsidRPr="00851B05" w:rsidRDefault="0030222A" w:rsidP="00855BFA">
      <w:pPr>
        <w:pStyle w:val="31"/>
        <w:spacing w:line="312" w:lineRule="auto"/>
        <w:ind w:left="0"/>
        <w:jc w:val="both"/>
        <w:rPr>
          <w:sz w:val="24"/>
          <w:szCs w:val="24"/>
          <w:lang w:val="ru-RU"/>
        </w:rPr>
      </w:pPr>
      <w:r w:rsidRPr="00851B05">
        <w:rPr>
          <w:sz w:val="24"/>
          <w:szCs w:val="24"/>
          <w:lang w:val="ru-RU"/>
        </w:rPr>
        <w:t>Введение……………………………………………………………………………….…...……3</w:t>
      </w:r>
    </w:p>
    <w:p w:rsidR="0030222A" w:rsidRPr="00851B05" w:rsidRDefault="0030222A" w:rsidP="00855BFA">
      <w:pPr>
        <w:pStyle w:val="31"/>
        <w:spacing w:line="312" w:lineRule="auto"/>
        <w:ind w:left="0"/>
        <w:jc w:val="both"/>
        <w:rPr>
          <w:sz w:val="24"/>
          <w:szCs w:val="24"/>
          <w:lang w:val="ru-RU"/>
        </w:rPr>
      </w:pPr>
      <w:r w:rsidRPr="00851B05">
        <w:rPr>
          <w:sz w:val="24"/>
          <w:szCs w:val="24"/>
          <w:lang w:val="ru-RU"/>
        </w:rPr>
        <w:t>Паспорт программы……………………………………………………………………………6</w:t>
      </w:r>
    </w:p>
    <w:p w:rsidR="0030222A" w:rsidRPr="00851B05" w:rsidRDefault="0030222A" w:rsidP="00855BFA">
      <w:pPr>
        <w:pStyle w:val="31"/>
        <w:spacing w:line="312" w:lineRule="auto"/>
        <w:ind w:left="0"/>
        <w:jc w:val="both"/>
        <w:rPr>
          <w:bCs w:val="0"/>
          <w:sz w:val="24"/>
          <w:szCs w:val="24"/>
          <w:lang w:val="ru-RU"/>
        </w:rPr>
      </w:pPr>
      <w:r w:rsidRPr="00851B05">
        <w:rPr>
          <w:sz w:val="24"/>
          <w:szCs w:val="24"/>
          <w:lang w:val="ru-RU"/>
        </w:rPr>
        <w:t>Общие сведения……………………………………………………………………………..….9</w:t>
      </w:r>
    </w:p>
    <w:p w:rsidR="0030222A" w:rsidRPr="00851B05" w:rsidRDefault="0030222A" w:rsidP="00855BFA">
      <w:pPr>
        <w:pStyle w:val="12"/>
        <w:shd w:val="clear" w:color="auto" w:fill="auto"/>
        <w:spacing w:line="312" w:lineRule="auto"/>
        <w:jc w:val="both"/>
        <w:rPr>
          <w:b/>
          <w:sz w:val="24"/>
          <w:szCs w:val="24"/>
        </w:rPr>
      </w:pPr>
      <w:r w:rsidRPr="00851B05">
        <w:rPr>
          <w:b/>
          <w:sz w:val="24"/>
          <w:szCs w:val="24"/>
        </w:rPr>
        <w:t xml:space="preserve">1. Характеристика существующего состояния </w:t>
      </w:r>
      <w:r w:rsidR="00E35643">
        <w:rPr>
          <w:b/>
          <w:sz w:val="24"/>
          <w:szCs w:val="24"/>
        </w:rPr>
        <w:t>социальной инфраструктуры………..20</w:t>
      </w:r>
    </w:p>
    <w:p w:rsidR="0030222A" w:rsidRPr="00851B05" w:rsidRDefault="0030222A" w:rsidP="00855BFA">
      <w:pPr>
        <w:pStyle w:val="12"/>
        <w:shd w:val="clear" w:color="auto" w:fill="auto"/>
        <w:tabs>
          <w:tab w:val="left" w:pos="2350"/>
        </w:tabs>
        <w:spacing w:line="312" w:lineRule="auto"/>
        <w:jc w:val="both"/>
        <w:rPr>
          <w:b/>
          <w:sz w:val="24"/>
          <w:szCs w:val="24"/>
        </w:rPr>
      </w:pPr>
      <w:r w:rsidRPr="00851B05">
        <w:rPr>
          <w:b/>
          <w:sz w:val="24"/>
          <w:szCs w:val="24"/>
        </w:rPr>
        <w:t>2. Система программных м</w:t>
      </w:r>
      <w:r w:rsidR="00E35643">
        <w:rPr>
          <w:b/>
          <w:sz w:val="24"/>
          <w:szCs w:val="24"/>
        </w:rPr>
        <w:t>ероприятий……………………………………………………29</w:t>
      </w:r>
    </w:p>
    <w:p w:rsidR="0030222A" w:rsidRPr="00851B05" w:rsidRDefault="0030222A" w:rsidP="00855BFA">
      <w:pPr>
        <w:pStyle w:val="af"/>
        <w:spacing w:before="0" w:after="0" w:line="312" w:lineRule="auto"/>
        <w:jc w:val="both"/>
      </w:pPr>
      <w:r w:rsidRPr="00851B05">
        <w:rPr>
          <w:b/>
        </w:rPr>
        <w:t>3. Финансовые потребности для реализации программы……………………………….</w:t>
      </w:r>
      <w:r w:rsidR="00E35643">
        <w:rPr>
          <w:b/>
        </w:rPr>
        <w:t>3</w:t>
      </w:r>
      <w:r w:rsidR="00540406">
        <w:rPr>
          <w:b/>
        </w:rPr>
        <w:t>3</w:t>
      </w:r>
    </w:p>
    <w:p w:rsidR="0030222A" w:rsidRPr="00851B05" w:rsidRDefault="0030222A" w:rsidP="00855BFA">
      <w:pPr>
        <w:pStyle w:val="12"/>
        <w:shd w:val="clear" w:color="auto" w:fill="auto"/>
        <w:tabs>
          <w:tab w:val="left" w:pos="2350"/>
        </w:tabs>
        <w:spacing w:line="312" w:lineRule="auto"/>
        <w:jc w:val="both"/>
        <w:rPr>
          <w:b/>
          <w:sz w:val="24"/>
          <w:szCs w:val="24"/>
        </w:rPr>
      </w:pPr>
      <w:r w:rsidRPr="00851B05">
        <w:rPr>
          <w:b/>
          <w:sz w:val="24"/>
          <w:szCs w:val="24"/>
        </w:rPr>
        <w:t>4. Целевые индикаторы программы и оценка эффективности реализации программы…………</w:t>
      </w:r>
      <w:r w:rsidR="00540406">
        <w:rPr>
          <w:b/>
          <w:sz w:val="24"/>
          <w:szCs w:val="24"/>
        </w:rPr>
        <w:t>…………………………………………………………………..………39</w:t>
      </w:r>
    </w:p>
    <w:p w:rsidR="0030222A" w:rsidRPr="00851B05" w:rsidRDefault="0030222A" w:rsidP="00855BFA">
      <w:pPr>
        <w:pStyle w:val="af"/>
        <w:spacing w:before="0" w:after="0" w:line="312" w:lineRule="auto"/>
        <w:jc w:val="both"/>
      </w:pPr>
      <w:r w:rsidRPr="00851B05">
        <w:rPr>
          <w:b/>
        </w:rPr>
        <w:t>5. Нормативное обеспечение…………………………………………………………………</w:t>
      </w:r>
      <w:r w:rsidR="00867EE9">
        <w:rPr>
          <w:b/>
        </w:rPr>
        <w:t>4</w:t>
      </w:r>
      <w:r w:rsidR="00540406">
        <w:rPr>
          <w:b/>
        </w:rPr>
        <w:t>3</w:t>
      </w:r>
    </w:p>
    <w:p w:rsidR="0030222A" w:rsidRPr="00851B05" w:rsidRDefault="0030222A" w:rsidP="00855BFA">
      <w:pPr>
        <w:spacing w:line="312" w:lineRule="auto"/>
        <w:ind w:firstLine="720"/>
        <w:jc w:val="both"/>
        <w:rPr>
          <w:rFonts w:ascii="Times New Roman" w:hAnsi="Times New Roman"/>
          <w:sz w:val="24"/>
          <w:szCs w:val="24"/>
        </w:rPr>
      </w:pPr>
    </w:p>
    <w:p w:rsidR="0030222A" w:rsidRPr="00851B05" w:rsidRDefault="0030222A" w:rsidP="00AB7164">
      <w:pPr>
        <w:spacing w:after="0" w:line="312" w:lineRule="auto"/>
        <w:ind w:firstLine="720"/>
        <w:jc w:val="both"/>
        <w:rPr>
          <w:rFonts w:ascii="Times New Roman" w:hAnsi="Times New Roman"/>
          <w:sz w:val="24"/>
          <w:szCs w:val="24"/>
        </w:rPr>
      </w:pPr>
    </w:p>
    <w:p w:rsidR="0030222A" w:rsidRPr="00851B05" w:rsidRDefault="0030222A" w:rsidP="00AB7164">
      <w:pPr>
        <w:spacing w:after="0" w:line="312" w:lineRule="auto"/>
        <w:ind w:firstLine="720"/>
        <w:jc w:val="both"/>
        <w:rPr>
          <w:rFonts w:ascii="Times New Roman" w:hAnsi="Times New Roman"/>
          <w:b/>
          <w:sz w:val="24"/>
          <w:szCs w:val="24"/>
        </w:rPr>
        <w:sectPr w:rsidR="0030222A" w:rsidRPr="00851B05" w:rsidSect="00E8225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276" w:header="709" w:footer="709" w:gutter="0"/>
          <w:pgNumType w:start="0"/>
          <w:cols w:space="708"/>
          <w:titlePg/>
          <w:docGrid w:linePitch="360"/>
        </w:sectPr>
      </w:pPr>
    </w:p>
    <w:p w:rsidR="0030222A" w:rsidRPr="00851B05" w:rsidRDefault="0030222A" w:rsidP="00AB7164">
      <w:pPr>
        <w:tabs>
          <w:tab w:val="left" w:pos="4175"/>
          <w:tab w:val="center" w:pos="5037"/>
        </w:tabs>
        <w:spacing w:after="0" w:line="312" w:lineRule="auto"/>
        <w:ind w:firstLine="720"/>
        <w:jc w:val="both"/>
        <w:rPr>
          <w:rFonts w:ascii="Times New Roman" w:hAnsi="Times New Roman"/>
          <w:b/>
          <w:sz w:val="24"/>
          <w:szCs w:val="24"/>
        </w:rPr>
      </w:pPr>
      <w:r w:rsidRPr="00851B05">
        <w:rPr>
          <w:rFonts w:ascii="Times New Roman" w:hAnsi="Times New Roman"/>
          <w:b/>
          <w:sz w:val="24"/>
          <w:szCs w:val="24"/>
        </w:rPr>
        <w:tab/>
        <w:t>Введение</w:t>
      </w:r>
    </w:p>
    <w:p w:rsidR="0030222A" w:rsidRPr="00851B05" w:rsidRDefault="0030222A" w:rsidP="00855BFA">
      <w:pPr>
        <w:pStyle w:val="afa"/>
        <w:tabs>
          <w:tab w:val="clear" w:pos="260"/>
        </w:tabs>
        <w:spacing w:line="312" w:lineRule="auto"/>
        <w:ind w:firstLine="709"/>
        <w:rPr>
          <w:rFonts w:ascii="Times New Roman" w:hAnsi="Times New Roman" w:cs="Times New Roman"/>
          <w:b w:val="0"/>
          <w:color w:val="auto"/>
          <w:sz w:val="24"/>
          <w:szCs w:val="24"/>
        </w:rPr>
      </w:pPr>
      <w:r w:rsidRPr="00851B05">
        <w:rPr>
          <w:rFonts w:ascii="Times New Roman" w:hAnsi="Times New Roman" w:cs="Times New Roman"/>
          <w:b w:val="0"/>
          <w:color w:val="auto"/>
          <w:sz w:val="24"/>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iCs/>
          <w:sz w:val="24"/>
          <w:szCs w:val="24"/>
        </w:rPr>
        <w:t xml:space="preserve">Социальная инфраструктура объединяет </w:t>
      </w:r>
      <w:r w:rsidRPr="00851B05">
        <w:rPr>
          <w:rFonts w:ascii="Times New Roman" w:hAnsi="Times New Roman"/>
          <w:sz w:val="24"/>
          <w:szCs w:val="24"/>
        </w:rPr>
        <w:t>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30222A" w:rsidRPr="00851B05" w:rsidRDefault="0030222A" w:rsidP="00855BFA">
      <w:pPr>
        <w:pStyle w:val="ListParagraph"/>
        <w:numPr>
          <w:ilvl w:val="0"/>
          <w:numId w:val="7"/>
        </w:numPr>
        <w:shd w:val="clear" w:color="auto" w:fill="FFFFFF"/>
        <w:spacing w:line="312" w:lineRule="auto"/>
        <w:ind w:left="0" w:firstLine="567"/>
        <w:rPr>
          <w:sz w:val="24"/>
          <w:szCs w:val="24"/>
        </w:rPr>
      </w:pPr>
      <w:r w:rsidRPr="00851B05">
        <w:rPr>
          <w:sz w:val="24"/>
          <w:szCs w:val="24"/>
        </w:rPr>
        <w:t>создание условий для формирования прогрессивных тенденций в демографических процессах;</w:t>
      </w:r>
    </w:p>
    <w:p w:rsidR="0030222A" w:rsidRPr="00851B05" w:rsidRDefault="0030222A" w:rsidP="00AB7164">
      <w:pPr>
        <w:widowControl w:val="0"/>
        <w:numPr>
          <w:ilvl w:val="0"/>
          <w:numId w:val="7"/>
        </w:numPr>
        <w:shd w:val="clear" w:color="auto" w:fill="FFFFFF"/>
        <w:tabs>
          <w:tab w:val="left" w:pos="384"/>
        </w:tabs>
        <w:autoSpaceDE w:val="0"/>
        <w:autoSpaceDN w:val="0"/>
        <w:adjustRightInd w:val="0"/>
        <w:spacing w:after="0" w:line="312" w:lineRule="auto"/>
        <w:ind w:left="0" w:firstLine="567"/>
        <w:jc w:val="both"/>
        <w:rPr>
          <w:rFonts w:ascii="Times New Roman" w:hAnsi="Times New Roman"/>
          <w:sz w:val="24"/>
          <w:szCs w:val="24"/>
        </w:rPr>
      </w:pPr>
      <w:r w:rsidRPr="00851B05">
        <w:rPr>
          <w:rFonts w:ascii="Times New Roman" w:hAnsi="Times New Roman"/>
          <w:sz w:val="24"/>
          <w:szCs w:val="24"/>
        </w:rPr>
        <w:t>эффективное использование трудовых ресурсов;</w:t>
      </w:r>
    </w:p>
    <w:p w:rsidR="0030222A" w:rsidRPr="00851B05" w:rsidRDefault="0030222A" w:rsidP="00AB7164">
      <w:pPr>
        <w:widowControl w:val="0"/>
        <w:numPr>
          <w:ilvl w:val="0"/>
          <w:numId w:val="7"/>
        </w:numPr>
        <w:shd w:val="clear" w:color="auto" w:fill="FFFFFF"/>
        <w:tabs>
          <w:tab w:val="left" w:pos="384"/>
        </w:tabs>
        <w:autoSpaceDE w:val="0"/>
        <w:autoSpaceDN w:val="0"/>
        <w:adjustRightInd w:val="0"/>
        <w:spacing w:after="0" w:line="312" w:lineRule="auto"/>
        <w:ind w:left="0" w:firstLine="567"/>
        <w:jc w:val="both"/>
        <w:rPr>
          <w:rFonts w:ascii="Times New Roman" w:hAnsi="Times New Roman"/>
          <w:sz w:val="24"/>
          <w:szCs w:val="24"/>
        </w:rPr>
      </w:pPr>
      <w:r w:rsidRPr="00851B05">
        <w:rPr>
          <w:rFonts w:ascii="Times New Roman" w:hAnsi="Times New Roman"/>
          <w:sz w:val="24"/>
          <w:szCs w:val="24"/>
        </w:rPr>
        <w:t>обеспечение оптимальных жилищно-коммунальных и бытовых условий жизни населения;</w:t>
      </w:r>
    </w:p>
    <w:p w:rsidR="0030222A" w:rsidRPr="00851B05" w:rsidRDefault="0030222A" w:rsidP="00AB7164">
      <w:pPr>
        <w:widowControl w:val="0"/>
        <w:numPr>
          <w:ilvl w:val="0"/>
          <w:numId w:val="7"/>
        </w:numPr>
        <w:shd w:val="clear" w:color="auto" w:fill="FFFFFF"/>
        <w:tabs>
          <w:tab w:val="left" w:pos="384"/>
        </w:tabs>
        <w:autoSpaceDE w:val="0"/>
        <w:autoSpaceDN w:val="0"/>
        <w:adjustRightInd w:val="0"/>
        <w:spacing w:after="0" w:line="312" w:lineRule="auto"/>
        <w:ind w:left="0" w:firstLine="567"/>
        <w:jc w:val="both"/>
        <w:rPr>
          <w:rFonts w:ascii="Times New Roman" w:hAnsi="Times New Roman"/>
          <w:sz w:val="24"/>
          <w:szCs w:val="24"/>
        </w:rPr>
      </w:pPr>
      <w:r w:rsidRPr="00851B05">
        <w:rPr>
          <w:rFonts w:ascii="Times New Roman" w:hAnsi="Times New Roman"/>
          <w:sz w:val="24"/>
          <w:szCs w:val="24"/>
        </w:rPr>
        <w:t>улучшение и сохранение физического здоровья населения;</w:t>
      </w:r>
    </w:p>
    <w:p w:rsidR="0030222A" w:rsidRPr="00851B05" w:rsidRDefault="0030222A" w:rsidP="00AB7164">
      <w:pPr>
        <w:widowControl w:val="0"/>
        <w:numPr>
          <w:ilvl w:val="0"/>
          <w:numId w:val="7"/>
        </w:numPr>
        <w:shd w:val="clear" w:color="auto" w:fill="FFFFFF"/>
        <w:tabs>
          <w:tab w:val="left" w:pos="384"/>
        </w:tabs>
        <w:autoSpaceDE w:val="0"/>
        <w:autoSpaceDN w:val="0"/>
        <w:adjustRightInd w:val="0"/>
        <w:spacing w:after="0" w:line="312" w:lineRule="auto"/>
        <w:ind w:left="0" w:firstLine="567"/>
        <w:jc w:val="both"/>
        <w:rPr>
          <w:rFonts w:ascii="Times New Roman" w:hAnsi="Times New Roman"/>
          <w:sz w:val="24"/>
          <w:szCs w:val="24"/>
        </w:rPr>
      </w:pPr>
      <w:r w:rsidRPr="00851B05">
        <w:rPr>
          <w:rFonts w:ascii="Times New Roman" w:hAnsi="Times New Roman"/>
          <w:sz w:val="24"/>
          <w:szCs w:val="24"/>
        </w:rPr>
        <w:t>рациональное использование свободного времени гражданами.</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Основные функции инфраструктуры муниципального образования заключаются в:</w:t>
      </w:r>
    </w:p>
    <w:p w:rsidR="0030222A" w:rsidRPr="00851B05" w:rsidRDefault="0030222A" w:rsidP="00AB7164">
      <w:pPr>
        <w:widowControl w:val="0"/>
        <w:numPr>
          <w:ilvl w:val="0"/>
          <w:numId w:val="8"/>
        </w:numPr>
        <w:shd w:val="clear" w:color="auto" w:fill="FFFFFF"/>
        <w:tabs>
          <w:tab w:val="left" w:pos="384"/>
        </w:tabs>
        <w:autoSpaceDE w:val="0"/>
        <w:autoSpaceDN w:val="0"/>
        <w:adjustRightInd w:val="0"/>
        <w:spacing w:after="0" w:line="312" w:lineRule="auto"/>
        <w:ind w:left="851" w:hanging="284"/>
        <w:jc w:val="both"/>
        <w:rPr>
          <w:rFonts w:ascii="Times New Roman" w:hAnsi="Times New Roman"/>
          <w:sz w:val="24"/>
          <w:szCs w:val="24"/>
        </w:rPr>
      </w:pPr>
      <w:r w:rsidRPr="00851B05">
        <w:rPr>
          <w:rFonts w:ascii="Times New Roman" w:hAnsi="Times New Roman"/>
          <w:sz w:val="24"/>
          <w:szCs w:val="24"/>
        </w:rPr>
        <w:t>обеспечении и удовлетворении инфраструктурных потр</w:t>
      </w:r>
      <w:r w:rsidR="00E465FB">
        <w:rPr>
          <w:rFonts w:ascii="Times New Roman" w:hAnsi="Times New Roman"/>
          <w:sz w:val="24"/>
          <w:szCs w:val="24"/>
        </w:rPr>
        <w:t>ебностей населения муниципального образования</w:t>
      </w:r>
      <w:r w:rsidRPr="00851B05">
        <w:rPr>
          <w:rFonts w:ascii="Times New Roman" w:hAnsi="Times New Roman"/>
          <w:sz w:val="24"/>
          <w:szCs w:val="24"/>
        </w:rPr>
        <w:t>;</w:t>
      </w:r>
    </w:p>
    <w:p w:rsidR="0030222A" w:rsidRPr="00851B05" w:rsidRDefault="0030222A" w:rsidP="00AB7164">
      <w:pPr>
        <w:widowControl w:val="0"/>
        <w:numPr>
          <w:ilvl w:val="0"/>
          <w:numId w:val="8"/>
        </w:numPr>
        <w:shd w:val="clear" w:color="auto" w:fill="FFFFFF"/>
        <w:tabs>
          <w:tab w:val="left" w:pos="384"/>
        </w:tabs>
        <w:autoSpaceDE w:val="0"/>
        <w:autoSpaceDN w:val="0"/>
        <w:adjustRightInd w:val="0"/>
        <w:spacing w:after="0" w:line="312" w:lineRule="auto"/>
        <w:ind w:left="851" w:hanging="284"/>
        <w:jc w:val="both"/>
        <w:rPr>
          <w:rFonts w:ascii="Times New Roman" w:hAnsi="Times New Roman"/>
          <w:sz w:val="24"/>
          <w:szCs w:val="24"/>
        </w:rPr>
      </w:pPr>
      <w:r w:rsidRPr="00851B05">
        <w:rPr>
          <w:rFonts w:ascii="Times New Roman" w:hAnsi="Times New Roman"/>
          <w:sz w:val="24"/>
          <w:szCs w:val="24"/>
        </w:rPr>
        <w:t>обеспечении инфраструктурной целостности муниципального образования.</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30222A" w:rsidRPr="00851B05" w:rsidRDefault="0030222A" w:rsidP="00AB7164">
      <w:pPr>
        <w:shd w:val="clear" w:color="auto" w:fill="FFFFFF"/>
        <w:spacing w:after="0" w:line="312" w:lineRule="auto"/>
        <w:ind w:firstLine="709"/>
        <w:jc w:val="both"/>
        <w:rPr>
          <w:rFonts w:ascii="Times New Roman" w:hAnsi="Times New Roman"/>
          <w:sz w:val="24"/>
          <w:szCs w:val="24"/>
        </w:rPr>
      </w:pPr>
      <w:r w:rsidRPr="00851B05">
        <w:rPr>
          <w:rFonts w:ascii="Times New Roman" w:hAnsi="Times New Roman"/>
          <w:sz w:val="24"/>
          <w:szCs w:val="24"/>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30222A" w:rsidRPr="00851B05" w:rsidRDefault="0030222A" w:rsidP="00AB7164">
      <w:pPr>
        <w:spacing w:after="0" w:line="312" w:lineRule="auto"/>
        <w:ind w:firstLine="709"/>
        <w:jc w:val="both"/>
        <w:rPr>
          <w:rFonts w:ascii="Times New Roman" w:hAnsi="Times New Roman"/>
          <w:sz w:val="24"/>
          <w:szCs w:val="24"/>
        </w:rPr>
      </w:pPr>
      <w:r w:rsidRPr="00851B05">
        <w:rPr>
          <w:rFonts w:ascii="Times New Roman" w:hAnsi="Times New Roman"/>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30222A" w:rsidRPr="00851B05" w:rsidRDefault="0030222A" w:rsidP="00855BFA">
      <w:pPr>
        <w:pStyle w:val="12"/>
        <w:shd w:val="clear" w:color="auto" w:fill="auto"/>
        <w:spacing w:line="312" w:lineRule="auto"/>
        <w:ind w:firstLine="709"/>
        <w:jc w:val="both"/>
        <w:rPr>
          <w:color w:val="auto"/>
          <w:sz w:val="24"/>
          <w:szCs w:val="24"/>
        </w:rPr>
      </w:pPr>
      <w:r w:rsidRPr="00851B05">
        <w:rPr>
          <w:color w:val="auto"/>
          <w:sz w:val="24"/>
          <w:szCs w:val="24"/>
        </w:rPr>
        <w:t>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r w:rsidRPr="00851B05">
        <w:rPr>
          <w:sz w:val="24"/>
          <w:szCs w:val="24"/>
        </w:rPr>
        <w:t xml:space="preserve"> </w:t>
      </w:r>
      <w:r w:rsidRPr="00851B05">
        <w:rPr>
          <w:color w:val="auto"/>
          <w:sz w:val="24"/>
          <w:szCs w:val="24"/>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30222A" w:rsidRDefault="0030222A" w:rsidP="00855BFA">
      <w:pPr>
        <w:jc w:val="both"/>
        <w:rPr>
          <w:rFonts w:ascii="Times New Roman" w:hAnsi="Times New Roman"/>
          <w:b/>
          <w:sz w:val="24"/>
          <w:szCs w:val="24"/>
        </w:rPr>
      </w:pPr>
    </w:p>
    <w:p w:rsidR="00E35643" w:rsidRDefault="00E35643" w:rsidP="00855BFA">
      <w:pPr>
        <w:jc w:val="both"/>
        <w:rPr>
          <w:rFonts w:ascii="Times New Roman" w:hAnsi="Times New Roman"/>
          <w:b/>
          <w:sz w:val="24"/>
          <w:szCs w:val="24"/>
        </w:rPr>
      </w:pPr>
    </w:p>
    <w:p w:rsidR="0030222A" w:rsidRPr="00851B05" w:rsidRDefault="00AB7164" w:rsidP="00855BFA">
      <w:pPr>
        <w:tabs>
          <w:tab w:val="left" w:pos="4175"/>
          <w:tab w:val="center" w:pos="5037"/>
        </w:tabs>
        <w:spacing w:line="312" w:lineRule="auto"/>
        <w:ind w:firstLine="720"/>
        <w:jc w:val="both"/>
        <w:rPr>
          <w:rFonts w:ascii="Times New Roman" w:hAnsi="Times New Roman"/>
          <w:b/>
          <w:sz w:val="24"/>
          <w:szCs w:val="24"/>
        </w:rPr>
      </w:pPr>
      <w:r>
        <w:rPr>
          <w:rFonts w:ascii="Times New Roman" w:hAnsi="Times New Roman"/>
          <w:b/>
          <w:sz w:val="24"/>
          <w:szCs w:val="24"/>
        </w:rPr>
        <w:t>Пас</w:t>
      </w:r>
      <w:r w:rsidR="0030222A" w:rsidRPr="00851B05">
        <w:rPr>
          <w:rFonts w:ascii="Times New Roman" w:hAnsi="Times New Roman"/>
          <w:b/>
          <w:sz w:val="24"/>
          <w:szCs w:val="24"/>
        </w:rPr>
        <w:t>порт программы</w:t>
      </w:r>
    </w:p>
    <w:p w:rsidR="0030222A" w:rsidRPr="00851B05" w:rsidRDefault="0030222A" w:rsidP="00855BFA">
      <w:pPr>
        <w:tabs>
          <w:tab w:val="left" w:pos="4175"/>
          <w:tab w:val="center" w:pos="5037"/>
        </w:tabs>
        <w:spacing w:line="312" w:lineRule="auto"/>
        <w:ind w:firstLine="72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30222A" w:rsidRPr="00851B05">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Наименование</w:t>
            </w:r>
          </w:p>
          <w:p w:rsidR="0030222A" w:rsidRPr="00851B05" w:rsidRDefault="0030222A" w:rsidP="00855BFA">
            <w:pPr>
              <w:autoSpaceDE w:val="0"/>
              <w:autoSpaceDN w:val="0"/>
              <w:adjustRightInd w:val="0"/>
              <w:spacing w:line="312" w:lineRule="auto"/>
              <w:jc w:val="both"/>
              <w:rPr>
                <w:rFonts w:ascii="Times New Roman" w:hAnsi="Times New Roman"/>
                <w:sz w:val="24"/>
                <w:szCs w:val="24"/>
              </w:rPr>
            </w:pP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 xml:space="preserve">Программа комплексного развития социальной инфраструктуры муниципального образования </w:t>
            </w:r>
            <w:r w:rsidR="00FF7DF5">
              <w:rPr>
                <w:rFonts w:ascii="Times New Roman" w:hAnsi="Times New Roman"/>
                <w:sz w:val="24"/>
                <w:szCs w:val="24"/>
              </w:rPr>
              <w:t>Сростин</w:t>
            </w:r>
            <w:r w:rsidR="00393C74">
              <w:rPr>
                <w:rFonts w:ascii="Times New Roman" w:hAnsi="Times New Roman"/>
                <w:sz w:val="24"/>
                <w:szCs w:val="24"/>
              </w:rPr>
              <w:t>ский сельсовет</w:t>
            </w:r>
            <w:r w:rsidR="00E465FB">
              <w:rPr>
                <w:rFonts w:ascii="Times New Roman" w:hAnsi="Times New Roman"/>
                <w:sz w:val="24"/>
                <w:szCs w:val="24"/>
              </w:rPr>
              <w:t xml:space="preserve"> Егорьевского района Алтайского края на 2017</w:t>
            </w:r>
            <w:r w:rsidRPr="00851B05">
              <w:rPr>
                <w:rFonts w:ascii="Times New Roman" w:hAnsi="Times New Roman"/>
                <w:sz w:val="24"/>
                <w:szCs w:val="24"/>
              </w:rPr>
              <w:t>-2032 годы</w:t>
            </w:r>
          </w:p>
        </w:tc>
      </w:tr>
      <w:tr w:rsidR="0030222A" w:rsidRPr="00851B05">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Основание для разработки</w:t>
            </w:r>
          </w:p>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Программы</w:t>
            </w: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shd w:val="clear" w:color="auto" w:fill="FFFFFF"/>
              <w:spacing w:line="312" w:lineRule="auto"/>
              <w:ind w:firstLine="709"/>
              <w:jc w:val="both"/>
              <w:rPr>
                <w:rFonts w:ascii="Times New Roman" w:hAnsi="Times New Roman"/>
                <w:sz w:val="24"/>
                <w:szCs w:val="24"/>
              </w:rPr>
            </w:pPr>
            <w:r w:rsidRPr="00851B05">
              <w:rPr>
                <w:rFonts w:ascii="Times New Roman" w:hAnsi="Times New Roman"/>
                <w:sz w:val="24"/>
                <w:szCs w:val="24"/>
              </w:rPr>
              <w:t>Правовыми основаниями для разработки Программы комплексного развития являются:</w:t>
            </w:r>
          </w:p>
          <w:p w:rsidR="0030222A" w:rsidRPr="00851B05" w:rsidRDefault="0030222A" w:rsidP="00855BFA">
            <w:pPr>
              <w:shd w:val="clear" w:color="auto" w:fill="FFFFFF"/>
              <w:spacing w:line="312" w:lineRule="auto"/>
              <w:ind w:firstLine="709"/>
              <w:jc w:val="both"/>
              <w:rPr>
                <w:rFonts w:ascii="Times New Roman" w:hAnsi="Times New Roman"/>
                <w:sz w:val="24"/>
                <w:szCs w:val="24"/>
              </w:rPr>
            </w:pPr>
            <w:r w:rsidRPr="00851B05">
              <w:rPr>
                <w:rFonts w:ascii="Times New Roman" w:hAnsi="Times New Roman"/>
                <w:sz w:val="24"/>
                <w:szCs w:val="24"/>
              </w:rPr>
              <w:t xml:space="preserve">1.Градостроительный кодекс Российской Федерации; </w:t>
            </w:r>
          </w:p>
          <w:p w:rsidR="0030222A" w:rsidRPr="00851B05" w:rsidRDefault="0030222A" w:rsidP="00855BFA">
            <w:pPr>
              <w:shd w:val="clear" w:color="auto" w:fill="FFFFFF"/>
              <w:spacing w:line="312" w:lineRule="auto"/>
              <w:ind w:firstLine="709"/>
              <w:jc w:val="both"/>
              <w:rPr>
                <w:rFonts w:ascii="Times New Roman" w:hAnsi="Times New Roman"/>
                <w:sz w:val="24"/>
                <w:szCs w:val="24"/>
              </w:rPr>
            </w:pPr>
            <w:r w:rsidRPr="00851B05">
              <w:rPr>
                <w:rFonts w:ascii="Times New Roman" w:hAnsi="Times New Roman"/>
                <w:sz w:val="24"/>
                <w:szCs w:val="24"/>
              </w:rPr>
              <w:t>2.Федеральный закон от 06 октября 2003 года №</w:t>
            </w:r>
            <w:r w:rsidR="00E465FB">
              <w:rPr>
                <w:rFonts w:ascii="Times New Roman" w:hAnsi="Times New Roman"/>
                <w:sz w:val="24"/>
                <w:szCs w:val="24"/>
              </w:rPr>
              <w:t xml:space="preserve"> </w:t>
            </w:r>
            <w:r w:rsidRPr="00851B05">
              <w:rPr>
                <w:rFonts w:ascii="Times New Roman" w:hAnsi="Times New Roman"/>
                <w:sz w:val="24"/>
                <w:szCs w:val="24"/>
              </w:rPr>
              <w:t>131-ФЗ «Об общих принципах организации местного самоуправления в Российской Федерации»;</w:t>
            </w:r>
          </w:p>
          <w:p w:rsidR="0030222A" w:rsidRPr="00851B05" w:rsidRDefault="0030222A" w:rsidP="00855BFA">
            <w:pPr>
              <w:shd w:val="clear" w:color="auto" w:fill="FFFFFF"/>
              <w:spacing w:line="312" w:lineRule="auto"/>
              <w:ind w:firstLine="709"/>
              <w:jc w:val="both"/>
              <w:rPr>
                <w:rFonts w:ascii="Times New Roman" w:hAnsi="Times New Roman"/>
                <w:b/>
                <w:color w:val="000000"/>
                <w:sz w:val="24"/>
                <w:szCs w:val="24"/>
              </w:rPr>
            </w:pPr>
            <w:r w:rsidRPr="00851B05">
              <w:rPr>
                <w:rFonts w:ascii="Times New Roman" w:hAnsi="Times New Roman"/>
                <w:sz w:val="24"/>
                <w:szCs w:val="24"/>
              </w:rPr>
              <w:t xml:space="preserve">3.Постановление Правительства РФ </w:t>
            </w:r>
            <w:r w:rsidRPr="00851B05">
              <w:rPr>
                <w:rFonts w:ascii="Times New Roman" w:hAnsi="Times New Roman"/>
                <w:color w:val="000000"/>
                <w:sz w:val="24"/>
                <w:szCs w:val="24"/>
              </w:rPr>
              <w:t>от 01 октября 2015 года №</w:t>
            </w:r>
            <w:r w:rsidR="00E465FB">
              <w:rPr>
                <w:rFonts w:ascii="Times New Roman" w:hAnsi="Times New Roman"/>
                <w:color w:val="000000"/>
                <w:sz w:val="24"/>
                <w:szCs w:val="24"/>
              </w:rPr>
              <w:t xml:space="preserve"> </w:t>
            </w:r>
            <w:r w:rsidRPr="00851B05">
              <w:rPr>
                <w:rFonts w:ascii="Times New Roman" w:hAnsi="Times New Roman"/>
                <w:color w:val="000000"/>
                <w:sz w:val="24"/>
                <w:szCs w:val="24"/>
              </w:rPr>
              <w:t>1050</w:t>
            </w:r>
            <w:bookmarkStart w:id="0" w:name="bookmark1"/>
            <w:r w:rsidRPr="00851B05">
              <w:rPr>
                <w:rFonts w:ascii="Times New Roman" w:hAnsi="Times New Roman"/>
                <w:color w:val="000000"/>
                <w:sz w:val="24"/>
                <w:szCs w:val="24"/>
              </w:rPr>
              <w:t xml:space="preserve"> </w:t>
            </w:r>
            <w:r w:rsidRPr="00851B05">
              <w:rPr>
                <w:rFonts w:ascii="Times New Roman" w:hAnsi="Times New Roman"/>
                <w:b/>
                <w:color w:val="000000"/>
                <w:sz w:val="24"/>
                <w:szCs w:val="24"/>
              </w:rPr>
              <w:t>«</w:t>
            </w:r>
            <w:r w:rsidRPr="00851B05">
              <w:rPr>
                <w:rFonts w:ascii="Times New Roman" w:hAnsi="Times New Roman"/>
                <w:color w:val="000000"/>
                <w:sz w:val="24"/>
                <w:szCs w:val="24"/>
              </w:rPr>
              <w:t>Об утверждении требований к программам комплексного развития социальной инфраструктуры поселений, городских округов</w:t>
            </w:r>
            <w:bookmarkEnd w:id="0"/>
            <w:r w:rsidRPr="00851B05">
              <w:rPr>
                <w:rFonts w:ascii="Times New Roman" w:hAnsi="Times New Roman"/>
                <w:sz w:val="24"/>
                <w:szCs w:val="24"/>
              </w:rPr>
              <w:t>»;</w:t>
            </w:r>
          </w:p>
          <w:p w:rsidR="0030222A" w:rsidRPr="00851B05" w:rsidRDefault="0030222A" w:rsidP="00855BFA">
            <w:pPr>
              <w:shd w:val="clear" w:color="auto" w:fill="FFFFFF"/>
              <w:spacing w:line="312" w:lineRule="auto"/>
              <w:ind w:firstLine="709"/>
              <w:jc w:val="both"/>
              <w:rPr>
                <w:rFonts w:ascii="Times New Roman" w:hAnsi="Times New Roman"/>
                <w:sz w:val="24"/>
                <w:szCs w:val="24"/>
              </w:rPr>
            </w:pPr>
            <w:r w:rsidRPr="00851B05">
              <w:rPr>
                <w:rFonts w:ascii="Times New Roman" w:hAnsi="Times New Roman"/>
                <w:color w:val="000000"/>
                <w:sz w:val="24"/>
                <w:szCs w:val="24"/>
              </w:rPr>
              <w:t>4.</w:t>
            </w:r>
            <w:r w:rsidRPr="00851B05">
              <w:rPr>
                <w:rFonts w:ascii="Times New Roman" w:hAnsi="Times New Roman"/>
                <w:sz w:val="24"/>
                <w:szCs w:val="24"/>
              </w:rPr>
              <w:t>Распоряжение от 19.10.1999 года №</w:t>
            </w:r>
            <w:r w:rsidR="00E465FB">
              <w:rPr>
                <w:rFonts w:ascii="Times New Roman" w:hAnsi="Times New Roman"/>
                <w:sz w:val="24"/>
                <w:szCs w:val="24"/>
              </w:rPr>
              <w:t xml:space="preserve"> </w:t>
            </w:r>
            <w:r w:rsidRPr="00851B05">
              <w:rPr>
                <w:rFonts w:ascii="Times New Roman" w:hAnsi="Times New Roman"/>
                <w:sz w:val="24"/>
                <w:szCs w:val="24"/>
              </w:rPr>
              <w:t>1683-р «Методика определения нормативной потребности субъектов РФ в объектах социальной инфраструктуры»;</w:t>
            </w:r>
          </w:p>
          <w:p w:rsidR="0030222A" w:rsidRPr="00851B05" w:rsidRDefault="0030222A" w:rsidP="00855BFA">
            <w:pPr>
              <w:pStyle w:val="af1"/>
              <w:spacing w:line="312" w:lineRule="auto"/>
              <w:ind w:firstLine="709"/>
              <w:rPr>
                <w:sz w:val="24"/>
                <w:szCs w:val="24"/>
              </w:rPr>
            </w:pPr>
            <w:r w:rsidRPr="00851B05">
              <w:rPr>
                <w:sz w:val="24"/>
                <w:szCs w:val="24"/>
              </w:rPr>
              <w:t>5.СП 42.13330.2011 «Градостроительство. Планировка и застройка городских и сельских поселений»;</w:t>
            </w:r>
          </w:p>
          <w:p w:rsidR="0030222A" w:rsidRDefault="0030222A" w:rsidP="00855BFA">
            <w:pPr>
              <w:pStyle w:val="af1"/>
              <w:spacing w:line="312" w:lineRule="auto"/>
              <w:ind w:firstLine="709"/>
              <w:rPr>
                <w:sz w:val="24"/>
                <w:szCs w:val="24"/>
              </w:rPr>
            </w:pPr>
            <w:r w:rsidRPr="00851B05">
              <w:rPr>
                <w:sz w:val="24"/>
                <w:szCs w:val="24"/>
              </w:rPr>
              <w:t>6.Распоряжение Правительства РФ от 03.07.1996 года</w:t>
            </w:r>
            <w:r w:rsidR="00E465FB">
              <w:rPr>
                <w:sz w:val="24"/>
                <w:szCs w:val="24"/>
              </w:rPr>
              <w:t xml:space="preserve"> </w:t>
            </w:r>
            <w:r w:rsidRPr="00851B05">
              <w:rPr>
                <w:sz w:val="24"/>
                <w:szCs w:val="24"/>
              </w:rPr>
              <w:t xml:space="preserve"> №</w:t>
            </w:r>
            <w:r w:rsidR="00E465FB">
              <w:rPr>
                <w:sz w:val="24"/>
                <w:szCs w:val="24"/>
              </w:rPr>
              <w:t xml:space="preserve"> </w:t>
            </w:r>
            <w:r w:rsidRPr="00851B05">
              <w:rPr>
                <w:sz w:val="24"/>
                <w:szCs w:val="24"/>
              </w:rPr>
              <w:t>1063-р «О Социальных нормативах и нормах».</w:t>
            </w:r>
          </w:p>
          <w:p w:rsidR="00400605" w:rsidRPr="00851B05" w:rsidRDefault="00400605" w:rsidP="00855BFA">
            <w:pPr>
              <w:pStyle w:val="af1"/>
              <w:spacing w:line="312" w:lineRule="auto"/>
              <w:ind w:firstLine="709"/>
              <w:rPr>
                <w:rFonts w:eastAsia="Times New Roman"/>
                <w:sz w:val="24"/>
                <w:szCs w:val="24"/>
                <w:lang w:eastAsia="en-US"/>
              </w:rPr>
            </w:pPr>
            <w:r>
              <w:rPr>
                <w:sz w:val="24"/>
                <w:szCs w:val="24"/>
              </w:rPr>
              <w:t xml:space="preserve">7. </w:t>
            </w:r>
            <w:r w:rsidR="00FB0E04">
              <w:rPr>
                <w:sz w:val="24"/>
                <w:szCs w:val="24"/>
              </w:rPr>
              <w:t>Г</w:t>
            </w:r>
            <w:r w:rsidRPr="00FB0E04">
              <w:rPr>
                <w:sz w:val="24"/>
                <w:szCs w:val="24"/>
              </w:rPr>
              <w:t>енеральный план мун</w:t>
            </w:r>
            <w:r w:rsidR="00FF7DF5">
              <w:rPr>
                <w:sz w:val="24"/>
                <w:szCs w:val="24"/>
              </w:rPr>
              <w:t>иципального образования Сростин</w:t>
            </w:r>
            <w:r w:rsidR="00FB0E04">
              <w:rPr>
                <w:sz w:val="24"/>
                <w:szCs w:val="24"/>
              </w:rPr>
              <w:t>ский сельсовет Егорьевского района Алтайского края</w:t>
            </w:r>
          </w:p>
        </w:tc>
      </w:tr>
      <w:tr w:rsidR="0030222A" w:rsidRPr="00851B05">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Заказчик Программы</w:t>
            </w: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400605" w:rsidP="00FF7DF5">
            <w:pPr>
              <w:autoSpaceDE w:val="0"/>
              <w:autoSpaceDN w:val="0"/>
              <w:adjustRightInd w:val="0"/>
              <w:spacing w:line="312" w:lineRule="auto"/>
              <w:ind w:firstLine="709"/>
              <w:jc w:val="both"/>
              <w:rPr>
                <w:rFonts w:ascii="Times New Roman" w:hAnsi="Times New Roman"/>
                <w:sz w:val="24"/>
                <w:szCs w:val="24"/>
              </w:rPr>
            </w:pPr>
            <w:r>
              <w:rPr>
                <w:rFonts w:ascii="Times New Roman" w:hAnsi="Times New Roman"/>
                <w:sz w:val="24"/>
                <w:szCs w:val="24"/>
              </w:rPr>
              <w:t>а</w:t>
            </w:r>
            <w:r w:rsidR="0030222A" w:rsidRPr="00851B05">
              <w:rPr>
                <w:rFonts w:ascii="Times New Roman" w:hAnsi="Times New Roman"/>
                <w:sz w:val="24"/>
                <w:szCs w:val="24"/>
              </w:rPr>
              <w:t xml:space="preserve">дминистрация </w:t>
            </w:r>
            <w:r w:rsidR="00FF7DF5">
              <w:rPr>
                <w:rFonts w:ascii="Times New Roman" w:hAnsi="Times New Roman"/>
                <w:sz w:val="24"/>
                <w:szCs w:val="24"/>
              </w:rPr>
              <w:t>Сростин</w:t>
            </w:r>
            <w:r>
              <w:rPr>
                <w:rFonts w:ascii="Times New Roman" w:hAnsi="Times New Roman"/>
                <w:sz w:val="24"/>
                <w:szCs w:val="24"/>
              </w:rPr>
              <w:t>ского</w:t>
            </w:r>
            <w:r w:rsidR="00393C74">
              <w:rPr>
                <w:rFonts w:ascii="Times New Roman" w:hAnsi="Times New Roman"/>
                <w:sz w:val="24"/>
                <w:szCs w:val="24"/>
              </w:rPr>
              <w:t xml:space="preserve"> сельсовет</w:t>
            </w:r>
            <w:r>
              <w:rPr>
                <w:rFonts w:ascii="Times New Roman" w:hAnsi="Times New Roman"/>
                <w:sz w:val="24"/>
                <w:szCs w:val="24"/>
              </w:rPr>
              <w:t>а</w:t>
            </w:r>
            <w:r w:rsidR="00393C74">
              <w:rPr>
                <w:rFonts w:ascii="Times New Roman" w:hAnsi="Times New Roman"/>
                <w:sz w:val="24"/>
                <w:szCs w:val="24"/>
              </w:rPr>
              <w:t xml:space="preserve"> Егорьевского района Алтайского края</w:t>
            </w:r>
          </w:p>
        </w:tc>
      </w:tr>
      <w:tr w:rsidR="0030222A" w:rsidRPr="00851B05">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Основной разработчик Программы</w:t>
            </w: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400605" w:rsidP="00FF7DF5">
            <w:pPr>
              <w:autoSpaceDE w:val="0"/>
              <w:autoSpaceDN w:val="0"/>
              <w:adjustRightInd w:val="0"/>
              <w:spacing w:line="312" w:lineRule="auto"/>
              <w:ind w:firstLine="709"/>
              <w:jc w:val="both"/>
              <w:rPr>
                <w:rFonts w:ascii="Times New Roman" w:hAnsi="Times New Roman"/>
                <w:sz w:val="24"/>
                <w:szCs w:val="24"/>
              </w:rPr>
            </w:pPr>
            <w:r>
              <w:rPr>
                <w:rFonts w:ascii="Times New Roman" w:hAnsi="Times New Roman"/>
                <w:sz w:val="24"/>
                <w:szCs w:val="24"/>
              </w:rPr>
              <w:t>а</w:t>
            </w:r>
            <w:r w:rsidRPr="00851B05">
              <w:rPr>
                <w:rFonts w:ascii="Times New Roman" w:hAnsi="Times New Roman"/>
                <w:sz w:val="24"/>
                <w:szCs w:val="24"/>
              </w:rPr>
              <w:t xml:space="preserve">дминистрация </w:t>
            </w:r>
            <w:r w:rsidR="00FF7DF5">
              <w:rPr>
                <w:rFonts w:ascii="Times New Roman" w:hAnsi="Times New Roman"/>
                <w:sz w:val="24"/>
                <w:szCs w:val="24"/>
              </w:rPr>
              <w:t>Сростин</w:t>
            </w:r>
            <w:r>
              <w:rPr>
                <w:rFonts w:ascii="Times New Roman" w:hAnsi="Times New Roman"/>
                <w:sz w:val="24"/>
                <w:szCs w:val="24"/>
              </w:rPr>
              <w:t>ского сельсовета Егорьевского района Алтайского края</w:t>
            </w:r>
          </w:p>
        </w:tc>
      </w:tr>
      <w:tr w:rsidR="0030222A" w:rsidRPr="00851B05">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Цели и задачи Программы</w:t>
            </w:r>
          </w:p>
        </w:tc>
        <w:tc>
          <w:tcPr>
            <w:tcW w:w="6781" w:type="dxa"/>
            <w:tcBorders>
              <w:top w:val="single" w:sz="4" w:space="0" w:color="auto"/>
              <w:left w:val="single" w:sz="4" w:space="0" w:color="auto"/>
              <w:bottom w:val="single" w:sz="4" w:space="0" w:color="auto"/>
              <w:right w:val="single" w:sz="4" w:space="0" w:color="auto"/>
            </w:tcBorders>
          </w:tcPr>
          <w:p w:rsidR="00FB0E04" w:rsidRDefault="0030222A" w:rsidP="00855BFA">
            <w:pPr>
              <w:pStyle w:val="12"/>
              <w:numPr>
                <w:ilvl w:val="0"/>
                <w:numId w:val="9"/>
              </w:numPr>
              <w:shd w:val="clear" w:color="auto" w:fill="auto"/>
              <w:spacing w:line="312" w:lineRule="auto"/>
              <w:ind w:left="0" w:firstLine="709"/>
              <w:jc w:val="both"/>
              <w:rPr>
                <w:sz w:val="24"/>
                <w:szCs w:val="24"/>
              </w:rPr>
            </w:pPr>
            <w:r w:rsidRPr="00851B05">
              <w:rPr>
                <w:sz w:val="24"/>
                <w:szCs w:val="24"/>
              </w:rPr>
              <w:t xml:space="preserve">безопасность, качество и эффективность использования населением объектов социальной </w:t>
            </w:r>
            <w:r w:rsidRPr="00FB0E04">
              <w:rPr>
                <w:sz w:val="24"/>
                <w:szCs w:val="24"/>
              </w:rPr>
              <w:t>инфраструкту</w:t>
            </w:r>
            <w:r w:rsidR="00400605" w:rsidRPr="00FB0E04">
              <w:rPr>
                <w:sz w:val="24"/>
                <w:szCs w:val="24"/>
              </w:rPr>
              <w:t>ры</w:t>
            </w:r>
            <w:r w:rsidR="00400605" w:rsidRPr="00400605">
              <w:rPr>
                <w:b/>
                <w:sz w:val="24"/>
                <w:szCs w:val="24"/>
              </w:rPr>
              <w:t xml:space="preserve"> </w:t>
            </w:r>
            <w:r w:rsidR="00FB0E04" w:rsidRPr="00FB0E04">
              <w:rPr>
                <w:sz w:val="24"/>
                <w:szCs w:val="24"/>
              </w:rPr>
              <w:t>мун</w:t>
            </w:r>
            <w:r w:rsidR="00FB0E04">
              <w:rPr>
                <w:sz w:val="24"/>
                <w:szCs w:val="24"/>
              </w:rPr>
              <w:t xml:space="preserve">иципального образования </w:t>
            </w:r>
            <w:r w:rsidR="00FF7DF5">
              <w:rPr>
                <w:sz w:val="24"/>
                <w:szCs w:val="24"/>
              </w:rPr>
              <w:t>Сростин</w:t>
            </w:r>
            <w:r w:rsidR="00FB0E04">
              <w:rPr>
                <w:sz w:val="24"/>
                <w:szCs w:val="24"/>
              </w:rPr>
              <w:t>ский сельсовет Егорьевского района Алтайского края,</w:t>
            </w:r>
          </w:p>
          <w:p w:rsidR="0030222A" w:rsidRPr="00851B05" w:rsidRDefault="00FB0E04" w:rsidP="00FB0E04">
            <w:pPr>
              <w:pStyle w:val="12"/>
              <w:shd w:val="clear" w:color="auto" w:fill="auto"/>
              <w:spacing w:line="312" w:lineRule="auto"/>
              <w:jc w:val="both"/>
              <w:rPr>
                <w:sz w:val="24"/>
                <w:szCs w:val="24"/>
              </w:rPr>
            </w:pPr>
            <w:r>
              <w:rPr>
                <w:sz w:val="24"/>
                <w:szCs w:val="24"/>
              </w:rPr>
              <w:t>-</w:t>
            </w:r>
            <w:r w:rsidRPr="00851B05">
              <w:rPr>
                <w:sz w:val="24"/>
                <w:szCs w:val="24"/>
              </w:rPr>
              <w:t xml:space="preserve"> </w:t>
            </w:r>
            <w:r w:rsidR="0030222A" w:rsidRPr="00851B05">
              <w:rPr>
                <w:sz w:val="24"/>
                <w:szCs w:val="24"/>
              </w:rPr>
              <w:t xml:space="preserve">доступность объектов социальной инфраструктуры </w:t>
            </w:r>
            <w:r w:rsidRPr="00FB0E04">
              <w:rPr>
                <w:sz w:val="24"/>
                <w:szCs w:val="24"/>
              </w:rPr>
              <w:t>мун</w:t>
            </w:r>
            <w:r>
              <w:rPr>
                <w:sz w:val="24"/>
                <w:szCs w:val="24"/>
              </w:rPr>
              <w:t xml:space="preserve">иципального образования </w:t>
            </w:r>
            <w:r w:rsidR="00FF7DF5">
              <w:rPr>
                <w:sz w:val="24"/>
                <w:szCs w:val="24"/>
              </w:rPr>
              <w:t>Сростин</w:t>
            </w:r>
            <w:r>
              <w:rPr>
                <w:sz w:val="24"/>
                <w:szCs w:val="24"/>
              </w:rPr>
              <w:t>ский сельсовет Егорьевского района Алтайского края</w:t>
            </w:r>
            <w:r w:rsidRPr="00851B05">
              <w:rPr>
                <w:sz w:val="24"/>
                <w:szCs w:val="24"/>
              </w:rPr>
              <w:t xml:space="preserve"> </w:t>
            </w:r>
            <w:r w:rsidR="0030222A" w:rsidRPr="00851B05">
              <w:rPr>
                <w:sz w:val="24"/>
                <w:szCs w:val="24"/>
              </w:rPr>
              <w:t>для населения в соответствии с нормативами градострои</w:t>
            </w:r>
            <w:r w:rsidR="00400605">
              <w:rPr>
                <w:sz w:val="24"/>
                <w:szCs w:val="24"/>
              </w:rPr>
              <w:t xml:space="preserve">тельного проектирования </w:t>
            </w:r>
            <w:r w:rsidRPr="00FB0E04">
              <w:rPr>
                <w:sz w:val="24"/>
                <w:szCs w:val="24"/>
              </w:rPr>
              <w:t>мун</w:t>
            </w:r>
            <w:r>
              <w:rPr>
                <w:sz w:val="24"/>
                <w:szCs w:val="24"/>
              </w:rPr>
              <w:t xml:space="preserve">иципального образования </w:t>
            </w:r>
            <w:r w:rsidR="00FF7DF5">
              <w:rPr>
                <w:sz w:val="24"/>
                <w:szCs w:val="24"/>
              </w:rPr>
              <w:t>Сростин</w:t>
            </w:r>
            <w:r>
              <w:rPr>
                <w:sz w:val="24"/>
                <w:szCs w:val="24"/>
              </w:rPr>
              <w:t>ский сельсовет Егорьевского района Алтайского края</w:t>
            </w:r>
          </w:p>
          <w:p w:rsidR="0030222A" w:rsidRPr="00851B05" w:rsidRDefault="0030222A" w:rsidP="00855BFA">
            <w:pPr>
              <w:pStyle w:val="12"/>
              <w:numPr>
                <w:ilvl w:val="0"/>
                <w:numId w:val="9"/>
              </w:numPr>
              <w:shd w:val="clear" w:color="auto" w:fill="auto"/>
              <w:spacing w:line="312" w:lineRule="auto"/>
              <w:ind w:left="0" w:firstLine="709"/>
              <w:jc w:val="both"/>
              <w:rPr>
                <w:sz w:val="24"/>
                <w:szCs w:val="24"/>
              </w:rPr>
            </w:pPr>
            <w:r w:rsidRPr="00851B05">
              <w:rPr>
                <w:sz w:val="24"/>
                <w:szCs w:val="24"/>
              </w:rPr>
              <w:t xml:space="preserve">сбалансированное, перспективное развитие социальной инфраструктуры </w:t>
            </w:r>
            <w:r w:rsidR="00FB0E04" w:rsidRPr="00FB0E04">
              <w:rPr>
                <w:sz w:val="24"/>
                <w:szCs w:val="24"/>
              </w:rPr>
              <w:t>мун</w:t>
            </w:r>
            <w:r w:rsidR="00FB0E04">
              <w:rPr>
                <w:sz w:val="24"/>
                <w:szCs w:val="24"/>
              </w:rPr>
              <w:t xml:space="preserve">иципального образования </w:t>
            </w:r>
            <w:r w:rsidR="00FF7DF5">
              <w:rPr>
                <w:sz w:val="24"/>
                <w:szCs w:val="24"/>
              </w:rPr>
              <w:t>Сростин</w:t>
            </w:r>
            <w:r w:rsidR="00FB0E04">
              <w:rPr>
                <w:sz w:val="24"/>
                <w:szCs w:val="24"/>
              </w:rPr>
              <w:t>ский сельсовет Егорьевского района Алтайского края</w:t>
            </w:r>
            <w:r w:rsidR="00FB0E04" w:rsidRPr="00851B05">
              <w:rPr>
                <w:sz w:val="24"/>
                <w:szCs w:val="24"/>
              </w:rPr>
              <w:t xml:space="preserve"> </w:t>
            </w:r>
            <w:r w:rsidRPr="00851B05">
              <w:rPr>
                <w:sz w:val="24"/>
                <w:szCs w:val="24"/>
              </w:rPr>
              <w:t>в соответствии с установленными потребностями в объектах социальной инфраструктуры;</w:t>
            </w:r>
          </w:p>
          <w:p w:rsidR="0030222A" w:rsidRPr="00851B05" w:rsidRDefault="0030222A" w:rsidP="00855BFA">
            <w:pPr>
              <w:pStyle w:val="12"/>
              <w:numPr>
                <w:ilvl w:val="0"/>
                <w:numId w:val="9"/>
              </w:numPr>
              <w:shd w:val="clear" w:color="auto" w:fill="auto"/>
              <w:spacing w:line="312" w:lineRule="auto"/>
              <w:ind w:left="0" w:firstLine="709"/>
              <w:jc w:val="both"/>
              <w:rPr>
                <w:sz w:val="24"/>
                <w:szCs w:val="24"/>
              </w:rPr>
            </w:pPr>
            <w:r w:rsidRPr="00851B05">
              <w:rPr>
                <w:sz w:val="24"/>
                <w:szCs w:val="24"/>
              </w:rPr>
              <w:t>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30222A" w:rsidRPr="00851B05" w:rsidRDefault="0030222A" w:rsidP="00855BFA">
            <w:pPr>
              <w:pStyle w:val="12"/>
              <w:numPr>
                <w:ilvl w:val="0"/>
                <w:numId w:val="9"/>
              </w:numPr>
              <w:shd w:val="clear" w:color="auto" w:fill="auto"/>
              <w:spacing w:line="312" w:lineRule="auto"/>
              <w:ind w:left="0" w:firstLine="709"/>
              <w:jc w:val="both"/>
              <w:rPr>
                <w:sz w:val="24"/>
                <w:szCs w:val="24"/>
              </w:rPr>
            </w:pPr>
            <w:r w:rsidRPr="00851B05">
              <w:rPr>
                <w:sz w:val="24"/>
                <w:szCs w:val="24"/>
              </w:rPr>
              <w:t xml:space="preserve"> эффективность функционирования действующей социальной инфраструктуры.</w:t>
            </w:r>
          </w:p>
        </w:tc>
      </w:tr>
      <w:tr w:rsidR="0030222A" w:rsidRPr="00851B05">
        <w:trPr>
          <w:trHeight w:val="77"/>
        </w:trPr>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 xml:space="preserve">Целевые индикаторы и показатели </w:t>
            </w: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pStyle w:val="ListParagraph"/>
              <w:numPr>
                <w:ilvl w:val="0"/>
                <w:numId w:val="11"/>
              </w:numPr>
              <w:spacing w:line="312" w:lineRule="auto"/>
              <w:ind w:left="0" w:firstLine="709"/>
              <w:rPr>
                <w:sz w:val="24"/>
                <w:szCs w:val="24"/>
              </w:rPr>
            </w:pPr>
            <w:r w:rsidRPr="00851B05">
              <w:rPr>
                <w:sz w:val="24"/>
                <w:szCs w:val="24"/>
              </w:rPr>
              <w:t>ожидаемая продолжительность жизни населения;</w:t>
            </w:r>
          </w:p>
          <w:p w:rsidR="0030222A" w:rsidRPr="00851B05" w:rsidRDefault="0030222A" w:rsidP="00855BFA">
            <w:pPr>
              <w:pStyle w:val="ListParagraph"/>
              <w:numPr>
                <w:ilvl w:val="0"/>
                <w:numId w:val="11"/>
              </w:numPr>
              <w:spacing w:line="312" w:lineRule="auto"/>
              <w:ind w:left="0" w:firstLine="709"/>
              <w:rPr>
                <w:sz w:val="24"/>
                <w:szCs w:val="24"/>
              </w:rPr>
            </w:pPr>
            <w:r w:rsidRPr="00851B05">
              <w:rPr>
                <w:sz w:val="24"/>
                <w:szCs w:val="24"/>
              </w:rPr>
              <w:t>показатель рождаемости (число родившихся на 1000 человек населения);</w:t>
            </w:r>
          </w:p>
          <w:p w:rsidR="0030222A" w:rsidRPr="00851B05" w:rsidRDefault="0030222A" w:rsidP="00855BFA">
            <w:pPr>
              <w:pStyle w:val="ListParagraph"/>
              <w:numPr>
                <w:ilvl w:val="0"/>
                <w:numId w:val="11"/>
              </w:numPr>
              <w:spacing w:line="312" w:lineRule="auto"/>
              <w:ind w:left="0" w:firstLine="709"/>
              <w:rPr>
                <w:sz w:val="24"/>
                <w:szCs w:val="24"/>
              </w:rPr>
            </w:pPr>
            <w:r w:rsidRPr="00851B05">
              <w:rPr>
                <w:sz w:val="24"/>
                <w:szCs w:val="24"/>
              </w:rPr>
              <w:t>доля детей в возрасте от 3 до 7 лет, охваченных дошкольным образованием;</w:t>
            </w:r>
          </w:p>
          <w:p w:rsidR="0030222A" w:rsidRPr="00851B05" w:rsidRDefault="0030222A" w:rsidP="00855BFA">
            <w:pPr>
              <w:pStyle w:val="ListParagraph"/>
              <w:numPr>
                <w:ilvl w:val="0"/>
                <w:numId w:val="11"/>
              </w:numPr>
              <w:spacing w:line="312" w:lineRule="auto"/>
              <w:ind w:left="0" w:firstLine="709"/>
              <w:rPr>
                <w:sz w:val="24"/>
                <w:szCs w:val="24"/>
              </w:rPr>
            </w:pPr>
            <w:r w:rsidRPr="00851B05">
              <w:rPr>
                <w:sz w:val="24"/>
                <w:szCs w:val="24"/>
              </w:rPr>
              <w:t>доля детей, охваченных школьным образованием;</w:t>
            </w:r>
          </w:p>
          <w:p w:rsidR="0030222A" w:rsidRPr="00851B05" w:rsidRDefault="0030222A" w:rsidP="00855BFA">
            <w:pPr>
              <w:pStyle w:val="ListParagraph"/>
              <w:numPr>
                <w:ilvl w:val="0"/>
                <w:numId w:val="11"/>
              </w:numPr>
              <w:spacing w:line="312" w:lineRule="auto"/>
              <w:ind w:left="0" w:firstLine="709"/>
              <w:rPr>
                <w:sz w:val="24"/>
                <w:szCs w:val="24"/>
              </w:rPr>
            </w:pPr>
            <w:r w:rsidRPr="00851B05">
              <w:rPr>
                <w:sz w:val="24"/>
                <w:szCs w:val="24"/>
              </w:rPr>
              <w:t>уровень обеспеченности населения объектами здравоохранения;</w:t>
            </w:r>
          </w:p>
          <w:p w:rsidR="0030222A" w:rsidRPr="00851B05" w:rsidRDefault="0030222A" w:rsidP="00855BFA">
            <w:pPr>
              <w:pStyle w:val="ListParagraph"/>
              <w:numPr>
                <w:ilvl w:val="0"/>
                <w:numId w:val="11"/>
              </w:numPr>
              <w:spacing w:line="312" w:lineRule="auto"/>
              <w:ind w:left="0" w:firstLine="709"/>
              <w:rPr>
                <w:sz w:val="24"/>
                <w:szCs w:val="24"/>
              </w:rPr>
            </w:pPr>
            <w:r w:rsidRPr="00851B05">
              <w:rPr>
                <w:sz w:val="24"/>
                <w:szCs w:val="24"/>
              </w:rPr>
              <w:t>удельный вес населения, систематически занимающегося физической культурой и спортом;</w:t>
            </w:r>
          </w:p>
          <w:p w:rsidR="0030222A" w:rsidRPr="00851B05" w:rsidRDefault="0030222A" w:rsidP="00855BFA">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sz w:val="24"/>
                <w:szCs w:val="24"/>
              </w:rPr>
            </w:pPr>
            <w:r w:rsidRPr="00851B05">
              <w:rPr>
                <w:sz w:val="24"/>
                <w:szCs w:val="24"/>
              </w:rPr>
              <w:t xml:space="preserve">        уровень безработицы;</w:t>
            </w:r>
          </w:p>
          <w:p w:rsidR="0030222A" w:rsidRPr="00851B05" w:rsidRDefault="0030222A" w:rsidP="00855BFA">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sz w:val="24"/>
                <w:szCs w:val="24"/>
              </w:rPr>
            </w:pPr>
            <w:r w:rsidRPr="00851B05">
              <w:rPr>
                <w:sz w:val="24"/>
                <w:szCs w:val="24"/>
              </w:rPr>
              <w:t xml:space="preserve">        увеличение доли населения обеспеченной объектами культуры в соответствии с нормативными значениями;</w:t>
            </w:r>
          </w:p>
          <w:p w:rsidR="0030222A" w:rsidRPr="00851B05" w:rsidRDefault="0030222A" w:rsidP="00855BFA">
            <w:pPr>
              <w:pStyle w:val="ListParagraph"/>
              <w:numPr>
                <w:ilvl w:val="0"/>
                <w:numId w:val="11"/>
              </w:numPr>
              <w:spacing w:line="312" w:lineRule="auto"/>
              <w:ind w:left="0" w:firstLine="709"/>
              <w:rPr>
                <w:sz w:val="24"/>
                <w:szCs w:val="24"/>
              </w:rPr>
            </w:pPr>
            <w:r w:rsidRPr="00851B05">
              <w:rPr>
                <w:sz w:val="24"/>
                <w:szCs w:val="24"/>
              </w:rPr>
              <w:t>увеличение доли населения обеспеченной спортивными объектами в соответствии с нормативными значениями.</w:t>
            </w:r>
          </w:p>
        </w:tc>
      </w:tr>
      <w:tr w:rsidR="0030222A" w:rsidRPr="00851B05">
        <w:trPr>
          <w:trHeight w:val="77"/>
        </w:trPr>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Сроки и этапы реализации Программы</w:t>
            </w: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 xml:space="preserve">Мероприятия </w:t>
            </w:r>
            <w:r w:rsidR="00E465FB">
              <w:rPr>
                <w:rFonts w:ascii="Times New Roman" w:hAnsi="Times New Roman"/>
                <w:sz w:val="24"/>
                <w:szCs w:val="24"/>
              </w:rPr>
              <w:t>Программы охватывают период 2017</w:t>
            </w:r>
            <w:r w:rsidRPr="00851B05">
              <w:rPr>
                <w:rFonts w:ascii="Times New Roman" w:hAnsi="Times New Roman"/>
                <w:sz w:val="24"/>
                <w:szCs w:val="24"/>
              </w:rPr>
              <w:t xml:space="preserve"> – 2019 годы и на перспективу до 2032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30222A" w:rsidRPr="00851B05">
        <w:trPr>
          <w:trHeight w:val="77"/>
        </w:trPr>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Объемы и источники финансового обеспечения Программы</w:t>
            </w:r>
          </w:p>
        </w:tc>
        <w:tc>
          <w:tcPr>
            <w:tcW w:w="6781" w:type="dxa"/>
            <w:tcBorders>
              <w:top w:val="single" w:sz="4" w:space="0" w:color="auto"/>
              <w:left w:val="single" w:sz="4" w:space="0" w:color="auto"/>
              <w:bottom w:val="single" w:sz="4" w:space="0" w:color="auto"/>
              <w:right w:val="single" w:sz="4" w:space="0" w:color="auto"/>
            </w:tcBorders>
          </w:tcPr>
          <w:p w:rsidR="00393C74" w:rsidRPr="00FB0E04" w:rsidRDefault="0030222A" w:rsidP="00FB0E04">
            <w:pPr>
              <w:spacing w:line="312" w:lineRule="auto"/>
              <w:ind w:firstLine="709"/>
              <w:jc w:val="both"/>
              <w:rPr>
                <w:rFonts w:ascii="Times New Roman" w:hAnsi="Times New Roman"/>
                <w:color w:val="000000"/>
                <w:sz w:val="24"/>
                <w:szCs w:val="24"/>
              </w:rPr>
            </w:pPr>
            <w:r w:rsidRPr="00851B05">
              <w:rPr>
                <w:rFonts w:ascii="Times New Roman" w:hAnsi="Times New Roman"/>
                <w:sz w:val="24"/>
                <w:szCs w:val="24"/>
              </w:rPr>
              <w:t>Общий объем фин</w:t>
            </w:r>
            <w:r w:rsidR="00393C74">
              <w:rPr>
                <w:rFonts w:ascii="Times New Roman" w:hAnsi="Times New Roman"/>
                <w:sz w:val="24"/>
                <w:szCs w:val="24"/>
              </w:rPr>
              <w:t xml:space="preserve">ансирования Программы </w:t>
            </w:r>
            <w:r w:rsidR="00E465FB">
              <w:rPr>
                <w:rFonts w:ascii="Times New Roman" w:hAnsi="Times New Roman"/>
                <w:sz w:val="24"/>
                <w:szCs w:val="24"/>
              </w:rPr>
              <w:t xml:space="preserve"> в 2017</w:t>
            </w:r>
            <w:r w:rsidRPr="00851B05">
              <w:rPr>
                <w:rFonts w:ascii="Times New Roman" w:hAnsi="Times New Roman"/>
                <w:sz w:val="24"/>
                <w:szCs w:val="24"/>
              </w:rPr>
              <w:t xml:space="preserve"> – 2032 годах –</w:t>
            </w:r>
            <w:r w:rsidR="00400605" w:rsidRPr="00400605">
              <w:rPr>
                <w:rFonts w:ascii="Times New Roman" w:hAnsi="Times New Roman"/>
                <w:b/>
                <w:sz w:val="24"/>
                <w:szCs w:val="24"/>
              </w:rPr>
              <w:t xml:space="preserve"> </w:t>
            </w:r>
            <w:r w:rsidR="00723860">
              <w:rPr>
                <w:rFonts w:ascii="Times New Roman" w:hAnsi="Times New Roman"/>
                <w:sz w:val="24"/>
                <w:szCs w:val="24"/>
              </w:rPr>
              <w:t>255,9 млн</w:t>
            </w:r>
            <w:r w:rsidR="00400605" w:rsidRPr="00540406">
              <w:rPr>
                <w:rFonts w:ascii="Times New Roman" w:hAnsi="Times New Roman"/>
                <w:sz w:val="24"/>
                <w:szCs w:val="24"/>
              </w:rPr>
              <w:t>. рублей</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Бюджетные ассигнования, предусм</w:t>
            </w:r>
            <w:r w:rsidR="00E465FB">
              <w:rPr>
                <w:rFonts w:ascii="Times New Roman" w:hAnsi="Times New Roman"/>
                <w:sz w:val="24"/>
                <w:szCs w:val="24"/>
              </w:rPr>
              <w:t>отренные в плановом периоде 2017</w:t>
            </w:r>
            <w:r w:rsidRPr="00851B05">
              <w:rPr>
                <w:rFonts w:ascii="Times New Roman" w:hAnsi="Times New Roman"/>
                <w:sz w:val="24"/>
                <w:szCs w:val="24"/>
              </w:rPr>
              <w:t>– 2032 годов, могут быть уточнены при формировании проекта местного бюджета.</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30222A" w:rsidRPr="00851B05">
        <w:trPr>
          <w:trHeight w:val="77"/>
        </w:trPr>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 xml:space="preserve">Мероприятия </w:t>
            </w:r>
          </w:p>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запланированные Программой</w:t>
            </w: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30222A" w:rsidP="00FF7DF5">
            <w:pPr>
              <w:suppressAutoHyphens/>
              <w:autoSpaceDE w:val="0"/>
              <w:spacing w:line="312" w:lineRule="auto"/>
              <w:ind w:firstLine="709"/>
              <w:jc w:val="both"/>
              <w:rPr>
                <w:rFonts w:ascii="Times New Roman" w:hAnsi="Times New Roman"/>
                <w:color w:val="000000"/>
                <w:sz w:val="24"/>
                <w:szCs w:val="24"/>
                <w:shd w:val="clear" w:color="auto" w:fill="FFFFFF"/>
              </w:rPr>
            </w:pPr>
            <w:r w:rsidRPr="00851B05">
              <w:rPr>
                <w:rFonts w:ascii="Times New Roman" w:hAnsi="Times New Roman"/>
                <w:color w:val="000000"/>
                <w:sz w:val="24"/>
                <w:szCs w:val="24"/>
              </w:rPr>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w:t>
            </w:r>
            <w:r w:rsidR="00393C74">
              <w:rPr>
                <w:rFonts w:ascii="Times New Roman" w:hAnsi="Times New Roman"/>
                <w:color w:val="000000"/>
                <w:sz w:val="24"/>
                <w:szCs w:val="24"/>
              </w:rPr>
              <w:t xml:space="preserve">образовании </w:t>
            </w:r>
            <w:r w:rsidR="00FF7DF5">
              <w:rPr>
                <w:rFonts w:ascii="Times New Roman" w:hAnsi="Times New Roman"/>
                <w:sz w:val="24"/>
                <w:szCs w:val="24"/>
              </w:rPr>
              <w:t>Сростин</w:t>
            </w:r>
            <w:r w:rsidR="00393C74">
              <w:rPr>
                <w:rFonts w:ascii="Times New Roman" w:hAnsi="Times New Roman"/>
                <w:sz w:val="24"/>
                <w:szCs w:val="24"/>
              </w:rPr>
              <w:t>ский сельсовет Егорьевского района Алтайского края</w:t>
            </w:r>
          </w:p>
        </w:tc>
      </w:tr>
      <w:tr w:rsidR="0030222A" w:rsidRPr="00851B05">
        <w:trPr>
          <w:trHeight w:val="77"/>
        </w:trPr>
        <w:tc>
          <w:tcPr>
            <w:tcW w:w="2563"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autoSpaceDE w:val="0"/>
              <w:autoSpaceDN w:val="0"/>
              <w:adjustRightInd w:val="0"/>
              <w:spacing w:line="312" w:lineRule="auto"/>
              <w:jc w:val="both"/>
              <w:rPr>
                <w:rFonts w:ascii="Times New Roman" w:hAnsi="Times New Roman"/>
                <w:sz w:val="24"/>
                <w:szCs w:val="24"/>
              </w:rPr>
            </w:pPr>
            <w:r w:rsidRPr="00851B05">
              <w:rPr>
                <w:rFonts w:ascii="Times New Roman" w:hAnsi="Times New Roman"/>
                <w:sz w:val="24"/>
                <w:szCs w:val="24"/>
              </w:rPr>
              <w:t>Ожидаемые результаты реализации Программы</w:t>
            </w:r>
          </w:p>
        </w:tc>
        <w:tc>
          <w:tcPr>
            <w:tcW w:w="6781" w:type="dxa"/>
            <w:tcBorders>
              <w:top w:val="single" w:sz="4" w:space="0" w:color="auto"/>
              <w:left w:val="single" w:sz="4" w:space="0" w:color="auto"/>
              <w:bottom w:val="single" w:sz="4" w:space="0" w:color="auto"/>
              <w:right w:val="single" w:sz="4" w:space="0" w:color="auto"/>
            </w:tcBorders>
          </w:tcPr>
          <w:p w:rsidR="0030222A" w:rsidRPr="00851B05" w:rsidRDefault="0030222A" w:rsidP="00855BFA">
            <w:pPr>
              <w:spacing w:line="312" w:lineRule="auto"/>
              <w:ind w:firstLine="709"/>
              <w:jc w:val="both"/>
              <w:rPr>
                <w:rFonts w:ascii="Times New Roman" w:hAnsi="Times New Roman"/>
                <w:color w:val="000000"/>
                <w:sz w:val="24"/>
                <w:szCs w:val="24"/>
              </w:rPr>
            </w:pPr>
            <w:r w:rsidRPr="00851B05">
              <w:rPr>
                <w:rFonts w:ascii="Times New Roman" w:hAnsi="Times New Roman"/>
                <w:sz w:val="24"/>
                <w:szCs w:val="24"/>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30222A" w:rsidRPr="00851B05" w:rsidRDefault="0030222A" w:rsidP="00855BFA">
      <w:pPr>
        <w:pStyle w:val="ConsPlusNonformat"/>
        <w:spacing w:line="312" w:lineRule="auto"/>
        <w:ind w:firstLine="720"/>
        <w:jc w:val="both"/>
        <w:rPr>
          <w:rFonts w:ascii="Times New Roman" w:hAnsi="Times New Roman" w:cs="Times New Roman"/>
          <w:sz w:val="24"/>
          <w:szCs w:val="24"/>
        </w:rPr>
      </w:pPr>
    </w:p>
    <w:p w:rsidR="0030222A" w:rsidRPr="00851B05" w:rsidRDefault="0030222A" w:rsidP="00855BFA">
      <w:pPr>
        <w:pStyle w:val="ConsPlusNonformat"/>
        <w:spacing w:line="312" w:lineRule="auto"/>
        <w:ind w:firstLine="720"/>
        <w:jc w:val="both"/>
        <w:rPr>
          <w:rFonts w:ascii="Times New Roman" w:hAnsi="Times New Roman" w:cs="Times New Roman"/>
          <w:b/>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jc w:val="both"/>
        <w:rPr>
          <w:rFonts w:ascii="Times New Roman" w:hAnsi="Times New Roman"/>
          <w:sz w:val="24"/>
          <w:szCs w:val="24"/>
        </w:rPr>
      </w:pPr>
    </w:p>
    <w:p w:rsidR="0030222A" w:rsidRPr="00851B05" w:rsidRDefault="0030222A" w:rsidP="00855BFA">
      <w:pPr>
        <w:tabs>
          <w:tab w:val="center" w:pos="4677"/>
        </w:tabs>
        <w:jc w:val="both"/>
        <w:rPr>
          <w:rFonts w:ascii="Times New Roman" w:hAnsi="Times New Roman"/>
          <w:sz w:val="24"/>
          <w:szCs w:val="24"/>
        </w:rPr>
        <w:sectPr w:rsidR="0030222A" w:rsidRPr="00851B05" w:rsidSect="00AB7164">
          <w:pgSz w:w="11906" w:h="16838"/>
          <w:pgMar w:top="0" w:right="851" w:bottom="1134" w:left="1701" w:header="709" w:footer="709" w:gutter="0"/>
          <w:cols w:space="708"/>
          <w:titlePg/>
          <w:docGrid w:linePitch="360"/>
        </w:sectPr>
      </w:pPr>
    </w:p>
    <w:p w:rsidR="0030222A" w:rsidRPr="00722BD0" w:rsidRDefault="0030222A" w:rsidP="00855BFA">
      <w:pPr>
        <w:pStyle w:val="ConsPlusNonformat"/>
        <w:tabs>
          <w:tab w:val="left" w:pos="3011"/>
          <w:tab w:val="center" w:pos="5037"/>
        </w:tabs>
        <w:spacing w:line="312" w:lineRule="auto"/>
        <w:jc w:val="both"/>
        <w:rPr>
          <w:rFonts w:ascii="Times New Roman" w:hAnsi="Times New Roman" w:cs="Times New Roman"/>
          <w:b/>
          <w:sz w:val="28"/>
          <w:szCs w:val="28"/>
        </w:rPr>
      </w:pPr>
      <w:r w:rsidRPr="00722BD0">
        <w:rPr>
          <w:rFonts w:ascii="Times New Roman" w:hAnsi="Times New Roman" w:cs="Times New Roman"/>
          <w:b/>
          <w:sz w:val="28"/>
          <w:szCs w:val="28"/>
        </w:rPr>
        <w:t>Общие сведения</w:t>
      </w:r>
    </w:p>
    <w:p w:rsidR="002339F4" w:rsidRPr="002339F4" w:rsidRDefault="002339F4" w:rsidP="002339F4">
      <w:pPr>
        <w:pStyle w:val="1KGK9"/>
        <w:ind w:firstLine="709"/>
        <w:jc w:val="both"/>
        <w:rPr>
          <w:rFonts w:ascii="Times New Roman" w:hAnsi="Times New Roman"/>
          <w:snapToGrid/>
          <w:color w:val="000000"/>
          <w:szCs w:val="24"/>
        </w:rPr>
      </w:pPr>
      <w:r w:rsidRPr="002339F4">
        <w:rPr>
          <w:rFonts w:ascii="Times New Roman" w:hAnsi="Times New Roman"/>
          <w:szCs w:val="24"/>
        </w:rPr>
        <w:t xml:space="preserve">Муниципальное образование  Сростинский сельсовет Егорьевского района Алтайского края включает в себя три населенных пункта: с. Сросты, п. Петухов Лог, п. Жерновцы.  </w:t>
      </w:r>
      <w:r w:rsidRPr="002339F4">
        <w:rPr>
          <w:rFonts w:ascii="Times New Roman" w:hAnsi="Times New Roman"/>
          <w:spacing w:val="-6"/>
          <w:szCs w:val="24"/>
        </w:rPr>
        <w:t>Муниципальное образование  Срост</w:t>
      </w:r>
      <w:r w:rsidRPr="002339F4">
        <w:rPr>
          <w:rFonts w:ascii="Times New Roman" w:hAnsi="Times New Roman"/>
          <w:szCs w:val="24"/>
        </w:rPr>
        <w:t>инский сельсовет Егорьевского района Алтайского края</w:t>
      </w:r>
      <w:r w:rsidRPr="002339F4">
        <w:rPr>
          <w:rFonts w:ascii="Times New Roman" w:hAnsi="Times New Roman"/>
          <w:spacing w:val="-6"/>
          <w:szCs w:val="24"/>
        </w:rPr>
        <w:t xml:space="preserve"> расположено на юго-заподе Алтайского края,  </w:t>
      </w:r>
      <w:r w:rsidRPr="002339F4">
        <w:rPr>
          <w:rFonts w:ascii="Times New Roman" w:hAnsi="Times New Roman"/>
          <w:szCs w:val="24"/>
        </w:rPr>
        <w:t xml:space="preserve"> в </w:t>
      </w:r>
      <w:smartTag w:uri="urn:schemas-microsoft-com:office:smarttags" w:element="metricconverter">
        <w:smartTagPr>
          <w:attr w:name="ProductID" w:val="18 км"/>
        </w:smartTagPr>
        <w:r w:rsidRPr="002339F4">
          <w:rPr>
            <w:rFonts w:ascii="Times New Roman" w:hAnsi="Times New Roman"/>
            <w:szCs w:val="24"/>
          </w:rPr>
          <w:t>18 км</w:t>
        </w:r>
      </w:smartTag>
      <w:r w:rsidRPr="002339F4">
        <w:rPr>
          <w:rFonts w:ascii="Times New Roman" w:hAnsi="Times New Roman"/>
          <w:szCs w:val="24"/>
        </w:rPr>
        <w:t xml:space="preserve"> от районного центра с. Новоегорьевское, в </w:t>
      </w:r>
      <w:smartTag w:uri="urn:schemas-microsoft-com:office:smarttags" w:element="metricconverter">
        <w:smartTagPr>
          <w:attr w:name="ProductID" w:val="56 км"/>
        </w:smartTagPr>
        <w:r w:rsidRPr="002339F4">
          <w:rPr>
            <w:rFonts w:ascii="Times New Roman" w:hAnsi="Times New Roman"/>
            <w:szCs w:val="24"/>
          </w:rPr>
          <w:t>56 км</w:t>
        </w:r>
      </w:smartTag>
      <w:r w:rsidRPr="002339F4">
        <w:rPr>
          <w:rFonts w:ascii="Times New Roman" w:hAnsi="Times New Roman"/>
          <w:szCs w:val="24"/>
        </w:rPr>
        <w:t xml:space="preserve"> от железнодорожных путей г. Рубцовска, до краевого центра г. Барнаула </w:t>
      </w:r>
      <w:smartTag w:uri="urn:schemas-microsoft-com:office:smarttags" w:element="metricconverter">
        <w:smartTagPr>
          <w:attr w:name="ProductID" w:val="298 км"/>
        </w:smartTagPr>
        <w:r w:rsidRPr="002339F4">
          <w:rPr>
            <w:rFonts w:ascii="Times New Roman" w:hAnsi="Times New Roman"/>
            <w:szCs w:val="24"/>
          </w:rPr>
          <w:t>298 км</w:t>
        </w:r>
      </w:smartTag>
      <w:r w:rsidRPr="002339F4">
        <w:rPr>
          <w:rFonts w:ascii="Times New Roman" w:hAnsi="Times New Roman"/>
          <w:szCs w:val="24"/>
        </w:rPr>
        <w:t>, связь с которыми ос</w:t>
      </w:r>
      <w:r w:rsidRPr="002339F4">
        <w:rPr>
          <w:rFonts w:ascii="Times New Roman" w:hAnsi="Times New Roman"/>
          <w:szCs w:val="24"/>
        </w:rPr>
        <w:t>у</w:t>
      </w:r>
      <w:r w:rsidRPr="002339F4">
        <w:rPr>
          <w:rFonts w:ascii="Times New Roman" w:hAnsi="Times New Roman"/>
          <w:szCs w:val="24"/>
        </w:rPr>
        <w:t xml:space="preserve">ществляется по дороге с асфальтобетонным покрытием. </w:t>
      </w:r>
      <w:r w:rsidRPr="002339F4">
        <w:rPr>
          <w:rFonts w:ascii="Times New Roman" w:hAnsi="Times New Roman"/>
          <w:spacing w:val="-6"/>
          <w:szCs w:val="24"/>
        </w:rPr>
        <w:t>Граничит с</w:t>
      </w:r>
      <w:r w:rsidR="00E465FB">
        <w:rPr>
          <w:rFonts w:ascii="Times New Roman" w:hAnsi="Times New Roman"/>
          <w:spacing w:val="-6"/>
          <w:szCs w:val="24"/>
        </w:rPr>
        <w:t xml:space="preserve"> </w:t>
      </w:r>
      <w:r w:rsidR="00B255B5">
        <w:rPr>
          <w:rFonts w:ascii="Times New Roman" w:hAnsi="Times New Roman"/>
          <w:spacing w:val="-6"/>
          <w:szCs w:val="24"/>
        </w:rPr>
        <w:t>муниципальным образованием</w:t>
      </w:r>
      <w:r w:rsidR="00E465FB">
        <w:rPr>
          <w:rFonts w:ascii="Times New Roman" w:hAnsi="Times New Roman"/>
          <w:spacing w:val="-6"/>
          <w:szCs w:val="24"/>
        </w:rPr>
        <w:t xml:space="preserve">  Титовский сельсовет Егорьевск</w:t>
      </w:r>
      <w:r w:rsidR="00B255B5">
        <w:rPr>
          <w:rFonts w:ascii="Times New Roman" w:hAnsi="Times New Roman"/>
          <w:spacing w:val="-6"/>
          <w:szCs w:val="24"/>
        </w:rPr>
        <w:t>ого района А</w:t>
      </w:r>
      <w:r w:rsidR="00E465FB">
        <w:rPr>
          <w:rFonts w:ascii="Times New Roman" w:hAnsi="Times New Roman"/>
          <w:spacing w:val="-6"/>
          <w:szCs w:val="24"/>
        </w:rPr>
        <w:t>лт</w:t>
      </w:r>
      <w:r w:rsidR="00B255B5">
        <w:rPr>
          <w:rFonts w:ascii="Times New Roman" w:hAnsi="Times New Roman"/>
          <w:spacing w:val="-6"/>
          <w:szCs w:val="24"/>
        </w:rPr>
        <w:t xml:space="preserve">айского </w:t>
      </w:r>
      <w:r w:rsidR="00E465FB">
        <w:rPr>
          <w:rFonts w:ascii="Times New Roman" w:hAnsi="Times New Roman"/>
          <w:spacing w:val="-6"/>
          <w:szCs w:val="24"/>
        </w:rPr>
        <w:t xml:space="preserve"> кра</w:t>
      </w:r>
      <w:r w:rsidR="00B255B5">
        <w:rPr>
          <w:rFonts w:ascii="Times New Roman" w:hAnsi="Times New Roman"/>
          <w:spacing w:val="-6"/>
          <w:szCs w:val="24"/>
        </w:rPr>
        <w:t>я</w:t>
      </w:r>
      <w:r w:rsidRPr="002339F4">
        <w:rPr>
          <w:rFonts w:ascii="Times New Roman" w:hAnsi="Times New Roman"/>
          <w:spacing w:val="-6"/>
          <w:szCs w:val="24"/>
        </w:rPr>
        <w:t xml:space="preserve">,   </w:t>
      </w:r>
      <w:r w:rsidR="00B255B5" w:rsidRPr="002339F4">
        <w:rPr>
          <w:rFonts w:ascii="Times New Roman" w:hAnsi="Times New Roman"/>
          <w:spacing w:val="-6"/>
          <w:szCs w:val="24"/>
        </w:rPr>
        <w:t>с</w:t>
      </w:r>
      <w:r w:rsidR="00B255B5">
        <w:rPr>
          <w:rFonts w:ascii="Times New Roman" w:hAnsi="Times New Roman"/>
          <w:spacing w:val="-6"/>
          <w:szCs w:val="24"/>
        </w:rPr>
        <w:t xml:space="preserve"> муниципальным образованием  Новоегорьевский сельсовет Егорьевского района Алтайского края,</w:t>
      </w:r>
      <w:r w:rsidRPr="002339F4">
        <w:rPr>
          <w:rFonts w:ascii="Times New Roman" w:hAnsi="Times New Roman"/>
          <w:spacing w:val="-6"/>
          <w:szCs w:val="24"/>
        </w:rPr>
        <w:t xml:space="preserve">  </w:t>
      </w:r>
      <w:r w:rsidR="00B255B5" w:rsidRPr="002339F4">
        <w:rPr>
          <w:rFonts w:ascii="Times New Roman" w:hAnsi="Times New Roman"/>
          <w:spacing w:val="-6"/>
          <w:szCs w:val="24"/>
        </w:rPr>
        <w:t>с</w:t>
      </w:r>
      <w:r w:rsidR="00B255B5">
        <w:rPr>
          <w:rFonts w:ascii="Times New Roman" w:hAnsi="Times New Roman"/>
          <w:spacing w:val="-6"/>
          <w:szCs w:val="24"/>
        </w:rPr>
        <w:t xml:space="preserve"> муниципальным образованием  Первомайский сельсовет</w:t>
      </w:r>
      <w:r w:rsidRPr="002339F4">
        <w:rPr>
          <w:rFonts w:ascii="Times New Roman" w:hAnsi="Times New Roman"/>
          <w:spacing w:val="-6"/>
          <w:szCs w:val="24"/>
        </w:rPr>
        <w:t xml:space="preserve"> Егорьевского района</w:t>
      </w:r>
      <w:r w:rsidR="00B255B5">
        <w:rPr>
          <w:rFonts w:ascii="Times New Roman" w:hAnsi="Times New Roman"/>
          <w:spacing w:val="-6"/>
          <w:szCs w:val="24"/>
        </w:rPr>
        <w:t xml:space="preserve"> Алтайского края</w:t>
      </w:r>
      <w:r w:rsidRPr="002339F4">
        <w:rPr>
          <w:rFonts w:ascii="Times New Roman" w:hAnsi="Times New Roman"/>
          <w:spacing w:val="-6"/>
          <w:szCs w:val="24"/>
        </w:rPr>
        <w:t xml:space="preserve">, </w:t>
      </w:r>
      <w:r w:rsidR="00B255B5" w:rsidRPr="002339F4">
        <w:rPr>
          <w:rFonts w:ascii="Times New Roman" w:hAnsi="Times New Roman"/>
          <w:spacing w:val="-6"/>
          <w:szCs w:val="24"/>
        </w:rPr>
        <w:t>с</w:t>
      </w:r>
      <w:r w:rsidR="00B255B5">
        <w:rPr>
          <w:rFonts w:ascii="Times New Roman" w:hAnsi="Times New Roman"/>
          <w:spacing w:val="-6"/>
          <w:szCs w:val="24"/>
        </w:rPr>
        <w:t xml:space="preserve"> муниципальным образованием  Волчихинский район</w:t>
      </w:r>
      <w:r w:rsidRPr="002339F4">
        <w:rPr>
          <w:rFonts w:ascii="Times New Roman" w:hAnsi="Times New Roman"/>
          <w:spacing w:val="-6"/>
          <w:szCs w:val="24"/>
        </w:rPr>
        <w:t xml:space="preserve"> </w:t>
      </w:r>
      <w:r w:rsidR="00E465FB">
        <w:rPr>
          <w:rFonts w:ascii="Times New Roman" w:hAnsi="Times New Roman"/>
          <w:spacing w:val="-6"/>
          <w:szCs w:val="24"/>
        </w:rPr>
        <w:t>Алт</w:t>
      </w:r>
      <w:r w:rsidR="00B255B5">
        <w:rPr>
          <w:rFonts w:ascii="Times New Roman" w:hAnsi="Times New Roman"/>
          <w:spacing w:val="-6"/>
          <w:szCs w:val="24"/>
        </w:rPr>
        <w:t xml:space="preserve">айского </w:t>
      </w:r>
      <w:r w:rsidR="00E465FB">
        <w:rPr>
          <w:rFonts w:ascii="Times New Roman" w:hAnsi="Times New Roman"/>
          <w:spacing w:val="-6"/>
          <w:szCs w:val="24"/>
        </w:rPr>
        <w:t xml:space="preserve"> кра</w:t>
      </w:r>
      <w:r w:rsidR="00B255B5">
        <w:rPr>
          <w:rFonts w:ascii="Times New Roman" w:hAnsi="Times New Roman"/>
          <w:spacing w:val="-6"/>
          <w:szCs w:val="24"/>
        </w:rPr>
        <w:t>я.</w:t>
      </w:r>
    </w:p>
    <w:p w:rsidR="00722BD0" w:rsidRPr="00722BD0" w:rsidRDefault="003E67D4" w:rsidP="00855BFA">
      <w:pPr>
        <w:pStyle w:val="1KGK9"/>
        <w:jc w:val="both"/>
        <w:rPr>
          <w:rFonts w:ascii="Times New Roman" w:hAnsi="Times New Roman"/>
          <w:color w:val="000000"/>
          <w:szCs w:val="24"/>
        </w:rPr>
      </w:pPr>
      <w:r>
        <w:rPr>
          <w:rFonts w:ascii="Times New Roman" w:hAnsi="Times New Roman"/>
        </w:rPr>
        <w:t xml:space="preserve">           </w:t>
      </w:r>
      <w:r w:rsidR="00722BD0" w:rsidRPr="00722BD0">
        <w:rPr>
          <w:rFonts w:ascii="Times New Roman" w:hAnsi="Times New Roman"/>
        </w:rPr>
        <w:t xml:space="preserve"> </w:t>
      </w:r>
      <w:r w:rsidR="00722BD0" w:rsidRPr="00722BD0">
        <w:rPr>
          <w:rFonts w:ascii="Times New Roman" w:hAnsi="Times New Roman"/>
          <w:color w:val="000000"/>
          <w:szCs w:val="24"/>
        </w:rPr>
        <w:t xml:space="preserve">На территории </w:t>
      </w:r>
      <w:r w:rsidR="002339F4">
        <w:rPr>
          <w:rFonts w:ascii="Times New Roman" w:hAnsi="Times New Roman"/>
          <w:color w:val="000000"/>
          <w:szCs w:val="24"/>
        </w:rPr>
        <w:t>Сростинского</w:t>
      </w:r>
      <w:r w:rsidR="00722BD0" w:rsidRPr="00722BD0">
        <w:rPr>
          <w:rFonts w:ascii="Times New Roman" w:hAnsi="Times New Roman"/>
          <w:color w:val="000000"/>
          <w:szCs w:val="24"/>
        </w:rPr>
        <w:t xml:space="preserve"> сельсовета имеются богатые растительные ресурсы, разнотравье. Преобладают плодородные черноземные почвы.</w:t>
      </w:r>
    </w:p>
    <w:p w:rsidR="00E16D70" w:rsidRDefault="00722BD0" w:rsidP="00855BFA">
      <w:pPr>
        <w:spacing w:after="0" w:line="240" w:lineRule="auto"/>
        <w:ind w:firstLine="720"/>
        <w:jc w:val="both"/>
        <w:rPr>
          <w:rFonts w:ascii="Times New Roman" w:hAnsi="Times New Roman"/>
          <w:sz w:val="24"/>
          <w:szCs w:val="24"/>
        </w:rPr>
      </w:pPr>
      <w:r w:rsidRPr="00722BD0">
        <w:rPr>
          <w:rFonts w:ascii="Times New Roman" w:hAnsi="Times New Roman"/>
          <w:sz w:val="24"/>
          <w:szCs w:val="24"/>
        </w:rPr>
        <w:t>Произрастают</w:t>
      </w:r>
      <w:r w:rsidR="002339F4">
        <w:rPr>
          <w:rFonts w:ascii="Times New Roman" w:hAnsi="Times New Roman"/>
          <w:sz w:val="24"/>
          <w:szCs w:val="24"/>
        </w:rPr>
        <w:t xml:space="preserve"> сосна,</w:t>
      </w:r>
      <w:r w:rsidRPr="00722BD0">
        <w:rPr>
          <w:rFonts w:ascii="Times New Roman" w:hAnsi="Times New Roman"/>
          <w:sz w:val="24"/>
          <w:szCs w:val="24"/>
        </w:rPr>
        <w:t xml:space="preserve"> береза, осина, калина, шиповник, и др. На равнине, в полях произрастает облепиха - лекарственное растение.</w:t>
      </w:r>
    </w:p>
    <w:p w:rsidR="002339F4" w:rsidRPr="00722BD0" w:rsidRDefault="002339F4" w:rsidP="002339F4">
      <w:pPr>
        <w:spacing w:after="0" w:line="240" w:lineRule="auto"/>
        <w:ind w:firstLine="720"/>
        <w:jc w:val="both"/>
        <w:rPr>
          <w:rFonts w:ascii="Times New Roman" w:hAnsi="Times New Roman"/>
          <w:sz w:val="24"/>
          <w:szCs w:val="24"/>
        </w:rPr>
      </w:pPr>
      <w:r w:rsidRPr="00722BD0">
        <w:rPr>
          <w:rFonts w:ascii="Times New Roman" w:hAnsi="Times New Roman"/>
          <w:sz w:val="24"/>
          <w:szCs w:val="24"/>
        </w:rPr>
        <w:t xml:space="preserve">Территория муниципального образования </w:t>
      </w:r>
      <w:r>
        <w:rPr>
          <w:rFonts w:ascii="Times New Roman" w:hAnsi="Times New Roman"/>
          <w:sz w:val="24"/>
          <w:szCs w:val="24"/>
        </w:rPr>
        <w:t>Сростинский</w:t>
      </w:r>
      <w:r w:rsidRPr="00722BD0">
        <w:rPr>
          <w:rFonts w:ascii="Times New Roman" w:hAnsi="Times New Roman"/>
          <w:sz w:val="24"/>
          <w:szCs w:val="24"/>
        </w:rPr>
        <w:t xml:space="preserve"> сельсовет Егорьевского района Алтайского края  составляет </w:t>
      </w:r>
      <w:r w:rsidRPr="002339F4">
        <w:rPr>
          <w:rFonts w:ascii="Times New Roman" w:hAnsi="Times New Roman"/>
          <w:sz w:val="24"/>
          <w:szCs w:val="24"/>
        </w:rPr>
        <w:t>49982</w:t>
      </w:r>
      <w:r w:rsidRPr="00722BD0">
        <w:rPr>
          <w:rFonts w:ascii="Times New Roman" w:hAnsi="Times New Roman"/>
          <w:sz w:val="24"/>
          <w:szCs w:val="24"/>
        </w:rPr>
        <w:t xml:space="preserve"> га.</w:t>
      </w:r>
    </w:p>
    <w:p w:rsid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 xml:space="preserve">Относительно благоприятные природно-климатические условия </w:t>
      </w:r>
      <w:r w:rsidR="001B0297">
        <w:rPr>
          <w:rFonts w:ascii="Times New Roman" w:hAnsi="Times New Roman"/>
          <w:sz w:val="24"/>
          <w:szCs w:val="24"/>
        </w:rPr>
        <w:t>муниципального обр</w:t>
      </w:r>
      <w:r w:rsidR="00400605">
        <w:rPr>
          <w:rFonts w:ascii="Times New Roman" w:hAnsi="Times New Roman"/>
          <w:sz w:val="24"/>
          <w:szCs w:val="24"/>
        </w:rPr>
        <w:t xml:space="preserve">азования </w:t>
      </w:r>
      <w:r w:rsidR="002339F4">
        <w:rPr>
          <w:rFonts w:ascii="Times New Roman" w:hAnsi="Times New Roman"/>
          <w:sz w:val="24"/>
          <w:szCs w:val="24"/>
        </w:rPr>
        <w:t>Сростинский</w:t>
      </w:r>
      <w:r w:rsidRPr="00E010C1">
        <w:rPr>
          <w:rFonts w:ascii="Times New Roman" w:hAnsi="Times New Roman"/>
          <w:sz w:val="24"/>
          <w:szCs w:val="24"/>
        </w:rPr>
        <w:t xml:space="preserve"> сел</w:t>
      </w:r>
      <w:r w:rsidRPr="00E010C1">
        <w:rPr>
          <w:rFonts w:ascii="Times New Roman" w:hAnsi="Times New Roman"/>
          <w:sz w:val="24"/>
          <w:szCs w:val="24"/>
        </w:rPr>
        <w:t>ь</w:t>
      </w:r>
      <w:r w:rsidR="00400605">
        <w:rPr>
          <w:rFonts w:ascii="Times New Roman" w:hAnsi="Times New Roman"/>
          <w:sz w:val="24"/>
          <w:szCs w:val="24"/>
        </w:rPr>
        <w:t xml:space="preserve">совет </w:t>
      </w:r>
      <w:r w:rsidR="00400605" w:rsidRPr="00FB0E04">
        <w:rPr>
          <w:rFonts w:ascii="Times New Roman" w:hAnsi="Times New Roman"/>
          <w:sz w:val="24"/>
          <w:szCs w:val="24"/>
        </w:rPr>
        <w:t>Егорьевского района</w:t>
      </w:r>
      <w:r w:rsidR="00FB0E04" w:rsidRPr="00FB0E04">
        <w:rPr>
          <w:rFonts w:ascii="Times New Roman" w:hAnsi="Times New Roman"/>
          <w:sz w:val="24"/>
          <w:szCs w:val="24"/>
        </w:rPr>
        <w:t xml:space="preserve"> Алтайского края</w:t>
      </w:r>
      <w:r w:rsidR="00400605">
        <w:rPr>
          <w:rFonts w:ascii="Times New Roman" w:hAnsi="Times New Roman"/>
          <w:sz w:val="24"/>
          <w:szCs w:val="24"/>
        </w:rPr>
        <w:t xml:space="preserve"> </w:t>
      </w:r>
      <w:r w:rsidRPr="00E010C1">
        <w:rPr>
          <w:rFonts w:ascii="Times New Roman" w:hAnsi="Times New Roman"/>
          <w:sz w:val="24"/>
          <w:szCs w:val="24"/>
        </w:rPr>
        <w:t xml:space="preserve"> способствуют развитию сельскохозяйственного производства, которое является осн</w:t>
      </w:r>
      <w:r w:rsidRPr="00E010C1">
        <w:rPr>
          <w:rFonts w:ascii="Times New Roman" w:hAnsi="Times New Roman"/>
          <w:sz w:val="24"/>
          <w:szCs w:val="24"/>
        </w:rPr>
        <w:t>о</w:t>
      </w:r>
      <w:r w:rsidRPr="00E010C1">
        <w:rPr>
          <w:rFonts w:ascii="Times New Roman" w:hAnsi="Times New Roman"/>
          <w:sz w:val="24"/>
          <w:szCs w:val="24"/>
        </w:rPr>
        <w:t>вой экономики. Тип сельскохозяйственного района – земледельческо-животноводческий, где преобладает зерновое земледелие с высокой долей пшеницы в посеве зерновых культур (60-80%); животноводство представлено молочно-мясным скотоводством, свиноводством.</w:t>
      </w:r>
    </w:p>
    <w:p w:rsidR="003E67D4" w:rsidRPr="003E67D4" w:rsidRDefault="003E67D4" w:rsidP="003E67D4">
      <w:pPr>
        <w:pStyle w:val="34"/>
        <w:spacing w:after="0"/>
        <w:ind w:firstLine="720"/>
        <w:jc w:val="both"/>
        <w:rPr>
          <w:rFonts w:ascii="Times New Roman" w:hAnsi="Times New Roman"/>
          <w:sz w:val="24"/>
          <w:szCs w:val="24"/>
        </w:rPr>
      </w:pPr>
      <w:r w:rsidRPr="003E67D4">
        <w:rPr>
          <w:rFonts w:ascii="Times New Roman" w:hAnsi="Times New Roman"/>
          <w:sz w:val="24"/>
          <w:szCs w:val="24"/>
        </w:rPr>
        <w:t xml:space="preserve">Экологическая ситуация на территории </w:t>
      </w:r>
      <w:r w:rsidR="00E465FB">
        <w:rPr>
          <w:rFonts w:ascii="Times New Roman" w:hAnsi="Times New Roman"/>
          <w:sz w:val="24"/>
          <w:szCs w:val="24"/>
        </w:rPr>
        <w:t>муницип обоазов</w:t>
      </w:r>
    </w:p>
    <w:p w:rsidR="003E67D4" w:rsidRPr="003E67D4" w:rsidRDefault="003E67D4" w:rsidP="003E67D4">
      <w:pPr>
        <w:pStyle w:val="34"/>
        <w:spacing w:after="0"/>
        <w:ind w:firstLine="720"/>
        <w:jc w:val="both"/>
        <w:rPr>
          <w:rFonts w:ascii="Times New Roman" w:hAnsi="Times New Roman"/>
          <w:sz w:val="24"/>
          <w:szCs w:val="24"/>
        </w:rPr>
      </w:pPr>
      <w:r w:rsidRPr="003E67D4">
        <w:rPr>
          <w:rFonts w:ascii="Times New Roman" w:hAnsi="Times New Roman"/>
          <w:sz w:val="24"/>
          <w:szCs w:val="24"/>
        </w:rPr>
        <w:t>- наличие вредных производств – нет;</w:t>
      </w:r>
    </w:p>
    <w:p w:rsidR="003E67D4" w:rsidRPr="003E67D4" w:rsidRDefault="003E67D4" w:rsidP="003E67D4">
      <w:pPr>
        <w:pStyle w:val="34"/>
        <w:spacing w:after="0"/>
        <w:ind w:firstLine="720"/>
        <w:jc w:val="both"/>
        <w:rPr>
          <w:rFonts w:ascii="Times New Roman" w:hAnsi="Times New Roman"/>
          <w:sz w:val="24"/>
          <w:szCs w:val="24"/>
        </w:rPr>
      </w:pPr>
      <w:r w:rsidRPr="003E67D4">
        <w:rPr>
          <w:rFonts w:ascii="Times New Roman" w:hAnsi="Times New Roman"/>
          <w:sz w:val="24"/>
          <w:szCs w:val="24"/>
        </w:rPr>
        <w:t>- количество предприятий, имеющих сверхнормативные выбросы – нет;</w:t>
      </w:r>
    </w:p>
    <w:p w:rsidR="003E67D4" w:rsidRPr="003E67D4" w:rsidRDefault="003E67D4" w:rsidP="003E67D4">
      <w:pPr>
        <w:pStyle w:val="34"/>
        <w:spacing w:after="0"/>
        <w:ind w:firstLine="720"/>
        <w:jc w:val="both"/>
        <w:rPr>
          <w:rFonts w:ascii="Times New Roman" w:hAnsi="Times New Roman"/>
          <w:sz w:val="24"/>
          <w:szCs w:val="24"/>
        </w:rPr>
      </w:pPr>
      <w:r w:rsidRPr="003E67D4">
        <w:rPr>
          <w:rFonts w:ascii="Times New Roman" w:hAnsi="Times New Roman"/>
          <w:sz w:val="24"/>
          <w:szCs w:val="24"/>
        </w:rPr>
        <w:t>- паводковая ситуация – на контроле, стабильная.</w:t>
      </w:r>
    </w:p>
    <w:p w:rsidR="003E67D4" w:rsidRPr="003E67D4" w:rsidRDefault="003E67D4" w:rsidP="003E67D4">
      <w:pPr>
        <w:pStyle w:val="34"/>
        <w:spacing w:after="0"/>
        <w:ind w:firstLine="720"/>
        <w:jc w:val="both"/>
        <w:rPr>
          <w:rFonts w:ascii="Times New Roman" w:hAnsi="Times New Roman"/>
          <w:sz w:val="24"/>
          <w:szCs w:val="24"/>
        </w:rPr>
      </w:pPr>
      <w:r w:rsidRPr="003E67D4">
        <w:rPr>
          <w:rFonts w:ascii="Times New Roman" w:hAnsi="Times New Roman"/>
          <w:sz w:val="24"/>
          <w:szCs w:val="24"/>
        </w:rPr>
        <w:t xml:space="preserve">Сочетание аграрно-климатических, водных, бальнеологических, рекреационных ресурсов и транспортно-географических условий обусловливают выгодное экономико-географическое положение муниципального образования. </w:t>
      </w:r>
    </w:p>
    <w:p w:rsidR="003E67D4" w:rsidRPr="00851B05" w:rsidRDefault="003E67D4" w:rsidP="00855BFA">
      <w:pPr>
        <w:spacing w:after="0" w:line="240" w:lineRule="auto"/>
        <w:jc w:val="both"/>
        <w:rPr>
          <w:rFonts w:ascii="Times New Roman" w:hAnsi="Times New Roman"/>
          <w:sz w:val="24"/>
          <w:szCs w:val="24"/>
        </w:rPr>
      </w:pPr>
    </w:p>
    <w:p w:rsidR="0030222A" w:rsidRPr="00E010C1" w:rsidRDefault="0030222A" w:rsidP="00855BFA">
      <w:pPr>
        <w:pStyle w:val="Bodytext1"/>
        <w:shd w:val="clear" w:color="auto" w:fill="auto"/>
        <w:spacing w:line="312" w:lineRule="auto"/>
        <w:ind w:firstLine="709"/>
        <w:jc w:val="both"/>
        <w:rPr>
          <w:rFonts w:ascii="Times New Roman" w:hAnsi="Times New Roman"/>
          <w:b/>
          <w:sz w:val="24"/>
          <w:szCs w:val="24"/>
          <w:lang w:val="ru-RU"/>
        </w:rPr>
      </w:pPr>
      <w:r w:rsidRPr="00540406">
        <w:rPr>
          <w:rFonts w:ascii="Times New Roman" w:hAnsi="Times New Roman"/>
          <w:sz w:val="24"/>
          <w:szCs w:val="24"/>
        </w:rPr>
        <w:t>Ри</w:t>
      </w:r>
      <w:r w:rsidR="00E010C1" w:rsidRPr="00540406">
        <w:rPr>
          <w:rFonts w:ascii="Times New Roman" w:hAnsi="Times New Roman"/>
          <w:sz w:val="24"/>
          <w:szCs w:val="24"/>
        </w:rPr>
        <w:t>сунок 1.1</w:t>
      </w:r>
      <w:r w:rsidR="00E010C1">
        <w:rPr>
          <w:rFonts w:ascii="Times New Roman" w:hAnsi="Times New Roman"/>
          <w:b/>
          <w:sz w:val="24"/>
          <w:szCs w:val="24"/>
        </w:rPr>
        <w:t xml:space="preserve"> </w:t>
      </w:r>
      <w:r w:rsidR="00E010C1" w:rsidRPr="00E010C1">
        <w:rPr>
          <w:rFonts w:ascii="Times New Roman" w:hAnsi="Times New Roman"/>
          <w:sz w:val="24"/>
          <w:szCs w:val="24"/>
        </w:rPr>
        <w:t xml:space="preserve">Местоположение </w:t>
      </w:r>
      <w:r w:rsidR="003E67D4">
        <w:rPr>
          <w:rFonts w:ascii="Times New Roman" w:hAnsi="Times New Roman"/>
          <w:sz w:val="24"/>
          <w:szCs w:val="24"/>
          <w:lang w:val="ru-RU"/>
        </w:rPr>
        <w:t>Сростин</w:t>
      </w:r>
      <w:r w:rsidR="00E010C1" w:rsidRPr="00E010C1">
        <w:rPr>
          <w:rFonts w:ascii="Times New Roman" w:hAnsi="Times New Roman"/>
          <w:sz w:val="24"/>
          <w:szCs w:val="24"/>
        </w:rPr>
        <w:t>ского сельсовета в Егорьевском районе</w:t>
      </w:r>
    </w:p>
    <w:p w:rsidR="0030222A" w:rsidRPr="00E010C1" w:rsidRDefault="005540D8" w:rsidP="00855BFA">
      <w:pPr>
        <w:spacing w:line="312" w:lineRule="auto"/>
        <w:ind w:firstLine="709"/>
        <w:jc w:val="both"/>
        <w:rPr>
          <w:rFonts w:ascii="Times New Roman" w:hAnsi="Times New Roman"/>
          <w:sz w:val="24"/>
          <w:szCs w:val="24"/>
        </w:rPr>
      </w:pPr>
      <w:r>
        <w:rPr>
          <w:noProof/>
          <w:lang w:eastAsia="ru-RU"/>
        </w:rPr>
        <w:drawing>
          <wp:inline distT="0" distB="0" distL="0" distR="0">
            <wp:extent cx="3581400" cy="5819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81400" cy="5819775"/>
                    </a:xfrm>
                    <a:prstGeom prst="rect">
                      <a:avLst/>
                    </a:prstGeom>
                    <a:noFill/>
                    <a:ln w="9525">
                      <a:noFill/>
                      <a:miter lim="800000"/>
                      <a:headEnd/>
                      <a:tailEnd/>
                    </a:ln>
                  </pic:spPr>
                </pic:pic>
              </a:graphicData>
            </a:graphic>
          </wp:inline>
        </w:drawing>
      </w:r>
    </w:p>
    <w:p w:rsidR="00E010C1" w:rsidRPr="00E010C1" w:rsidRDefault="00E010C1" w:rsidP="00855BFA">
      <w:pPr>
        <w:spacing w:after="0" w:line="240" w:lineRule="auto"/>
        <w:jc w:val="both"/>
        <w:rPr>
          <w:rFonts w:ascii="Times New Roman" w:hAnsi="Times New Roman"/>
          <w:sz w:val="24"/>
          <w:szCs w:val="24"/>
        </w:rPr>
      </w:pPr>
      <w:bookmarkStart w:id="1" w:name="_Toc185943434"/>
      <w:r w:rsidRPr="00E010C1">
        <w:rPr>
          <w:rFonts w:ascii="Times New Roman" w:hAnsi="Times New Roman"/>
          <w:sz w:val="24"/>
          <w:szCs w:val="24"/>
        </w:rPr>
        <w:t xml:space="preserve">В основу оценки природных условий и ресурсов </w:t>
      </w:r>
      <w:r w:rsidR="00AF2D3B">
        <w:rPr>
          <w:rFonts w:ascii="Times New Roman" w:hAnsi="Times New Roman"/>
          <w:sz w:val="24"/>
          <w:szCs w:val="24"/>
        </w:rPr>
        <w:t xml:space="preserve">муниципального образования </w:t>
      </w:r>
      <w:r w:rsidR="003E67D4">
        <w:rPr>
          <w:rFonts w:ascii="Times New Roman" w:hAnsi="Times New Roman"/>
          <w:sz w:val="24"/>
          <w:szCs w:val="24"/>
        </w:rPr>
        <w:t>Сростин</w:t>
      </w:r>
      <w:r w:rsidR="00AF2D3B">
        <w:rPr>
          <w:rFonts w:ascii="Times New Roman" w:hAnsi="Times New Roman"/>
          <w:sz w:val="24"/>
          <w:szCs w:val="24"/>
        </w:rPr>
        <w:t>ский сельсовет</w:t>
      </w:r>
      <w:r w:rsidR="00E465FB">
        <w:rPr>
          <w:rFonts w:ascii="Times New Roman" w:hAnsi="Times New Roman"/>
          <w:sz w:val="24"/>
          <w:szCs w:val="24"/>
        </w:rPr>
        <w:t xml:space="preserve"> Егорь</w:t>
      </w:r>
      <w:r w:rsidR="00AF2D3B">
        <w:rPr>
          <w:rFonts w:ascii="Times New Roman" w:hAnsi="Times New Roman"/>
          <w:sz w:val="24"/>
          <w:szCs w:val="24"/>
        </w:rPr>
        <w:t xml:space="preserve">евского </w:t>
      </w:r>
      <w:r w:rsidR="00E465FB">
        <w:rPr>
          <w:rFonts w:ascii="Times New Roman" w:hAnsi="Times New Roman"/>
          <w:sz w:val="24"/>
          <w:szCs w:val="24"/>
        </w:rPr>
        <w:t>рай</w:t>
      </w:r>
      <w:r w:rsidR="00AF2D3B">
        <w:rPr>
          <w:rFonts w:ascii="Times New Roman" w:hAnsi="Times New Roman"/>
          <w:sz w:val="24"/>
          <w:szCs w:val="24"/>
        </w:rPr>
        <w:t>она</w:t>
      </w:r>
      <w:r w:rsidR="00E465FB">
        <w:rPr>
          <w:rFonts w:ascii="Times New Roman" w:hAnsi="Times New Roman"/>
          <w:sz w:val="24"/>
          <w:szCs w:val="24"/>
        </w:rPr>
        <w:t xml:space="preserve"> Алт</w:t>
      </w:r>
      <w:r w:rsidR="00AF2D3B">
        <w:rPr>
          <w:rFonts w:ascii="Times New Roman" w:hAnsi="Times New Roman"/>
          <w:sz w:val="24"/>
          <w:szCs w:val="24"/>
        </w:rPr>
        <w:t xml:space="preserve">айского </w:t>
      </w:r>
      <w:r w:rsidR="00E465FB">
        <w:rPr>
          <w:rFonts w:ascii="Times New Roman" w:hAnsi="Times New Roman"/>
          <w:sz w:val="24"/>
          <w:szCs w:val="24"/>
        </w:rPr>
        <w:t xml:space="preserve"> кра</w:t>
      </w:r>
      <w:r w:rsidR="00AF2D3B">
        <w:rPr>
          <w:rFonts w:ascii="Times New Roman" w:hAnsi="Times New Roman"/>
          <w:sz w:val="24"/>
          <w:szCs w:val="24"/>
        </w:rPr>
        <w:t>я</w:t>
      </w:r>
      <w:r w:rsidRPr="00E010C1">
        <w:rPr>
          <w:rFonts w:ascii="Times New Roman" w:hAnsi="Times New Roman"/>
          <w:sz w:val="24"/>
          <w:szCs w:val="24"/>
        </w:rPr>
        <w:t xml:space="preserve"> легли м</w:t>
      </w:r>
      <w:r w:rsidRPr="00E010C1">
        <w:rPr>
          <w:rFonts w:ascii="Times New Roman" w:hAnsi="Times New Roman"/>
          <w:sz w:val="24"/>
          <w:szCs w:val="24"/>
        </w:rPr>
        <w:t>а</w:t>
      </w:r>
      <w:r w:rsidRPr="00E010C1">
        <w:rPr>
          <w:rFonts w:ascii="Times New Roman" w:hAnsi="Times New Roman"/>
          <w:sz w:val="24"/>
          <w:szCs w:val="24"/>
        </w:rPr>
        <w:t xml:space="preserve">териалы анализа картографических, фондовых </w:t>
      </w:r>
      <w:r>
        <w:rPr>
          <w:rFonts w:ascii="Times New Roman" w:hAnsi="Times New Roman"/>
          <w:sz w:val="24"/>
          <w:szCs w:val="24"/>
        </w:rPr>
        <w:t>и статистических данных (табл. 1</w:t>
      </w:r>
      <w:r w:rsidRPr="00E010C1">
        <w:rPr>
          <w:rFonts w:ascii="Times New Roman" w:hAnsi="Times New Roman"/>
          <w:sz w:val="24"/>
          <w:szCs w:val="24"/>
        </w:rPr>
        <w:t>).</w:t>
      </w:r>
      <w:bookmarkEnd w:id="1"/>
    </w:p>
    <w:p w:rsidR="00E010C1" w:rsidRPr="00E010C1" w:rsidRDefault="00CB1E3D" w:rsidP="00AF2D3B">
      <w:pPr>
        <w:widowControl w:val="0"/>
        <w:ind w:firstLine="709"/>
        <w:jc w:val="both"/>
        <w:rPr>
          <w:rFonts w:ascii="Times New Roman" w:hAnsi="Times New Roman"/>
          <w:sz w:val="24"/>
          <w:szCs w:val="24"/>
        </w:rPr>
      </w:pPr>
      <w:r w:rsidRPr="00CB1E3D">
        <w:rPr>
          <w:rFonts w:ascii="Times New Roman" w:hAnsi="Times New Roman"/>
          <w:sz w:val="24"/>
          <w:szCs w:val="24"/>
        </w:rPr>
        <w:t>По агроклиматическому районированию Алтайского края территория</w:t>
      </w:r>
      <w:r w:rsidR="00AF2D3B">
        <w:rPr>
          <w:rFonts w:ascii="Times New Roman" w:hAnsi="Times New Roman"/>
          <w:sz w:val="24"/>
          <w:szCs w:val="24"/>
        </w:rPr>
        <w:t xml:space="preserve"> </w:t>
      </w:r>
      <w:r w:rsidR="00E465FB">
        <w:rPr>
          <w:rFonts w:ascii="Times New Roman" w:hAnsi="Times New Roman"/>
          <w:sz w:val="24"/>
          <w:szCs w:val="24"/>
        </w:rPr>
        <w:t>муниц</w:t>
      </w:r>
      <w:r w:rsidR="00AF2D3B">
        <w:rPr>
          <w:rFonts w:ascii="Times New Roman" w:hAnsi="Times New Roman"/>
          <w:sz w:val="24"/>
          <w:szCs w:val="24"/>
        </w:rPr>
        <w:t xml:space="preserve">ипального </w:t>
      </w:r>
      <w:r w:rsidR="00E465FB">
        <w:rPr>
          <w:rFonts w:ascii="Times New Roman" w:hAnsi="Times New Roman"/>
          <w:sz w:val="24"/>
          <w:szCs w:val="24"/>
        </w:rPr>
        <w:t xml:space="preserve"> образ</w:t>
      </w:r>
      <w:r w:rsidR="00AF2D3B">
        <w:rPr>
          <w:rFonts w:ascii="Times New Roman" w:hAnsi="Times New Roman"/>
          <w:sz w:val="24"/>
          <w:szCs w:val="24"/>
        </w:rPr>
        <w:t>ования Сростинский сельсовет</w:t>
      </w:r>
      <w:r w:rsidR="00E465FB">
        <w:rPr>
          <w:rFonts w:ascii="Times New Roman" w:hAnsi="Times New Roman"/>
          <w:sz w:val="24"/>
          <w:szCs w:val="24"/>
        </w:rPr>
        <w:t xml:space="preserve"> Егорьевский</w:t>
      </w:r>
      <w:r w:rsidRPr="00CB1E3D">
        <w:rPr>
          <w:rFonts w:ascii="Times New Roman" w:hAnsi="Times New Roman"/>
          <w:sz w:val="24"/>
          <w:szCs w:val="24"/>
        </w:rPr>
        <w:t xml:space="preserve"> района </w:t>
      </w:r>
      <w:r w:rsidR="00E465FB">
        <w:rPr>
          <w:rFonts w:ascii="Times New Roman" w:hAnsi="Times New Roman"/>
          <w:sz w:val="24"/>
          <w:szCs w:val="24"/>
        </w:rPr>
        <w:t>Алт</w:t>
      </w:r>
      <w:r w:rsidR="00AF2D3B">
        <w:rPr>
          <w:rFonts w:ascii="Times New Roman" w:hAnsi="Times New Roman"/>
          <w:sz w:val="24"/>
          <w:szCs w:val="24"/>
        </w:rPr>
        <w:t>айского</w:t>
      </w:r>
      <w:r w:rsidR="00E465FB">
        <w:rPr>
          <w:rFonts w:ascii="Times New Roman" w:hAnsi="Times New Roman"/>
          <w:sz w:val="24"/>
          <w:szCs w:val="24"/>
        </w:rPr>
        <w:t xml:space="preserve"> кр</w:t>
      </w:r>
      <w:r w:rsidR="00AF2D3B">
        <w:rPr>
          <w:rFonts w:ascii="Times New Roman" w:hAnsi="Times New Roman"/>
          <w:sz w:val="24"/>
          <w:szCs w:val="24"/>
        </w:rPr>
        <w:t>ая</w:t>
      </w:r>
      <w:r w:rsidR="00E465FB">
        <w:rPr>
          <w:rFonts w:ascii="Times New Roman" w:hAnsi="Times New Roman"/>
          <w:sz w:val="24"/>
          <w:szCs w:val="24"/>
        </w:rPr>
        <w:t xml:space="preserve"> </w:t>
      </w:r>
      <w:r w:rsidRPr="00CB1E3D">
        <w:rPr>
          <w:rFonts w:ascii="Times New Roman" w:hAnsi="Times New Roman"/>
          <w:sz w:val="24"/>
          <w:szCs w:val="24"/>
        </w:rPr>
        <w:t>относится к теплому, засушливому агроклиматическому подрайону.</w:t>
      </w:r>
      <w:r>
        <w:rPr>
          <w:rFonts w:ascii="Times New Roman" w:hAnsi="Times New Roman"/>
          <w:sz w:val="24"/>
          <w:szCs w:val="24"/>
        </w:rPr>
        <w:t xml:space="preserve"> </w:t>
      </w:r>
      <w:r w:rsidRPr="00CB1E3D">
        <w:rPr>
          <w:rFonts w:ascii="Times New Roman" w:hAnsi="Times New Roman"/>
          <w:sz w:val="24"/>
          <w:szCs w:val="24"/>
        </w:rPr>
        <w:t>Климат муниципального образования</w:t>
      </w:r>
      <w:r>
        <w:rPr>
          <w:rFonts w:ascii="Times New Roman" w:hAnsi="Times New Roman"/>
          <w:sz w:val="24"/>
          <w:szCs w:val="24"/>
        </w:rPr>
        <w:t xml:space="preserve"> Сростинский сельсовет Егорьевского района Алтайского края</w:t>
      </w:r>
      <w:r w:rsidRPr="00CB1E3D">
        <w:rPr>
          <w:rFonts w:ascii="Times New Roman" w:hAnsi="Times New Roman"/>
          <w:sz w:val="24"/>
          <w:szCs w:val="24"/>
        </w:rPr>
        <w:t xml:space="preserve"> резко континентальный с коротким засушл</w:t>
      </w:r>
      <w:r w:rsidRPr="00CB1E3D">
        <w:rPr>
          <w:rFonts w:ascii="Times New Roman" w:hAnsi="Times New Roman"/>
          <w:sz w:val="24"/>
          <w:szCs w:val="24"/>
        </w:rPr>
        <w:t>и</w:t>
      </w:r>
      <w:r w:rsidRPr="00CB1E3D">
        <w:rPr>
          <w:rFonts w:ascii="Times New Roman" w:hAnsi="Times New Roman"/>
          <w:sz w:val="24"/>
          <w:szCs w:val="24"/>
        </w:rPr>
        <w:t>вым летом и холодной продолжительной зимой. Характеризуется малоснежной, холодной зимой с сильными ветрами и метелями, жарким непродолжительным летом. Переходные сезоны короткие.</w:t>
      </w:r>
      <w:r>
        <w:rPr>
          <w:rFonts w:ascii="Times New Roman" w:hAnsi="Times New Roman"/>
          <w:sz w:val="24"/>
          <w:szCs w:val="24"/>
        </w:rPr>
        <w:t xml:space="preserve"> </w:t>
      </w:r>
      <w:r w:rsidRPr="00CB1E3D">
        <w:rPr>
          <w:rFonts w:ascii="Times New Roman" w:hAnsi="Times New Roman"/>
          <w:sz w:val="24"/>
          <w:szCs w:val="24"/>
        </w:rPr>
        <w:t>Осадков в зимнее время выпадает небольшое количество. Распределение снежного покрова неравномерно. Часто повторяющиеся сильные ветры способствуют выдуванию снега с полей, вследствие чего происходит частое вымерзание озимых культур. Устойч</w:t>
      </w:r>
      <w:r w:rsidRPr="00CB1E3D">
        <w:rPr>
          <w:rFonts w:ascii="Times New Roman" w:hAnsi="Times New Roman"/>
          <w:sz w:val="24"/>
          <w:szCs w:val="24"/>
        </w:rPr>
        <w:t>и</w:t>
      </w:r>
      <w:r>
        <w:rPr>
          <w:rFonts w:ascii="Times New Roman" w:hAnsi="Times New Roman"/>
          <w:sz w:val="24"/>
          <w:szCs w:val="24"/>
        </w:rPr>
        <w:t xml:space="preserve">вый снежный покров </w:t>
      </w:r>
      <w:r w:rsidRPr="00CB1E3D">
        <w:rPr>
          <w:rFonts w:ascii="Times New Roman" w:hAnsi="Times New Roman"/>
          <w:sz w:val="24"/>
          <w:szCs w:val="24"/>
        </w:rPr>
        <w:t>устанавливается с 20 ноября. Высота покрова равна 20-25 см.</w:t>
      </w:r>
      <w:r>
        <w:rPr>
          <w:rFonts w:ascii="Times New Roman" w:hAnsi="Times New Roman"/>
          <w:sz w:val="24"/>
          <w:szCs w:val="24"/>
        </w:rPr>
        <w:t xml:space="preserve"> </w:t>
      </w:r>
      <w:r w:rsidR="00E010C1" w:rsidRPr="00E010C1">
        <w:rPr>
          <w:rFonts w:ascii="Times New Roman" w:hAnsi="Times New Roman"/>
          <w:sz w:val="24"/>
          <w:szCs w:val="24"/>
        </w:rPr>
        <w:t>В распределении снежного покрова большое влияние оказывает ветер, его сре</w:t>
      </w:r>
      <w:r w:rsidR="00E010C1" w:rsidRPr="00E010C1">
        <w:rPr>
          <w:rFonts w:ascii="Times New Roman" w:hAnsi="Times New Roman"/>
          <w:sz w:val="24"/>
          <w:szCs w:val="24"/>
        </w:rPr>
        <w:t>д</w:t>
      </w:r>
      <w:r w:rsidR="00E010C1" w:rsidRPr="00E010C1">
        <w:rPr>
          <w:rFonts w:ascii="Times New Roman" w:hAnsi="Times New Roman"/>
          <w:sz w:val="24"/>
          <w:szCs w:val="24"/>
        </w:rPr>
        <w:t xml:space="preserve">негодовая скорость составляет в среднем 5 м/сек.  </w:t>
      </w:r>
    </w:p>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 xml:space="preserve">Климат засушливый с недостаточным количеством осадков, не благоприятствующий интенсивному развитию растениеводства на территории района. </w:t>
      </w:r>
    </w:p>
    <w:p w:rsidR="00E010C1" w:rsidRPr="00E010C1" w:rsidRDefault="00007F74" w:rsidP="00855BFA">
      <w:pPr>
        <w:spacing w:line="240" w:lineRule="auto"/>
        <w:jc w:val="both"/>
        <w:rPr>
          <w:rFonts w:ascii="Times New Roman" w:hAnsi="Times New Roman"/>
          <w:sz w:val="24"/>
          <w:szCs w:val="24"/>
        </w:rPr>
      </w:pPr>
      <w:r>
        <w:rPr>
          <w:rFonts w:ascii="Times New Roman" w:hAnsi="Times New Roman"/>
          <w:sz w:val="24"/>
          <w:szCs w:val="24"/>
        </w:rPr>
        <w:t>Таблица 1</w:t>
      </w:r>
      <w:r w:rsidR="00E010C1" w:rsidRPr="00E010C1">
        <w:rPr>
          <w:rFonts w:ascii="Times New Roman" w:hAnsi="Times New Roman"/>
          <w:sz w:val="24"/>
          <w:szCs w:val="24"/>
        </w:rPr>
        <w:t>. Характеристика природных условий территории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5"/>
        <w:gridCol w:w="1935"/>
      </w:tblGrid>
      <w:tr w:rsidR="00E010C1" w:rsidRPr="00E010C1">
        <w:tc>
          <w:tcPr>
            <w:tcW w:w="5000" w:type="pct"/>
            <w:gridSpan w:val="2"/>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Среднегодовые:</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скорость ветра, км/ч;</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13,8</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относительная влажность, %.</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C604D5" w:rsidP="00855BFA">
            <w:pPr>
              <w:spacing w:line="240" w:lineRule="auto"/>
              <w:jc w:val="both"/>
              <w:rPr>
                <w:rFonts w:ascii="Times New Roman" w:hAnsi="Times New Roman"/>
                <w:sz w:val="24"/>
                <w:szCs w:val="24"/>
              </w:rPr>
            </w:pPr>
            <w:r>
              <w:rPr>
                <w:rFonts w:ascii="Times New Roman" w:hAnsi="Times New Roman"/>
                <w:sz w:val="24"/>
                <w:szCs w:val="24"/>
              </w:rPr>
              <w:t>50</w:t>
            </w:r>
          </w:p>
        </w:tc>
      </w:tr>
      <w:tr w:rsidR="00E010C1" w:rsidRPr="00E010C1">
        <w:tc>
          <w:tcPr>
            <w:tcW w:w="5000" w:type="pct"/>
            <w:gridSpan w:val="2"/>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Максимальные значения скорости ветра, км/ч.:</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весна</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58,3-69,4</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лето</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58,3-69,4</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осень</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58,3-69,4</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зима</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58,3-69,4</w:t>
            </w:r>
          </w:p>
        </w:tc>
      </w:tr>
      <w:tr w:rsidR="00E010C1" w:rsidRPr="00E010C1">
        <w:tc>
          <w:tcPr>
            <w:tcW w:w="5000" w:type="pct"/>
            <w:gridSpan w:val="2"/>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Количество атмосферных осадков, мм:</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среднегодовое</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330</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максимальное (по сезонам):</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весна</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71</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лето</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121</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осень</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91</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зима</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52</w:t>
            </w:r>
          </w:p>
        </w:tc>
      </w:tr>
      <w:tr w:rsidR="00E010C1" w:rsidRPr="00E010C1">
        <w:tc>
          <w:tcPr>
            <w:tcW w:w="5000" w:type="pct"/>
            <w:gridSpan w:val="2"/>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Температура, 0С:</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среднегодовая;</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+2</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весна</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+36/-42</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лето</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+41/-1</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осень</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+35/-45</w:t>
            </w:r>
          </w:p>
        </w:tc>
      </w:tr>
      <w:tr w:rsidR="00E010C1" w:rsidRPr="00E010C1">
        <w:tc>
          <w:tcPr>
            <w:tcW w:w="3989"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зима</w:t>
            </w:r>
          </w:p>
        </w:tc>
        <w:tc>
          <w:tcPr>
            <w:tcW w:w="1011" w:type="pct"/>
            <w:tcBorders>
              <w:top w:val="single" w:sz="4" w:space="0" w:color="auto"/>
              <w:left w:val="single" w:sz="4" w:space="0" w:color="auto"/>
              <w:bottom w:val="single" w:sz="4" w:space="0" w:color="auto"/>
              <w:right w:val="single" w:sz="4" w:space="0" w:color="auto"/>
            </w:tcBorders>
            <w:vAlign w:val="center"/>
          </w:tcPr>
          <w:p w:rsidR="00E010C1" w:rsidRPr="00E010C1" w:rsidRDefault="00E010C1" w:rsidP="00855BFA">
            <w:pPr>
              <w:spacing w:line="240" w:lineRule="auto"/>
              <w:jc w:val="both"/>
              <w:rPr>
                <w:rFonts w:ascii="Times New Roman" w:hAnsi="Times New Roman"/>
                <w:sz w:val="24"/>
                <w:szCs w:val="24"/>
              </w:rPr>
            </w:pPr>
            <w:r w:rsidRPr="00E010C1">
              <w:rPr>
                <w:rFonts w:ascii="Times New Roman" w:hAnsi="Times New Roman"/>
                <w:sz w:val="24"/>
                <w:szCs w:val="24"/>
              </w:rPr>
              <w:t>+7/-49</w:t>
            </w:r>
          </w:p>
        </w:tc>
      </w:tr>
    </w:tbl>
    <w:p w:rsidR="00E010C1" w:rsidRDefault="00E010C1" w:rsidP="00855BFA">
      <w:pPr>
        <w:jc w:val="both"/>
        <w:rPr>
          <w:rFonts w:ascii="Times New Roman" w:hAnsi="Times New Roman"/>
          <w:sz w:val="24"/>
          <w:szCs w:val="24"/>
        </w:rPr>
      </w:pPr>
      <w:r w:rsidRPr="00E010C1">
        <w:rPr>
          <w:rFonts w:ascii="Times New Roman" w:hAnsi="Times New Roman"/>
          <w:sz w:val="24"/>
          <w:szCs w:val="24"/>
        </w:rPr>
        <w:t xml:space="preserve">Территория </w:t>
      </w:r>
      <w:r w:rsidR="00AF2D3B">
        <w:rPr>
          <w:rFonts w:ascii="Times New Roman" w:hAnsi="Times New Roman"/>
          <w:sz w:val="24"/>
          <w:szCs w:val="24"/>
        </w:rPr>
        <w:t>муниципального образования</w:t>
      </w:r>
      <w:r w:rsidR="00E465FB">
        <w:rPr>
          <w:rFonts w:ascii="Times New Roman" w:hAnsi="Times New Roman"/>
          <w:sz w:val="24"/>
          <w:szCs w:val="24"/>
        </w:rPr>
        <w:t xml:space="preserve"> </w:t>
      </w:r>
      <w:r w:rsidR="00C604D5">
        <w:rPr>
          <w:rFonts w:ascii="Times New Roman" w:hAnsi="Times New Roman"/>
          <w:sz w:val="24"/>
          <w:szCs w:val="24"/>
        </w:rPr>
        <w:t>Сростин</w:t>
      </w:r>
      <w:r w:rsidR="00AF2D3B">
        <w:rPr>
          <w:rFonts w:ascii="Times New Roman" w:hAnsi="Times New Roman"/>
          <w:sz w:val="24"/>
          <w:szCs w:val="24"/>
        </w:rPr>
        <w:t>ский</w:t>
      </w:r>
      <w:r w:rsidRPr="00E010C1">
        <w:rPr>
          <w:rFonts w:ascii="Times New Roman" w:hAnsi="Times New Roman"/>
          <w:sz w:val="24"/>
          <w:szCs w:val="24"/>
        </w:rPr>
        <w:t xml:space="preserve"> </w:t>
      </w:r>
      <w:r w:rsidR="00AF2D3B">
        <w:rPr>
          <w:rFonts w:ascii="Times New Roman" w:hAnsi="Times New Roman"/>
          <w:sz w:val="24"/>
          <w:szCs w:val="24"/>
        </w:rPr>
        <w:t>сельсовет Егорьевского района</w:t>
      </w:r>
      <w:r w:rsidR="00E465FB">
        <w:rPr>
          <w:rFonts w:ascii="Times New Roman" w:hAnsi="Times New Roman"/>
          <w:sz w:val="24"/>
          <w:szCs w:val="24"/>
        </w:rPr>
        <w:t xml:space="preserve"> А</w:t>
      </w:r>
      <w:r w:rsidR="00AF2D3B">
        <w:rPr>
          <w:rFonts w:ascii="Times New Roman" w:hAnsi="Times New Roman"/>
          <w:sz w:val="24"/>
          <w:szCs w:val="24"/>
        </w:rPr>
        <w:t xml:space="preserve">лтайского </w:t>
      </w:r>
      <w:r w:rsidR="00E465FB">
        <w:rPr>
          <w:rFonts w:ascii="Times New Roman" w:hAnsi="Times New Roman"/>
          <w:sz w:val="24"/>
          <w:szCs w:val="24"/>
        </w:rPr>
        <w:t xml:space="preserve"> к</w:t>
      </w:r>
      <w:r w:rsidR="00AF2D3B">
        <w:rPr>
          <w:rFonts w:ascii="Times New Roman" w:hAnsi="Times New Roman"/>
          <w:sz w:val="24"/>
          <w:szCs w:val="24"/>
        </w:rPr>
        <w:t>рая</w:t>
      </w:r>
      <w:r w:rsidRPr="00E010C1">
        <w:rPr>
          <w:rFonts w:ascii="Times New Roman" w:hAnsi="Times New Roman"/>
          <w:sz w:val="24"/>
          <w:szCs w:val="24"/>
        </w:rPr>
        <w:t xml:space="preserve"> богата видовым разнообразием растительн</w:t>
      </w:r>
      <w:r w:rsidRPr="00E010C1">
        <w:rPr>
          <w:rFonts w:ascii="Times New Roman" w:hAnsi="Times New Roman"/>
          <w:sz w:val="24"/>
          <w:szCs w:val="24"/>
        </w:rPr>
        <w:t>о</w:t>
      </w:r>
      <w:r w:rsidRPr="00E010C1">
        <w:rPr>
          <w:rFonts w:ascii="Times New Roman" w:hAnsi="Times New Roman"/>
          <w:sz w:val="24"/>
          <w:szCs w:val="24"/>
        </w:rPr>
        <w:t>сти, однако значительная часть территории распахана. Естественная растительность пре</w:t>
      </w:r>
      <w:r w:rsidRPr="00E010C1">
        <w:rPr>
          <w:rFonts w:ascii="Times New Roman" w:hAnsi="Times New Roman"/>
          <w:sz w:val="24"/>
          <w:szCs w:val="24"/>
        </w:rPr>
        <w:t>д</w:t>
      </w:r>
      <w:r w:rsidRPr="00E010C1">
        <w:rPr>
          <w:rFonts w:ascii="Times New Roman" w:hAnsi="Times New Roman"/>
          <w:sz w:val="24"/>
          <w:szCs w:val="24"/>
        </w:rPr>
        <w:t xml:space="preserve">ставлена типчаково-ковыльными степями и остепененными лугами. Характер растительных ассоциаций тесно увязывается с рельефом местности и качеством почв. </w:t>
      </w:r>
    </w:p>
    <w:p w:rsidR="00007F74" w:rsidRDefault="00007F74" w:rsidP="00855BFA">
      <w:pPr>
        <w:pStyle w:val="3"/>
        <w:widowControl w:val="0"/>
        <w:numPr>
          <w:ilvl w:val="0"/>
          <w:numId w:val="0"/>
        </w:numPr>
        <w:tabs>
          <w:tab w:val="clear" w:pos="1814"/>
        </w:tabs>
        <w:suppressAutoHyphens w:val="0"/>
        <w:spacing w:before="200" w:after="200" w:line="360" w:lineRule="auto"/>
        <w:jc w:val="both"/>
      </w:pPr>
      <w:bookmarkStart w:id="2" w:name="_Toc363633682"/>
      <w:bookmarkStart w:id="3" w:name="_Toc363633759"/>
      <w:bookmarkStart w:id="4" w:name="_Toc363633845"/>
      <w:bookmarkStart w:id="5" w:name="_Toc386103135"/>
      <w:bookmarkStart w:id="6" w:name="_Toc428802351"/>
      <w:r w:rsidRPr="00B71AA0">
        <w:t>Почвенный покров</w:t>
      </w:r>
      <w:bookmarkEnd w:id="2"/>
      <w:bookmarkEnd w:id="3"/>
      <w:bookmarkEnd w:id="4"/>
      <w:bookmarkEnd w:id="5"/>
      <w:bookmarkEnd w:id="6"/>
      <w:r w:rsidRPr="00B71AA0">
        <w:t xml:space="preserve"> </w:t>
      </w:r>
    </w:p>
    <w:p w:rsidR="00CD4C1A" w:rsidRPr="00CD4C1A" w:rsidRDefault="00CD4C1A" w:rsidP="00CD4C1A">
      <w:pPr>
        <w:widowControl w:val="0"/>
        <w:ind w:firstLine="709"/>
        <w:rPr>
          <w:rFonts w:ascii="Times New Roman" w:hAnsi="Times New Roman"/>
          <w:sz w:val="24"/>
          <w:szCs w:val="24"/>
        </w:rPr>
      </w:pPr>
      <w:r w:rsidRPr="00CD4C1A">
        <w:rPr>
          <w:rFonts w:ascii="Times New Roman" w:hAnsi="Times New Roman"/>
          <w:sz w:val="24"/>
          <w:szCs w:val="24"/>
        </w:rPr>
        <w:t xml:space="preserve">Согласно почвенно-географическому районированию Алтайского края территория </w:t>
      </w:r>
      <w:r w:rsidR="00E465FB">
        <w:rPr>
          <w:rFonts w:ascii="Times New Roman" w:hAnsi="Times New Roman"/>
          <w:sz w:val="24"/>
          <w:szCs w:val="24"/>
        </w:rPr>
        <w:t>муниц</w:t>
      </w:r>
      <w:r w:rsidR="00AF2D3B">
        <w:rPr>
          <w:rFonts w:ascii="Times New Roman" w:hAnsi="Times New Roman"/>
          <w:sz w:val="24"/>
          <w:szCs w:val="24"/>
        </w:rPr>
        <w:t>ипального</w:t>
      </w:r>
      <w:r w:rsidR="00E465FB">
        <w:rPr>
          <w:rFonts w:ascii="Times New Roman" w:hAnsi="Times New Roman"/>
          <w:sz w:val="24"/>
          <w:szCs w:val="24"/>
        </w:rPr>
        <w:t xml:space="preserve"> образов</w:t>
      </w:r>
      <w:r w:rsidR="00AF2D3B">
        <w:rPr>
          <w:rFonts w:ascii="Times New Roman" w:hAnsi="Times New Roman"/>
          <w:sz w:val="24"/>
          <w:szCs w:val="24"/>
        </w:rPr>
        <w:t xml:space="preserve">ания </w:t>
      </w:r>
      <w:r w:rsidRPr="00CD4C1A">
        <w:rPr>
          <w:rFonts w:ascii="Times New Roman" w:hAnsi="Times New Roman"/>
          <w:sz w:val="24"/>
          <w:szCs w:val="24"/>
        </w:rPr>
        <w:t xml:space="preserve"> расположена в юго-западном Алтайском почвенном округе, в зоне каштановых почв в районе темно-каштановых и каштановых почв с большими массивами солонцов.</w:t>
      </w:r>
    </w:p>
    <w:p w:rsidR="00AB7164" w:rsidRDefault="00CD4C1A" w:rsidP="00AB7164">
      <w:pPr>
        <w:widowControl w:val="0"/>
        <w:spacing w:after="0"/>
        <w:ind w:firstLine="709"/>
        <w:rPr>
          <w:rFonts w:ascii="Times New Roman" w:hAnsi="Times New Roman"/>
          <w:sz w:val="24"/>
          <w:szCs w:val="24"/>
        </w:rPr>
      </w:pPr>
      <w:r w:rsidRPr="00CD4C1A">
        <w:rPr>
          <w:rFonts w:ascii="Times New Roman" w:hAnsi="Times New Roman"/>
          <w:sz w:val="24"/>
          <w:szCs w:val="24"/>
        </w:rPr>
        <w:t>На территории муниципального образования выделено 73 почвенных разновидн</w:t>
      </w:r>
      <w:r w:rsidRPr="00CD4C1A">
        <w:rPr>
          <w:rFonts w:ascii="Times New Roman" w:hAnsi="Times New Roman"/>
          <w:sz w:val="24"/>
          <w:szCs w:val="24"/>
        </w:rPr>
        <w:t>о</w:t>
      </w:r>
      <w:r w:rsidRPr="00CD4C1A">
        <w:rPr>
          <w:rFonts w:ascii="Times New Roman" w:hAnsi="Times New Roman"/>
          <w:sz w:val="24"/>
          <w:szCs w:val="24"/>
        </w:rPr>
        <w:t>стей, 21 комплексов, 3 пятнистости.</w:t>
      </w:r>
      <w:r>
        <w:rPr>
          <w:rFonts w:ascii="Times New Roman" w:hAnsi="Times New Roman"/>
          <w:sz w:val="24"/>
          <w:szCs w:val="24"/>
        </w:rPr>
        <w:t xml:space="preserve"> </w:t>
      </w:r>
      <w:r w:rsidRPr="00CD4C1A">
        <w:rPr>
          <w:rFonts w:ascii="Times New Roman" w:hAnsi="Times New Roman"/>
          <w:sz w:val="24"/>
          <w:szCs w:val="24"/>
        </w:rPr>
        <w:t>Наиб</w:t>
      </w:r>
      <w:r w:rsidR="00AF2D3B">
        <w:rPr>
          <w:rFonts w:ascii="Times New Roman" w:hAnsi="Times New Roman"/>
          <w:sz w:val="24"/>
          <w:szCs w:val="24"/>
        </w:rPr>
        <w:t>олее распространенными почвами м</w:t>
      </w:r>
      <w:r w:rsidR="00E465FB">
        <w:rPr>
          <w:rFonts w:ascii="Times New Roman" w:hAnsi="Times New Roman"/>
          <w:sz w:val="24"/>
          <w:szCs w:val="24"/>
        </w:rPr>
        <w:t>униц</w:t>
      </w:r>
      <w:r w:rsidR="00AF2D3B">
        <w:rPr>
          <w:rFonts w:ascii="Times New Roman" w:hAnsi="Times New Roman"/>
          <w:sz w:val="24"/>
          <w:szCs w:val="24"/>
        </w:rPr>
        <w:t>ипального</w:t>
      </w:r>
      <w:r w:rsidR="00E465FB">
        <w:rPr>
          <w:rFonts w:ascii="Times New Roman" w:hAnsi="Times New Roman"/>
          <w:sz w:val="24"/>
          <w:szCs w:val="24"/>
        </w:rPr>
        <w:t xml:space="preserve"> </w:t>
      </w:r>
      <w:r w:rsidR="00AF2D3B">
        <w:rPr>
          <w:rFonts w:ascii="Times New Roman" w:hAnsi="Times New Roman"/>
          <w:sz w:val="24"/>
          <w:szCs w:val="24"/>
        </w:rPr>
        <w:t>о</w:t>
      </w:r>
      <w:r w:rsidR="00E465FB">
        <w:rPr>
          <w:rFonts w:ascii="Times New Roman" w:hAnsi="Times New Roman"/>
          <w:sz w:val="24"/>
          <w:szCs w:val="24"/>
        </w:rPr>
        <w:t>бр</w:t>
      </w:r>
      <w:r w:rsidR="00AF2D3B">
        <w:rPr>
          <w:rFonts w:ascii="Times New Roman" w:hAnsi="Times New Roman"/>
          <w:sz w:val="24"/>
          <w:szCs w:val="24"/>
        </w:rPr>
        <w:t xml:space="preserve">азования </w:t>
      </w:r>
      <w:r w:rsidRPr="00CD4C1A">
        <w:rPr>
          <w:rFonts w:ascii="Times New Roman" w:hAnsi="Times New Roman"/>
          <w:sz w:val="24"/>
          <w:szCs w:val="24"/>
        </w:rPr>
        <w:t xml:space="preserve"> Сростинский сельсовет</w:t>
      </w:r>
      <w:r w:rsidR="00AF2D3B">
        <w:rPr>
          <w:rFonts w:ascii="Times New Roman" w:hAnsi="Times New Roman"/>
          <w:sz w:val="24"/>
          <w:szCs w:val="24"/>
        </w:rPr>
        <w:t xml:space="preserve"> Егорьевского района Алтайского края </w:t>
      </w:r>
      <w:r w:rsidRPr="00CD4C1A">
        <w:rPr>
          <w:rFonts w:ascii="Times New Roman" w:hAnsi="Times New Roman"/>
          <w:sz w:val="24"/>
          <w:szCs w:val="24"/>
        </w:rPr>
        <w:t xml:space="preserve"> являются ка</w:t>
      </w:r>
      <w:r w:rsidRPr="00CD4C1A">
        <w:rPr>
          <w:rFonts w:ascii="Times New Roman" w:hAnsi="Times New Roman"/>
          <w:sz w:val="24"/>
          <w:szCs w:val="24"/>
        </w:rPr>
        <w:t>ш</w:t>
      </w:r>
      <w:r w:rsidRPr="00CD4C1A">
        <w:rPr>
          <w:rFonts w:ascii="Times New Roman" w:hAnsi="Times New Roman"/>
          <w:sz w:val="24"/>
          <w:szCs w:val="24"/>
        </w:rPr>
        <w:t>тановые почвы</w:t>
      </w:r>
      <w:r>
        <w:rPr>
          <w:rFonts w:ascii="Times New Roman" w:hAnsi="Times New Roman"/>
          <w:sz w:val="24"/>
          <w:szCs w:val="24"/>
        </w:rPr>
        <w:t xml:space="preserve"> .       </w:t>
      </w:r>
      <w:r w:rsidRPr="00CD4C1A">
        <w:rPr>
          <w:rFonts w:ascii="Times New Roman" w:hAnsi="Times New Roman"/>
          <w:sz w:val="24"/>
          <w:szCs w:val="24"/>
        </w:rPr>
        <w:t>Почвы автоморфные. Сформировались в условиях малодифицитного атмосферного увлажнения под злаково-разнотравной растительностью, при глубине залегания грунт</w:t>
      </w:r>
      <w:r w:rsidRPr="00CD4C1A">
        <w:rPr>
          <w:rFonts w:ascii="Times New Roman" w:hAnsi="Times New Roman"/>
          <w:sz w:val="24"/>
          <w:szCs w:val="24"/>
        </w:rPr>
        <w:t>о</w:t>
      </w:r>
      <w:r w:rsidRPr="00CD4C1A">
        <w:rPr>
          <w:rFonts w:ascii="Times New Roman" w:hAnsi="Times New Roman"/>
          <w:sz w:val="24"/>
          <w:szCs w:val="24"/>
        </w:rPr>
        <w:t>вых вод более 7 м. Все каштановые почвы используются преимущественно под пашню, незначительно – в кормовых угодьях.</w:t>
      </w:r>
      <w:r>
        <w:rPr>
          <w:rFonts w:ascii="Times New Roman" w:hAnsi="Times New Roman"/>
          <w:sz w:val="24"/>
          <w:szCs w:val="24"/>
        </w:rPr>
        <w:t xml:space="preserve"> </w:t>
      </w:r>
    </w:p>
    <w:p w:rsidR="00CD4C1A" w:rsidRPr="00CD4C1A" w:rsidRDefault="00CD4C1A" w:rsidP="00AB7164">
      <w:pPr>
        <w:widowControl w:val="0"/>
        <w:spacing w:after="0"/>
        <w:ind w:firstLine="709"/>
        <w:rPr>
          <w:rFonts w:ascii="Times New Roman" w:hAnsi="Times New Roman"/>
          <w:sz w:val="24"/>
          <w:szCs w:val="24"/>
        </w:rPr>
      </w:pPr>
      <w:r w:rsidRPr="00CD4C1A">
        <w:rPr>
          <w:rFonts w:ascii="Times New Roman" w:hAnsi="Times New Roman"/>
          <w:sz w:val="24"/>
          <w:szCs w:val="24"/>
        </w:rPr>
        <w:t>Лугово-каштановые сформировались под влиянием временного усиленного увла</w:t>
      </w:r>
      <w:r w:rsidRPr="00CD4C1A">
        <w:rPr>
          <w:rFonts w:ascii="Times New Roman" w:hAnsi="Times New Roman"/>
          <w:sz w:val="24"/>
          <w:szCs w:val="24"/>
        </w:rPr>
        <w:t>ж</w:t>
      </w:r>
      <w:r w:rsidRPr="00CD4C1A">
        <w:rPr>
          <w:rFonts w:ascii="Times New Roman" w:hAnsi="Times New Roman"/>
          <w:sz w:val="24"/>
          <w:szCs w:val="24"/>
        </w:rPr>
        <w:t>нения водами поверхностного стока и при периодическом или постоянном грунтовом у</w:t>
      </w:r>
      <w:r w:rsidRPr="00CD4C1A">
        <w:rPr>
          <w:rFonts w:ascii="Times New Roman" w:hAnsi="Times New Roman"/>
          <w:sz w:val="24"/>
          <w:szCs w:val="24"/>
        </w:rPr>
        <w:t>в</w:t>
      </w:r>
      <w:r w:rsidRPr="00CD4C1A">
        <w:rPr>
          <w:rFonts w:ascii="Times New Roman" w:hAnsi="Times New Roman"/>
          <w:sz w:val="24"/>
          <w:szCs w:val="24"/>
        </w:rPr>
        <w:t>лажнении при глубине залегания грунтовых вод 4–7 м (у лугово-каштановых) и 3–4 м (у каштаново-луговых). Почвы полугидроморфные. Используются как в пашне так и в ко</w:t>
      </w:r>
      <w:r w:rsidRPr="00CD4C1A">
        <w:rPr>
          <w:rFonts w:ascii="Times New Roman" w:hAnsi="Times New Roman"/>
          <w:sz w:val="24"/>
          <w:szCs w:val="24"/>
        </w:rPr>
        <w:t>р</w:t>
      </w:r>
      <w:r w:rsidRPr="00CD4C1A">
        <w:rPr>
          <w:rFonts w:ascii="Times New Roman" w:hAnsi="Times New Roman"/>
          <w:sz w:val="24"/>
          <w:szCs w:val="24"/>
        </w:rPr>
        <w:t>мовых угодьях.</w:t>
      </w:r>
    </w:p>
    <w:p w:rsidR="00CD4C1A" w:rsidRPr="00CD4C1A" w:rsidRDefault="00CD4C1A" w:rsidP="00AB7164">
      <w:pPr>
        <w:widowControl w:val="0"/>
        <w:spacing w:after="0"/>
        <w:ind w:firstLine="709"/>
        <w:rPr>
          <w:rFonts w:ascii="Times New Roman" w:hAnsi="Times New Roman"/>
          <w:sz w:val="24"/>
          <w:szCs w:val="24"/>
        </w:rPr>
      </w:pPr>
      <w:r w:rsidRPr="00CD4C1A">
        <w:rPr>
          <w:rFonts w:ascii="Times New Roman" w:hAnsi="Times New Roman"/>
          <w:sz w:val="24"/>
          <w:szCs w:val="24"/>
        </w:rPr>
        <w:t>Луговые почвы залегают по западинам, по понижениям, приозерным понижениям и нижним частям склонов до 2º волнистой котловинно-западинной равнины.</w:t>
      </w:r>
    </w:p>
    <w:p w:rsidR="00CD4C1A" w:rsidRPr="00CD4C1A" w:rsidRDefault="00CD4C1A" w:rsidP="00AB7164">
      <w:pPr>
        <w:widowControl w:val="0"/>
        <w:spacing w:after="0"/>
        <w:ind w:firstLine="709"/>
        <w:rPr>
          <w:rFonts w:ascii="Times New Roman" w:hAnsi="Times New Roman"/>
          <w:sz w:val="24"/>
          <w:szCs w:val="24"/>
        </w:rPr>
      </w:pPr>
      <w:r w:rsidRPr="00CD4C1A">
        <w:rPr>
          <w:rFonts w:ascii="Times New Roman" w:hAnsi="Times New Roman"/>
          <w:sz w:val="24"/>
          <w:szCs w:val="24"/>
        </w:rPr>
        <w:t>Лугово-болотные почвы сформировались по глубоким западинам волнистой котл</w:t>
      </w:r>
      <w:r w:rsidRPr="00CD4C1A">
        <w:rPr>
          <w:rFonts w:ascii="Times New Roman" w:hAnsi="Times New Roman"/>
          <w:sz w:val="24"/>
          <w:szCs w:val="24"/>
        </w:rPr>
        <w:t>о</w:t>
      </w:r>
      <w:r w:rsidRPr="00CD4C1A">
        <w:rPr>
          <w:rFonts w:ascii="Times New Roman" w:hAnsi="Times New Roman"/>
          <w:sz w:val="24"/>
          <w:szCs w:val="24"/>
        </w:rPr>
        <w:t>винно-западинной равнины.</w:t>
      </w:r>
    </w:p>
    <w:p w:rsidR="00CD4C1A" w:rsidRPr="00CD4C1A" w:rsidRDefault="00CD4C1A" w:rsidP="00AB7164">
      <w:pPr>
        <w:widowControl w:val="0"/>
        <w:spacing w:after="0"/>
        <w:ind w:firstLine="709"/>
        <w:rPr>
          <w:rFonts w:ascii="Times New Roman" w:hAnsi="Times New Roman"/>
          <w:sz w:val="24"/>
          <w:szCs w:val="24"/>
        </w:rPr>
      </w:pPr>
      <w:r w:rsidRPr="00CD4C1A">
        <w:rPr>
          <w:rFonts w:ascii="Times New Roman" w:hAnsi="Times New Roman"/>
          <w:sz w:val="24"/>
          <w:szCs w:val="24"/>
        </w:rPr>
        <w:t>Солонцы сформировались по плоским слабопониженным участкам и нижним ча</w:t>
      </w:r>
      <w:r w:rsidRPr="00CD4C1A">
        <w:rPr>
          <w:rFonts w:ascii="Times New Roman" w:hAnsi="Times New Roman"/>
          <w:sz w:val="24"/>
          <w:szCs w:val="24"/>
        </w:rPr>
        <w:t>с</w:t>
      </w:r>
      <w:r w:rsidRPr="00CD4C1A">
        <w:rPr>
          <w:rFonts w:ascii="Times New Roman" w:hAnsi="Times New Roman"/>
          <w:sz w:val="24"/>
          <w:szCs w:val="24"/>
        </w:rPr>
        <w:t>тям склонов до 2º волнистой котловинно-западинной равнины.</w:t>
      </w:r>
    </w:p>
    <w:p w:rsidR="00CD4C1A" w:rsidRPr="00CD4C1A" w:rsidRDefault="00CD4C1A" w:rsidP="00AB7164">
      <w:pPr>
        <w:widowControl w:val="0"/>
        <w:spacing w:after="0"/>
        <w:ind w:firstLine="709"/>
        <w:rPr>
          <w:rFonts w:ascii="Times New Roman" w:hAnsi="Times New Roman"/>
          <w:sz w:val="24"/>
          <w:szCs w:val="24"/>
        </w:rPr>
      </w:pPr>
      <w:r w:rsidRPr="00CD4C1A">
        <w:rPr>
          <w:rFonts w:ascii="Times New Roman" w:hAnsi="Times New Roman"/>
          <w:sz w:val="24"/>
          <w:szCs w:val="24"/>
        </w:rPr>
        <w:t>Солоди луговые сформировались по понижениям волнистой котловинно-западинной равнины.</w:t>
      </w:r>
    </w:p>
    <w:p w:rsidR="00E010C1" w:rsidRDefault="00E010C1" w:rsidP="00AB7164">
      <w:pPr>
        <w:spacing w:after="0" w:line="240" w:lineRule="auto"/>
        <w:jc w:val="both"/>
        <w:rPr>
          <w:rFonts w:ascii="Times New Roman" w:hAnsi="Times New Roman"/>
          <w:sz w:val="24"/>
          <w:szCs w:val="24"/>
        </w:rPr>
      </w:pPr>
      <w:r w:rsidRPr="00E010C1">
        <w:rPr>
          <w:rFonts w:ascii="Times New Roman" w:hAnsi="Times New Roman"/>
          <w:sz w:val="24"/>
          <w:szCs w:val="24"/>
        </w:rPr>
        <w:t>Разнообразие и преобладание в составе почвенного покрова плодородных почв опр</w:t>
      </w:r>
      <w:r w:rsidRPr="00E010C1">
        <w:rPr>
          <w:rFonts w:ascii="Times New Roman" w:hAnsi="Times New Roman"/>
          <w:sz w:val="24"/>
          <w:szCs w:val="24"/>
        </w:rPr>
        <w:t>е</w:t>
      </w:r>
      <w:r w:rsidRPr="00E010C1">
        <w:rPr>
          <w:rFonts w:ascii="Times New Roman" w:hAnsi="Times New Roman"/>
          <w:sz w:val="24"/>
          <w:szCs w:val="24"/>
        </w:rPr>
        <w:t xml:space="preserve">делили наличие богатых земельных ресурсов, являющихся основой развития экономики </w:t>
      </w:r>
      <w:r w:rsidR="00E465FB">
        <w:rPr>
          <w:rFonts w:ascii="Times New Roman" w:hAnsi="Times New Roman"/>
          <w:sz w:val="24"/>
          <w:szCs w:val="24"/>
        </w:rPr>
        <w:t>мун</w:t>
      </w:r>
      <w:r w:rsidR="00AF2D3B">
        <w:rPr>
          <w:rFonts w:ascii="Times New Roman" w:hAnsi="Times New Roman"/>
          <w:sz w:val="24"/>
          <w:szCs w:val="24"/>
        </w:rPr>
        <w:t xml:space="preserve">иципального </w:t>
      </w:r>
      <w:r w:rsidR="00E465FB">
        <w:rPr>
          <w:rFonts w:ascii="Times New Roman" w:hAnsi="Times New Roman"/>
          <w:sz w:val="24"/>
          <w:szCs w:val="24"/>
        </w:rPr>
        <w:t xml:space="preserve"> обр</w:t>
      </w:r>
      <w:r w:rsidR="00AF2D3B">
        <w:rPr>
          <w:rFonts w:ascii="Times New Roman" w:hAnsi="Times New Roman"/>
          <w:sz w:val="24"/>
          <w:szCs w:val="24"/>
        </w:rPr>
        <w:t>азования</w:t>
      </w:r>
      <w:r w:rsidR="00E465FB">
        <w:rPr>
          <w:rFonts w:ascii="Times New Roman" w:hAnsi="Times New Roman"/>
          <w:sz w:val="24"/>
          <w:szCs w:val="24"/>
        </w:rPr>
        <w:t xml:space="preserve"> </w:t>
      </w:r>
      <w:r w:rsidR="00CD4C1A">
        <w:rPr>
          <w:rFonts w:ascii="Times New Roman" w:hAnsi="Times New Roman"/>
          <w:sz w:val="24"/>
          <w:szCs w:val="24"/>
        </w:rPr>
        <w:t>Сростин</w:t>
      </w:r>
      <w:r w:rsidR="00AF2D3B">
        <w:rPr>
          <w:rFonts w:ascii="Times New Roman" w:hAnsi="Times New Roman"/>
          <w:sz w:val="24"/>
          <w:szCs w:val="24"/>
        </w:rPr>
        <w:t xml:space="preserve">ский сельсовет </w:t>
      </w:r>
      <w:r w:rsidR="00E465FB">
        <w:rPr>
          <w:rFonts w:ascii="Times New Roman" w:hAnsi="Times New Roman"/>
          <w:sz w:val="24"/>
          <w:szCs w:val="24"/>
        </w:rPr>
        <w:t>Егор</w:t>
      </w:r>
      <w:r w:rsidR="00AF2D3B">
        <w:rPr>
          <w:rFonts w:ascii="Times New Roman" w:hAnsi="Times New Roman"/>
          <w:sz w:val="24"/>
          <w:szCs w:val="24"/>
        </w:rPr>
        <w:t>ьевского района</w:t>
      </w:r>
      <w:r w:rsidR="00E465FB">
        <w:rPr>
          <w:rFonts w:ascii="Times New Roman" w:hAnsi="Times New Roman"/>
          <w:sz w:val="24"/>
          <w:szCs w:val="24"/>
        </w:rPr>
        <w:t xml:space="preserve"> Алт</w:t>
      </w:r>
      <w:r w:rsidR="00AF2D3B">
        <w:rPr>
          <w:rFonts w:ascii="Times New Roman" w:hAnsi="Times New Roman"/>
          <w:sz w:val="24"/>
          <w:szCs w:val="24"/>
        </w:rPr>
        <w:t>айского края.</w:t>
      </w:r>
      <w:r w:rsidRPr="00E010C1">
        <w:rPr>
          <w:rFonts w:ascii="Times New Roman" w:hAnsi="Times New Roman"/>
          <w:sz w:val="24"/>
          <w:szCs w:val="24"/>
        </w:rPr>
        <w:t xml:space="preserve">  Все сельскохозяйственные земли используются по назначению. </w:t>
      </w:r>
    </w:p>
    <w:p w:rsidR="00007F74" w:rsidRPr="00B71AA0" w:rsidRDefault="00007F74" w:rsidP="00855BFA">
      <w:pPr>
        <w:pStyle w:val="3"/>
        <w:widowControl w:val="0"/>
        <w:numPr>
          <w:ilvl w:val="0"/>
          <w:numId w:val="0"/>
        </w:numPr>
        <w:tabs>
          <w:tab w:val="clear" w:pos="1814"/>
        </w:tabs>
        <w:suppressAutoHyphens w:val="0"/>
        <w:spacing w:before="200" w:after="200" w:line="360" w:lineRule="auto"/>
        <w:jc w:val="both"/>
      </w:pPr>
      <w:bookmarkStart w:id="7" w:name="_Toc363633684"/>
      <w:bookmarkStart w:id="8" w:name="_Toc363633761"/>
      <w:bookmarkStart w:id="9" w:name="_Toc363633847"/>
      <w:bookmarkStart w:id="10" w:name="_Toc386103137"/>
      <w:bookmarkStart w:id="11" w:name="_Toc428802352"/>
      <w:r w:rsidRPr="00B71AA0">
        <w:t>Земельные ресурсы</w:t>
      </w:r>
      <w:bookmarkEnd w:id="7"/>
      <w:bookmarkEnd w:id="8"/>
      <w:bookmarkEnd w:id="9"/>
      <w:bookmarkEnd w:id="10"/>
      <w:bookmarkEnd w:id="11"/>
    </w:p>
    <w:p w:rsidR="00007F74" w:rsidRPr="00E010C1" w:rsidRDefault="00007F74" w:rsidP="00855BFA">
      <w:pPr>
        <w:spacing w:after="0" w:line="240" w:lineRule="auto"/>
        <w:jc w:val="both"/>
        <w:rPr>
          <w:rFonts w:ascii="Times New Roman" w:hAnsi="Times New Roman"/>
          <w:sz w:val="24"/>
          <w:szCs w:val="24"/>
        </w:rPr>
      </w:pPr>
    </w:p>
    <w:p w:rsidR="00E010C1" w:rsidRPr="00E010C1" w:rsidRDefault="00007F74" w:rsidP="00855BFA">
      <w:pPr>
        <w:spacing w:after="0" w:line="240" w:lineRule="auto"/>
        <w:jc w:val="both"/>
        <w:rPr>
          <w:rFonts w:ascii="Times New Roman" w:hAnsi="Times New Roman"/>
          <w:sz w:val="24"/>
          <w:szCs w:val="24"/>
        </w:rPr>
      </w:pPr>
      <w:r>
        <w:rPr>
          <w:rFonts w:ascii="Times New Roman" w:hAnsi="Times New Roman"/>
          <w:sz w:val="24"/>
          <w:szCs w:val="24"/>
        </w:rPr>
        <w:t>Таблица 2</w:t>
      </w:r>
      <w:r w:rsidR="00E010C1" w:rsidRPr="00E010C1">
        <w:rPr>
          <w:rFonts w:ascii="Times New Roman" w:hAnsi="Times New Roman"/>
          <w:sz w:val="24"/>
          <w:szCs w:val="24"/>
        </w:rPr>
        <w:t xml:space="preserve">. Наличие и распределения земельного фонда </w:t>
      </w:r>
      <w:r w:rsidR="00AF2D3B">
        <w:rPr>
          <w:rFonts w:ascii="Times New Roman" w:hAnsi="Times New Roman"/>
          <w:sz w:val="24"/>
          <w:szCs w:val="24"/>
        </w:rPr>
        <w:t xml:space="preserve"> муниципального образования</w:t>
      </w:r>
      <w:r w:rsidR="00E465FB">
        <w:rPr>
          <w:rFonts w:ascii="Times New Roman" w:hAnsi="Times New Roman"/>
          <w:sz w:val="24"/>
          <w:szCs w:val="24"/>
        </w:rPr>
        <w:t xml:space="preserve"> </w:t>
      </w:r>
      <w:r w:rsidR="00CD4C1A">
        <w:rPr>
          <w:rFonts w:ascii="Times New Roman" w:hAnsi="Times New Roman"/>
          <w:sz w:val="24"/>
          <w:szCs w:val="24"/>
        </w:rPr>
        <w:t>Сростин</w:t>
      </w:r>
      <w:r w:rsidR="00AF2D3B">
        <w:rPr>
          <w:rFonts w:ascii="Times New Roman" w:hAnsi="Times New Roman"/>
          <w:sz w:val="24"/>
          <w:szCs w:val="24"/>
        </w:rPr>
        <w:t xml:space="preserve">ский сельсовет Егорьевского </w:t>
      </w:r>
      <w:r w:rsidR="00E465FB">
        <w:rPr>
          <w:rFonts w:ascii="Times New Roman" w:hAnsi="Times New Roman"/>
          <w:sz w:val="24"/>
          <w:szCs w:val="24"/>
        </w:rPr>
        <w:t xml:space="preserve"> р</w:t>
      </w:r>
      <w:r w:rsidR="00AF2D3B">
        <w:rPr>
          <w:rFonts w:ascii="Times New Roman" w:hAnsi="Times New Roman"/>
          <w:sz w:val="24"/>
          <w:szCs w:val="24"/>
        </w:rPr>
        <w:t>айона</w:t>
      </w:r>
      <w:r w:rsidR="00E465FB">
        <w:rPr>
          <w:rFonts w:ascii="Times New Roman" w:hAnsi="Times New Roman"/>
          <w:sz w:val="24"/>
          <w:szCs w:val="24"/>
        </w:rPr>
        <w:t xml:space="preserve"> Алт</w:t>
      </w:r>
      <w:r w:rsidR="00AF2D3B">
        <w:rPr>
          <w:rFonts w:ascii="Times New Roman" w:hAnsi="Times New Roman"/>
          <w:sz w:val="24"/>
          <w:szCs w:val="24"/>
        </w:rPr>
        <w:t>айского края.</w:t>
      </w:r>
      <w:r w:rsidR="00E010C1" w:rsidRPr="00E010C1">
        <w:rPr>
          <w:rFonts w:ascii="Times New Roman" w:hAnsi="Times New Roman"/>
          <w:sz w:val="24"/>
          <w:szCs w:val="24"/>
        </w:rPr>
        <w:t xml:space="preserve">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060"/>
        <w:gridCol w:w="2255"/>
        <w:gridCol w:w="2255"/>
      </w:tblGrid>
      <w:tr w:rsidR="00E010C1" w:rsidRPr="00E010C1">
        <w:trPr>
          <w:trHeight w:val="292"/>
        </w:trPr>
        <w:tc>
          <w:tcPr>
            <w:tcW w:w="2644"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Категория земель</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Площадь по топогр</w:t>
            </w:r>
            <w:r w:rsidRPr="00E010C1">
              <w:rPr>
                <w:rFonts w:ascii="Times New Roman" w:hAnsi="Times New Roman"/>
                <w:sz w:val="24"/>
                <w:szCs w:val="24"/>
              </w:rPr>
              <w:t>а</w:t>
            </w:r>
            <w:r w:rsidRPr="00E010C1">
              <w:rPr>
                <w:rFonts w:ascii="Times New Roman" w:hAnsi="Times New Roman"/>
                <w:sz w:val="24"/>
                <w:szCs w:val="24"/>
              </w:rPr>
              <w:t>фическим данным, га</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 от общей площади</w:t>
            </w:r>
          </w:p>
        </w:tc>
      </w:tr>
      <w:tr w:rsidR="00E010C1" w:rsidRPr="00E010C1">
        <w:trPr>
          <w:trHeight w:val="333"/>
        </w:trPr>
        <w:tc>
          <w:tcPr>
            <w:tcW w:w="2644"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Всего</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532D5D" w:rsidP="00855BFA">
            <w:pPr>
              <w:spacing w:after="0" w:line="240" w:lineRule="auto"/>
              <w:jc w:val="both"/>
              <w:rPr>
                <w:rFonts w:ascii="Times New Roman" w:hAnsi="Times New Roman"/>
                <w:sz w:val="24"/>
                <w:szCs w:val="24"/>
              </w:rPr>
            </w:pPr>
            <w:r>
              <w:rPr>
                <w:rFonts w:ascii="Times New Roman" w:hAnsi="Times New Roman"/>
                <w:sz w:val="24"/>
                <w:szCs w:val="24"/>
              </w:rPr>
              <w:t>48922</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100</w:t>
            </w:r>
          </w:p>
        </w:tc>
      </w:tr>
      <w:tr w:rsidR="00E010C1" w:rsidRPr="00E010C1">
        <w:trPr>
          <w:trHeight w:val="281"/>
        </w:trPr>
        <w:tc>
          <w:tcPr>
            <w:tcW w:w="2644"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Земли сельскохозяйственного назначения</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532D5D" w:rsidP="00855BFA">
            <w:pPr>
              <w:spacing w:after="0" w:line="240" w:lineRule="auto"/>
              <w:jc w:val="both"/>
              <w:rPr>
                <w:rFonts w:ascii="Times New Roman" w:hAnsi="Times New Roman"/>
                <w:sz w:val="24"/>
                <w:szCs w:val="24"/>
              </w:rPr>
            </w:pPr>
            <w:r>
              <w:rPr>
                <w:rFonts w:ascii="Times New Roman" w:hAnsi="Times New Roman"/>
                <w:sz w:val="24"/>
                <w:szCs w:val="24"/>
              </w:rPr>
              <w:t>16046</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532D5D" w:rsidP="00855BFA">
            <w:pPr>
              <w:spacing w:after="0" w:line="240" w:lineRule="auto"/>
              <w:jc w:val="both"/>
              <w:rPr>
                <w:rFonts w:ascii="Times New Roman" w:hAnsi="Times New Roman"/>
                <w:sz w:val="24"/>
                <w:szCs w:val="24"/>
              </w:rPr>
            </w:pPr>
            <w:r>
              <w:rPr>
                <w:rFonts w:ascii="Times New Roman" w:hAnsi="Times New Roman"/>
                <w:sz w:val="24"/>
                <w:szCs w:val="24"/>
              </w:rPr>
              <w:t>32,8</w:t>
            </w:r>
          </w:p>
        </w:tc>
      </w:tr>
      <w:tr w:rsidR="00E010C1" w:rsidRPr="00E010C1">
        <w:trPr>
          <w:trHeight w:val="258"/>
        </w:trPr>
        <w:tc>
          <w:tcPr>
            <w:tcW w:w="2644" w:type="pct"/>
            <w:tcBorders>
              <w:top w:val="single" w:sz="4" w:space="0" w:color="000000"/>
              <w:left w:val="single" w:sz="4" w:space="0" w:color="000000"/>
              <w:bottom w:val="single" w:sz="4" w:space="0" w:color="000000"/>
              <w:right w:val="single" w:sz="4" w:space="0" w:color="000000"/>
            </w:tcBorders>
            <w:vAlign w:val="center"/>
          </w:tcPr>
          <w:p w:rsidR="00AF2D3B" w:rsidRDefault="00E010C1" w:rsidP="00861404">
            <w:pPr>
              <w:spacing w:after="0" w:line="240" w:lineRule="auto"/>
              <w:jc w:val="both"/>
              <w:rPr>
                <w:rFonts w:ascii="Times New Roman" w:hAnsi="Times New Roman"/>
                <w:sz w:val="24"/>
                <w:szCs w:val="24"/>
              </w:rPr>
            </w:pPr>
            <w:r w:rsidRPr="00E010C1">
              <w:rPr>
                <w:rFonts w:ascii="Times New Roman" w:hAnsi="Times New Roman"/>
                <w:sz w:val="24"/>
                <w:szCs w:val="24"/>
              </w:rPr>
              <w:t xml:space="preserve">Земли населенных пунктов, </w:t>
            </w:r>
            <w:r w:rsidR="00861404">
              <w:rPr>
                <w:rFonts w:ascii="Times New Roman" w:hAnsi="Times New Roman"/>
                <w:sz w:val="24"/>
                <w:szCs w:val="24"/>
              </w:rPr>
              <w:t>с.</w:t>
            </w:r>
            <w:r w:rsidR="00AF2D3B">
              <w:rPr>
                <w:rFonts w:ascii="Times New Roman" w:hAnsi="Times New Roman"/>
                <w:sz w:val="24"/>
                <w:szCs w:val="24"/>
              </w:rPr>
              <w:t xml:space="preserve"> </w:t>
            </w:r>
            <w:r w:rsidR="00861404">
              <w:rPr>
                <w:rFonts w:ascii="Times New Roman" w:hAnsi="Times New Roman"/>
                <w:sz w:val="24"/>
                <w:szCs w:val="24"/>
              </w:rPr>
              <w:t xml:space="preserve">Сросты, </w:t>
            </w:r>
          </w:p>
          <w:p w:rsidR="00E010C1" w:rsidRPr="00E010C1" w:rsidRDefault="00861404" w:rsidP="00861404">
            <w:pPr>
              <w:spacing w:after="0" w:line="240" w:lineRule="auto"/>
              <w:jc w:val="both"/>
              <w:rPr>
                <w:rFonts w:ascii="Times New Roman" w:hAnsi="Times New Roman"/>
                <w:sz w:val="24"/>
                <w:szCs w:val="24"/>
              </w:rPr>
            </w:pPr>
            <w:r>
              <w:rPr>
                <w:rFonts w:ascii="Times New Roman" w:hAnsi="Times New Roman"/>
                <w:sz w:val="24"/>
                <w:szCs w:val="24"/>
              </w:rPr>
              <w:t>п.</w:t>
            </w:r>
            <w:r w:rsidR="00AF2D3B">
              <w:rPr>
                <w:rFonts w:ascii="Times New Roman" w:hAnsi="Times New Roman"/>
                <w:sz w:val="24"/>
                <w:szCs w:val="24"/>
              </w:rPr>
              <w:t xml:space="preserve"> </w:t>
            </w:r>
            <w:r>
              <w:rPr>
                <w:rFonts w:ascii="Times New Roman" w:hAnsi="Times New Roman"/>
                <w:sz w:val="24"/>
                <w:szCs w:val="24"/>
              </w:rPr>
              <w:t>Петухов Лог, п</w:t>
            </w:r>
            <w:r w:rsidR="00AB7164">
              <w:rPr>
                <w:rFonts w:ascii="Times New Roman" w:hAnsi="Times New Roman"/>
                <w:sz w:val="24"/>
                <w:szCs w:val="24"/>
              </w:rPr>
              <w:t>. Жерновцы</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532D5D" w:rsidP="00855BFA">
            <w:pPr>
              <w:spacing w:after="0" w:line="240" w:lineRule="auto"/>
              <w:jc w:val="both"/>
              <w:rPr>
                <w:rFonts w:ascii="Times New Roman" w:hAnsi="Times New Roman"/>
                <w:sz w:val="24"/>
                <w:szCs w:val="24"/>
              </w:rPr>
            </w:pPr>
            <w:r>
              <w:rPr>
                <w:rFonts w:ascii="Times New Roman" w:hAnsi="Times New Roman"/>
                <w:sz w:val="24"/>
                <w:szCs w:val="24"/>
              </w:rPr>
              <w:t xml:space="preserve"> 875</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532D5D" w:rsidP="00855BFA">
            <w:pPr>
              <w:spacing w:after="0" w:line="240" w:lineRule="auto"/>
              <w:jc w:val="both"/>
              <w:rPr>
                <w:rFonts w:ascii="Times New Roman" w:hAnsi="Times New Roman"/>
                <w:sz w:val="24"/>
                <w:szCs w:val="24"/>
              </w:rPr>
            </w:pPr>
            <w:r>
              <w:rPr>
                <w:rFonts w:ascii="Times New Roman" w:hAnsi="Times New Roman"/>
                <w:sz w:val="24"/>
                <w:szCs w:val="24"/>
              </w:rPr>
              <w:t>1,8</w:t>
            </w:r>
          </w:p>
        </w:tc>
      </w:tr>
      <w:tr w:rsidR="00E010C1" w:rsidRPr="00E010C1">
        <w:trPr>
          <w:trHeight w:val="550"/>
        </w:trPr>
        <w:tc>
          <w:tcPr>
            <w:tcW w:w="2644"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E010C1" w:rsidP="00855BFA">
            <w:pPr>
              <w:spacing w:after="0" w:line="240" w:lineRule="auto"/>
              <w:jc w:val="both"/>
              <w:rPr>
                <w:rFonts w:ascii="Times New Roman" w:hAnsi="Times New Roman"/>
                <w:sz w:val="24"/>
                <w:szCs w:val="24"/>
              </w:rPr>
            </w:pPr>
            <w:r w:rsidRPr="00E010C1">
              <w:rPr>
                <w:rFonts w:ascii="Times New Roman" w:hAnsi="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w:t>
            </w:r>
            <w:r w:rsidRPr="00E010C1">
              <w:rPr>
                <w:rFonts w:ascii="Times New Roman" w:hAnsi="Times New Roman"/>
                <w:sz w:val="24"/>
                <w:szCs w:val="24"/>
              </w:rPr>
              <w:t>и</w:t>
            </w:r>
            <w:r w:rsidRPr="00E010C1">
              <w:rPr>
                <w:rFonts w:ascii="Times New Roman" w:hAnsi="Times New Roman"/>
                <w:sz w:val="24"/>
                <w:szCs w:val="24"/>
              </w:rPr>
              <w:t>ального назначения;</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532D5D" w:rsidP="00855BFA">
            <w:pPr>
              <w:spacing w:after="0" w:line="240" w:lineRule="auto"/>
              <w:jc w:val="both"/>
              <w:rPr>
                <w:rFonts w:ascii="Times New Roman" w:hAnsi="Times New Roman"/>
                <w:sz w:val="24"/>
                <w:szCs w:val="24"/>
              </w:rPr>
            </w:pPr>
            <w:r>
              <w:rPr>
                <w:rFonts w:ascii="Times New Roman" w:hAnsi="Times New Roman"/>
                <w:sz w:val="24"/>
                <w:szCs w:val="24"/>
              </w:rPr>
              <w:t>431</w:t>
            </w:r>
          </w:p>
        </w:tc>
        <w:tc>
          <w:tcPr>
            <w:tcW w:w="1178" w:type="pct"/>
            <w:tcBorders>
              <w:top w:val="single" w:sz="4" w:space="0" w:color="000000"/>
              <w:left w:val="single" w:sz="4" w:space="0" w:color="000000"/>
              <w:bottom w:val="single" w:sz="4" w:space="0" w:color="000000"/>
              <w:right w:val="single" w:sz="4" w:space="0" w:color="000000"/>
            </w:tcBorders>
            <w:vAlign w:val="center"/>
          </w:tcPr>
          <w:p w:rsidR="00E010C1" w:rsidRPr="00E010C1" w:rsidRDefault="00532D5D" w:rsidP="00855BFA">
            <w:pPr>
              <w:spacing w:after="0" w:line="240" w:lineRule="auto"/>
              <w:jc w:val="both"/>
              <w:rPr>
                <w:rFonts w:ascii="Times New Roman" w:hAnsi="Times New Roman"/>
                <w:sz w:val="24"/>
                <w:szCs w:val="24"/>
              </w:rPr>
            </w:pPr>
            <w:r>
              <w:rPr>
                <w:rFonts w:ascii="Times New Roman" w:hAnsi="Times New Roman"/>
                <w:sz w:val="24"/>
                <w:szCs w:val="24"/>
              </w:rPr>
              <w:t>0,9</w:t>
            </w:r>
          </w:p>
        </w:tc>
      </w:tr>
      <w:tr w:rsidR="00532D5D" w:rsidRPr="00E010C1">
        <w:trPr>
          <w:trHeight w:val="550"/>
        </w:trPr>
        <w:tc>
          <w:tcPr>
            <w:tcW w:w="2644" w:type="pct"/>
            <w:tcBorders>
              <w:top w:val="single" w:sz="4" w:space="0" w:color="000000"/>
              <w:left w:val="single" w:sz="4" w:space="0" w:color="000000"/>
              <w:bottom w:val="single" w:sz="4" w:space="0" w:color="000000"/>
              <w:right w:val="single" w:sz="4" w:space="0" w:color="000000"/>
            </w:tcBorders>
            <w:vAlign w:val="center"/>
          </w:tcPr>
          <w:p w:rsidR="00532D5D" w:rsidRPr="00532D5D" w:rsidRDefault="00532D5D" w:rsidP="00855BFA">
            <w:pPr>
              <w:spacing w:after="0" w:line="240" w:lineRule="auto"/>
              <w:jc w:val="both"/>
              <w:rPr>
                <w:rFonts w:ascii="Times New Roman" w:hAnsi="Times New Roman"/>
                <w:sz w:val="24"/>
                <w:szCs w:val="24"/>
              </w:rPr>
            </w:pPr>
            <w:r w:rsidRPr="00532D5D">
              <w:rPr>
                <w:rFonts w:ascii="Times New Roman" w:hAnsi="Times New Roman"/>
                <w:sz w:val="24"/>
                <w:szCs w:val="24"/>
              </w:rPr>
              <w:t>Земли лесного фонда</w:t>
            </w:r>
          </w:p>
        </w:tc>
        <w:tc>
          <w:tcPr>
            <w:tcW w:w="1178" w:type="pct"/>
            <w:tcBorders>
              <w:top w:val="single" w:sz="4" w:space="0" w:color="000000"/>
              <w:left w:val="single" w:sz="4" w:space="0" w:color="000000"/>
              <w:bottom w:val="single" w:sz="4" w:space="0" w:color="000000"/>
              <w:right w:val="single" w:sz="4" w:space="0" w:color="000000"/>
            </w:tcBorders>
            <w:vAlign w:val="center"/>
          </w:tcPr>
          <w:p w:rsidR="00532D5D" w:rsidRDefault="00532D5D" w:rsidP="00855BFA">
            <w:pPr>
              <w:spacing w:after="0" w:line="240" w:lineRule="auto"/>
              <w:jc w:val="both"/>
              <w:rPr>
                <w:rFonts w:ascii="Times New Roman" w:hAnsi="Times New Roman"/>
                <w:sz w:val="24"/>
                <w:szCs w:val="24"/>
              </w:rPr>
            </w:pPr>
            <w:r>
              <w:rPr>
                <w:rFonts w:ascii="Times New Roman" w:hAnsi="Times New Roman"/>
                <w:sz w:val="24"/>
                <w:szCs w:val="24"/>
              </w:rPr>
              <w:t>31539</w:t>
            </w:r>
          </w:p>
        </w:tc>
        <w:tc>
          <w:tcPr>
            <w:tcW w:w="1178" w:type="pct"/>
            <w:tcBorders>
              <w:top w:val="single" w:sz="4" w:space="0" w:color="000000"/>
              <w:left w:val="single" w:sz="4" w:space="0" w:color="000000"/>
              <w:bottom w:val="single" w:sz="4" w:space="0" w:color="000000"/>
              <w:right w:val="single" w:sz="4" w:space="0" w:color="000000"/>
            </w:tcBorders>
            <w:vAlign w:val="center"/>
          </w:tcPr>
          <w:p w:rsidR="00532D5D" w:rsidRDefault="00532D5D" w:rsidP="00855BFA">
            <w:pPr>
              <w:spacing w:after="0" w:line="240" w:lineRule="auto"/>
              <w:jc w:val="both"/>
              <w:rPr>
                <w:rFonts w:ascii="Times New Roman" w:hAnsi="Times New Roman"/>
                <w:sz w:val="24"/>
                <w:szCs w:val="24"/>
              </w:rPr>
            </w:pPr>
            <w:r>
              <w:rPr>
                <w:rFonts w:ascii="Times New Roman" w:hAnsi="Times New Roman"/>
                <w:sz w:val="24"/>
                <w:szCs w:val="24"/>
              </w:rPr>
              <w:t>64,4</w:t>
            </w:r>
          </w:p>
        </w:tc>
      </w:tr>
    </w:tbl>
    <w:p w:rsidR="00E010C1" w:rsidRDefault="00E010C1" w:rsidP="00855BFA">
      <w:pPr>
        <w:spacing w:line="312" w:lineRule="auto"/>
        <w:ind w:firstLine="709"/>
        <w:jc w:val="both"/>
        <w:rPr>
          <w:rFonts w:ascii="Times New Roman" w:hAnsi="Times New Roman"/>
          <w:color w:val="000000"/>
          <w:sz w:val="24"/>
          <w:szCs w:val="24"/>
        </w:rPr>
      </w:pPr>
    </w:p>
    <w:p w:rsidR="00007F74" w:rsidRPr="00007F74" w:rsidRDefault="00007F74" w:rsidP="00855BFA">
      <w:pPr>
        <w:jc w:val="both"/>
        <w:rPr>
          <w:rFonts w:ascii="Times New Roman" w:hAnsi="Times New Roman"/>
          <w:sz w:val="24"/>
          <w:szCs w:val="24"/>
        </w:rPr>
      </w:pPr>
      <w:r w:rsidRPr="00007F74">
        <w:rPr>
          <w:rFonts w:ascii="Times New Roman" w:hAnsi="Times New Roman"/>
          <w:sz w:val="24"/>
          <w:szCs w:val="24"/>
        </w:rPr>
        <w:t>Общая численность населения</w:t>
      </w:r>
      <w:r w:rsidR="00AF2D3B">
        <w:rPr>
          <w:rFonts w:ascii="Times New Roman" w:hAnsi="Times New Roman"/>
          <w:sz w:val="24"/>
          <w:szCs w:val="24"/>
        </w:rPr>
        <w:t>м муниципального образования</w:t>
      </w:r>
      <w:r w:rsidR="00E465FB">
        <w:rPr>
          <w:rFonts w:ascii="Times New Roman" w:hAnsi="Times New Roman"/>
          <w:sz w:val="24"/>
          <w:szCs w:val="24"/>
        </w:rPr>
        <w:t xml:space="preserve"> </w:t>
      </w:r>
      <w:r w:rsidRPr="00007F74">
        <w:rPr>
          <w:rFonts w:ascii="Times New Roman" w:hAnsi="Times New Roman"/>
          <w:sz w:val="24"/>
          <w:szCs w:val="24"/>
        </w:rPr>
        <w:t xml:space="preserve"> </w:t>
      </w:r>
      <w:r w:rsidR="00AB7164">
        <w:rPr>
          <w:rFonts w:ascii="Times New Roman" w:hAnsi="Times New Roman"/>
          <w:sz w:val="24"/>
          <w:szCs w:val="24"/>
        </w:rPr>
        <w:t>Сростин</w:t>
      </w:r>
      <w:r w:rsidR="00AF2D3B">
        <w:rPr>
          <w:rFonts w:ascii="Times New Roman" w:hAnsi="Times New Roman"/>
          <w:sz w:val="24"/>
          <w:szCs w:val="24"/>
        </w:rPr>
        <w:t>ский сельсовет Егорьевского района Алтайского края</w:t>
      </w:r>
      <w:r w:rsidRPr="00007F74">
        <w:rPr>
          <w:rFonts w:ascii="Times New Roman" w:hAnsi="Times New Roman"/>
          <w:sz w:val="24"/>
          <w:szCs w:val="24"/>
        </w:rPr>
        <w:t xml:space="preserve"> на 2016 год составляет</w:t>
      </w:r>
      <w:r w:rsidR="00532D5D">
        <w:rPr>
          <w:rFonts w:ascii="Times New Roman" w:hAnsi="Times New Roman"/>
          <w:sz w:val="24"/>
          <w:szCs w:val="24"/>
        </w:rPr>
        <w:t xml:space="preserve"> 2213</w:t>
      </w:r>
      <w:r w:rsidRPr="00007F74">
        <w:rPr>
          <w:rFonts w:ascii="Times New Roman" w:hAnsi="Times New Roman"/>
          <w:sz w:val="24"/>
          <w:szCs w:val="24"/>
        </w:rPr>
        <w:t xml:space="preserve"> чел.: с. </w:t>
      </w:r>
      <w:r w:rsidR="00532D5D">
        <w:rPr>
          <w:rFonts w:ascii="Times New Roman" w:hAnsi="Times New Roman"/>
          <w:sz w:val="24"/>
          <w:szCs w:val="24"/>
        </w:rPr>
        <w:t>Сросты</w:t>
      </w:r>
      <w:r w:rsidRPr="00007F74">
        <w:rPr>
          <w:rFonts w:ascii="Times New Roman" w:hAnsi="Times New Roman"/>
          <w:sz w:val="24"/>
          <w:szCs w:val="24"/>
        </w:rPr>
        <w:t xml:space="preserve"> –</w:t>
      </w:r>
      <w:r w:rsidR="006D708E">
        <w:rPr>
          <w:rFonts w:ascii="Times New Roman" w:hAnsi="Times New Roman"/>
          <w:sz w:val="24"/>
          <w:szCs w:val="24"/>
        </w:rPr>
        <w:t>2048</w:t>
      </w:r>
      <w:r w:rsidRPr="00007F74">
        <w:rPr>
          <w:rFonts w:ascii="Times New Roman" w:hAnsi="Times New Roman"/>
          <w:sz w:val="24"/>
          <w:szCs w:val="24"/>
        </w:rPr>
        <w:t xml:space="preserve"> чел., п. </w:t>
      </w:r>
      <w:r w:rsidR="006D708E">
        <w:rPr>
          <w:rFonts w:ascii="Times New Roman" w:hAnsi="Times New Roman"/>
          <w:sz w:val="24"/>
          <w:szCs w:val="24"/>
        </w:rPr>
        <w:t>Жерновцы –50</w:t>
      </w:r>
      <w:r w:rsidRPr="00007F74">
        <w:rPr>
          <w:rFonts w:ascii="Times New Roman" w:hAnsi="Times New Roman"/>
          <w:sz w:val="24"/>
          <w:szCs w:val="24"/>
        </w:rPr>
        <w:t xml:space="preserve"> чел.,</w:t>
      </w:r>
      <w:r w:rsidR="006D708E">
        <w:rPr>
          <w:rFonts w:ascii="Times New Roman" w:hAnsi="Times New Roman"/>
          <w:sz w:val="24"/>
          <w:szCs w:val="24"/>
        </w:rPr>
        <w:t xml:space="preserve"> п. Петухов Лог-  115 чел.</w:t>
      </w:r>
    </w:p>
    <w:p w:rsidR="00007F74" w:rsidRPr="00007F74" w:rsidRDefault="00007F74" w:rsidP="00855BFA">
      <w:pPr>
        <w:jc w:val="both"/>
        <w:rPr>
          <w:rFonts w:ascii="Times New Roman" w:hAnsi="Times New Roman"/>
          <w:sz w:val="24"/>
          <w:szCs w:val="24"/>
        </w:rPr>
      </w:pPr>
      <w:r>
        <w:rPr>
          <w:rFonts w:ascii="Times New Roman" w:hAnsi="Times New Roman"/>
          <w:sz w:val="24"/>
          <w:szCs w:val="24"/>
        </w:rPr>
        <w:t>Таблица 3</w:t>
      </w:r>
      <w:r w:rsidRPr="00007F74">
        <w:rPr>
          <w:rFonts w:ascii="Times New Roman" w:hAnsi="Times New Roman"/>
          <w:sz w:val="24"/>
          <w:szCs w:val="24"/>
        </w:rPr>
        <w:t>. Динамика численности населения по материалам переписей (человек)</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7"/>
        <w:gridCol w:w="2358"/>
        <w:gridCol w:w="2483"/>
        <w:gridCol w:w="702"/>
        <w:gridCol w:w="706"/>
        <w:gridCol w:w="699"/>
      </w:tblGrid>
      <w:tr w:rsidR="0031636E" w:rsidRPr="00007F74" w:rsidTr="0031636E">
        <w:trPr>
          <w:trHeight w:val="510"/>
          <w:jc w:val="center"/>
        </w:trPr>
        <w:tc>
          <w:tcPr>
            <w:tcW w:w="1063"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Населенные пункты</w:t>
            </w:r>
          </w:p>
        </w:tc>
        <w:tc>
          <w:tcPr>
            <w:tcW w:w="1336"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1939</w:t>
            </w:r>
          </w:p>
        </w:tc>
        <w:tc>
          <w:tcPr>
            <w:tcW w:w="1407"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1959</w:t>
            </w:r>
          </w:p>
        </w:tc>
        <w:tc>
          <w:tcPr>
            <w:tcW w:w="398"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1979</w:t>
            </w:r>
          </w:p>
        </w:tc>
        <w:tc>
          <w:tcPr>
            <w:tcW w:w="400" w:type="pct"/>
            <w:tcBorders>
              <w:top w:val="single" w:sz="4" w:space="0" w:color="auto"/>
              <w:left w:val="single" w:sz="4" w:space="0" w:color="auto"/>
              <w:bottom w:val="single" w:sz="4" w:space="0" w:color="auto"/>
              <w:right w:val="single" w:sz="4" w:space="0" w:color="auto"/>
            </w:tcBorders>
            <w:noWrap/>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1989</w:t>
            </w:r>
          </w:p>
        </w:tc>
        <w:tc>
          <w:tcPr>
            <w:tcW w:w="396" w:type="pct"/>
            <w:tcBorders>
              <w:top w:val="single" w:sz="4" w:space="0" w:color="auto"/>
              <w:left w:val="single" w:sz="4" w:space="0" w:color="auto"/>
              <w:bottom w:val="single" w:sz="4" w:space="0" w:color="auto"/>
              <w:right w:val="single" w:sz="4" w:space="0" w:color="auto"/>
            </w:tcBorders>
            <w:noWrap/>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1992</w:t>
            </w:r>
          </w:p>
        </w:tc>
      </w:tr>
      <w:tr w:rsidR="0031636E" w:rsidRPr="00007F74" w:rsidTr="0031636E">
        <w:trPr>
          <w:trHeight w:val="257"/>
          <w:jc w:val="center"/>
        </w:trPr>
        <w:tc>
          <w:tcPr>
            <w:tcW w:w="1063"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Pr>
                <w:rFonts w:ascii="Times New Roman" w:hAnsi="Times New Roman"/>
                <w:sz w:val="24"/>
                <w:szCs w:val="24"/>
              </w:rPr>
              <w:t>Сростин</w:t>
            </w:r>
            <w:r w:rsidRPr="00007F74">
              <w:rPr>
                <w:rFonts w:ascii="Times New Roman" w:hAnsi="Times New Roman"/>
                <w:sz w:val="24"/>
                <w:szCs w:val="24"/>
              </w:rPr>
              <w:t>ский с/с</w:t>
            </w:r>
          </w:p>
        </w:tc>
        <w:tc>
          <w:tcPr>
            <w:tcW w:w="1336"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1407"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Pr>
                <w:rFonts w:ascii="Times New Roman" w:hAnsi="Times New Roman"/>
                <w:sz w:val="24"/>
                <w:szCs w:val="24"/>
              </w:rPr>
              <w:t>3813</w:t>
            </w:r>
          </w:p>
        </w:tc>
        <w:tc>
          <w:tcPr>
            <w:tcW w:w="398" w:type="pct"/>
            <w:tcBorders>
              <w:top w:val="single" w:sz="4" w:space="0" w:color="auto"/>
              <w:left w:val="single" w:sz="4" w:space="0" w:color="auto"/>
              <w:bottom w:val="single" w:sz="4" w:space="0" w:color="auto"/>
              <w:right w:val="single" w:sz="4" w:space="0" w:color="auto"/>
            </w:tcBorders>
            <w:vAlign w:val="center"/>
          </w:tcPr>
          <w:p w:rsidR="0031636E" w:rsidRPr="00E34F8C" w:rsidRDefault="0031636E" w:rsidP="00855BFA">
            <w:pPr>
              <w:spacing w:line="240" w:lineRule="auto"/>
              <w:jc w:val="both"/>
              <w:rPr>
                <w:rFonts w:ascii="Times New Roman" w:hAnsi="Times New Roman"/>
                <w:sz w:val="24"/>
                <w:szCs w:val="24"/>
              </w:rPr>
            </w:pPr>
            <w:r>
              <w:rPr>
                <w:rFonts w:ascii="Times New Roman" w:hAnsi="Times New Roman"/>
                <w:sz w:val="24"/>
                <w:szCs w:val="24"/>
              </w:rPr>
              <w:t>2262</w:t>
            </w:r>
          </w:p>
        </w:tc>
        <w:tc>
          <w:tcPr>
            <w:tcW w:w="400" w:type="pct"/>
            <w:tcBorders>
              <w:top w:val="single" w:sz="4" w:space="0" w:color="auto"/>
              <w:left w:val="single" w:sz="4" w:space="0" w:color="auto"/>
              <w:bottom w:val="single" w:sz="4" w:space="0" w:color="auto"/>
              <w:right w:val="single" w:sz="4" w:space="0" w:color="auto"/>
            </w:tcBorders>
            <w:noWrap/>
            <w:vAlign w:val="center"/>
          </w:tcPr>
          <w:p w:rsidR="0031636E" w:rsidRPr="00E34F8C" w:rsidRDefault="0031636E" w:rsidP="00855BFA">
            <w:pPr>
              <w:spacing w:line="240" w:lineRule="auto"/>
              <w:jc w:val="both"/>
              <w:rPr>
                <w:rFonts w:ascii="Times New Roman" w:hAnsi="Times New Roman"/>
                <w:sz w:val="24"/>
                <w:szCs w:val="24"/>
              </w:rPr>
            </w:pPr>
            <w:r w:rsidRPr="00E34F8C">
              <w:rPr>
                <w:rFonts w:ascii="Times New Roman" w:hAnsi="Times New Roman"/>
                <w:sz w:val="24"/>
                <w:szCs w:val="24"/>
              </w:rPr>
              <w:t>1835</w:t>
            </w:r>
          </w:p>
        </w:tc>
        <w:tc>
          <w:tcPr>
            <w:tcW w:w="396" w:type="pct"/>
            <w:tcBorders>
              <w:top w:val="single" w:sz="4" w:space="0" w:color="auto"/>
              <w:left w:val="single" w:sz="4" w:space="0" w:color="auto"/>
              <w:bottom w:val="single" w:sz="4" w:space="0" w:color="auto"/>
              <w:right w:val="single" w:sz="4" w:space="0" w:color="auto"/>
            </w:tcBorders>
            <w:noWrap/>
            <w:vAlign w:val="center"/>
          </w:tcPr>
          <w:p w:rsidR="0031636E" w:rsidRPr="00E34F8C" w:rsidRDefault="0031636E" w:rsidP="00855BFA">
            <w:pPr>
              <w:spacing w:line="240" w:lineRule="auto"/>
              <w:jc w:val="both"/>
              <w:rPr>
                <w:rFonts w:ascii="Times New Roman" w:hAnsi="Times New Roman"/>
                <w:sz w:val="24"/>
                <w:szCs w:val="24"/>
              </w:rPr>
            </w:pPr>
            <w:r>
              <w:rPr>
                <w:rFonts w:ascii="Times New Roman" w:hAnsi="Times New Roman"/>
                <w:sz w:val="24"/>
                <w:szCs w:val="24"/>
              </w:rPr>
              <w:t>2047</w:t>
            </w:r>
          </w:p>
        </w:tc>
      </w:tr>
      <w:tr w:rsidR="0031636E" w:rsidRPr="00007F74" w:rsidTr="0031636E">
        <w:trPr>
          <w:trHeight w:val="257"/>
          <w:jc w:val="center"/>
        </w:trPr>
        <w:tc>
          <w:tcPr>
            <w:tcW w:w="1063"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Pr>
                <w:rFonts w:ascii="Times New Roman" w:hAnsi="Times New Roman"/>
                <w:sz w:val="24"/>
                <w:szCs w:val="24"/>
              </w:rPr>
              <w:t>п.</w:t>
            </w:r>
            <w:r w:rsidR="00AF2D3B">
              <w:rPr>
                <w:rFonts w:ascii="Times New Roman" w:hAnsi="Times New Roman"/>
                <w:sz w:val="24"/>
                <w:szCs w:val="24"/>
              </w:rPr>
              <w:t xml:space="preserve"> </w:t>
            </w:r>
            <w:r>
              <w:rPr>
                <w:rFonts w:ascii="Times New Roman" w:hAnsi="Times New Roman"/>
                <w:sz w:val="24"/>
                <w:szCs w:val="24"/>
              </w:rPr>
              <w:t>Жерновцы</w:t>
            </w:r>
          </w:p>
        </w:tc>
        <w:tc>
          <w:tcPr>
            <w:tcW w:w="1336"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1407"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31636E" w:rsidRPr="00E34F8C" w:rsidRDefault="0031636E" w:rsidP="00855BFA">
            <w:pPr>
              <w:spacing w:line="240" w:lineRule="auto"/>
              <w:jc w:val="both"/>
              <w:rPr>
                <w:rFonts w:ascii="Times New Roman" w:hAnsi="Times New Roman"/>
                <w:sz w:val="24"/>
                <w:szCs w:val="24"/>
              </w:rPr>
            </w:pPr>
            <w:r w:rsidRPr="00E34F8C">
              <w:rPr>
                <w:rFonts w:ascii="Times New Roman" w:hAnsi="Times New Roman"/>
                <w:sz w:val="24"/>
                <w:szCs w:val="24"/>
              </w:rPr>
              <w:t>131</w:t>
            </w:r>
          </w:p>
        </w:tc>
        <w:tc>
          <w:tcPr>
            <w:tcW w:w="400" w:type="pct"/>
            <w:tcBorders>
              <w:top w:val="single" w:sz="4" w:space="0" w:color="auto"/>
              <w:left w:val="single" w:sz="4" w:space="0" w:color="auto"/>
              <w:bottom w:val="single" w:sz="4" w:space="0" w:color="auto"/>
              <w:right w:val="single" w:sz="4" w:space="0" w:color="auto"/>
            </w:tcBorders>
            <w:noWrap/>
            <w:vAlign w:val="center"/>
          </w:tcPr>
          <w:p w:rsidR="0031636E" w:rsidRPr="00E34F8C" w:rsidRDefault="0031636E" w:rsidP="00855BFA">
            <w:pPr>
              <w:spacing w:line="240" w:lineRule="auto"/>
              <w:jc w:val="both"/>
              <w:rPr>
                <w:rFonts w:ascii="Times New Roman" w:hAnsi="Times New Roman"/>
                <w:sz w:val="24"/>
                <w:szCs w:val="24"/>
              </w:rPr>
            </w:pPr>
            <w:r w:rsidRPr="00E34F8C">
              <w:rPr>
                <w:rFonts w:ascii="Times New Roman" w:hAnsi="Times New Roman"/>
                <w:sz w:val="24"/>
                <w:szCs w:val="24"/>
              </w:rPr>
              <w:t>112</w:t>
            </w:r>
          </w:p>
        </w:tc>
        <w:tc>
          <w:tcPr>
            <w:tcW w:w="396" w:type="pct"/>
            <w:tcBorders>
              <w:top w:val="single" w:sz="4" w:space="0" w:color="auto"/>
              <w:left w:val="single" w:sz="4" w:space="0" w:color="auto"/>
              <w:bottom w:val="single" w:sz="4" w:space="0" w:color="auto"/>
              <w:right w:val="single" w:sz="4" w:space="0" w:color="auto"/>
            </w:tcBorders>
            <w:noWrap/>
            <w:vAlign w:val="center"/>
          </w:tcPr>
          <w:p w:rsidR="0031636E" w:rsidRPr="00E34F8C" w:rsidRDefault="0031636E" w:rsidP="00855BFA">
            <w:pPr>
              <w:spacing w:line="240" w:lineRule="auto"/>
              <w:jc w:val="both"/>
              <w:rPr>
                <w:rFonts w:ascii="Times New Roman" w:hAnsi="Times New Roman"/>
                <w:sz w:val="24"/>
                <w:szCs w:val="24"/>
              </w:rPr>
            </w:pPr>
            <w:r>
              <w:rPr>
                <w:rFonts w:ascii="Times New Roman" w:hAnsi="Times New Roman"/>
                <w:sz w:val="24"/>
                <w:szCs w:val="24"/>
              </w:rPr>
              <w:t>125</w:t>
            </w:r>
          </w:p>
        </w:tc>
      </w:tr>
      <w:tr w:rsidR="0031636E" w:rsidRPr="00007F74" w:rsidTr="0031636E">
        <w:trPr>
          <w:trHeight w:val="257"/>
          <w:jc w:val="center"/>
        </w:trPr>
        <w:tc>
          <w:tcPr>
            <w:tcW w:w="1063"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9F079B">
            <w:pPr>
              <w:spacing w:line="240" w:lineRule="auto"/>
              <w:jc w:val="both"/>
              <w:rPr>
                <w:rFonts w:ascii="Times New Roman" w:hAnsi="Times New Roman"/>
                <w:sz w:val="24"/>
                <w:szCs w:val="24"/>
              </w:rPr>
            </w:pPr>
            <w:r w:rsidRPr="00007F74">
              <w:rPr>
                <w:rFonts w:ascii="Times New Roman" w:hAnsi="Times New Roman"/>
                <w:sz w:val="24"/>
                <w:szCs w:val="24"/>
              </w:rPr>
              <w:t>п.</w:t>
            </w:r>
            <w:r w:rsidR="00AF2D3B">
              <w:rPr>
                <w:rFonts w:ascii="Times New Roman" w:hAnsi="Times New Roman"/>
                <w:sz w:val="24"/>
                <w:szCs w:val="24"/>
              </w:rPr>
              <w:t xml:space="preserve"> </w:t>
            </w:r>
            <w:r w:rsidRPr="00007F74">
              <w:rPr>
                <w:rFonts w:ascii="Times New Roman" w:hAnsi="Times New Roman"/>
                <w:sz w:val="24"/>
                <w:szCs w:val="24"/>
              </w:rPr>
              <w:t>П</w:t>
            </w:r>
            <w:r>
              <w:rPr>
                <w:rFonts w:ascii="Times New Roman" w:hAnsi="Times New Roman"/>
                <w:sz w:val="24"/>
                <w:szCs w:val="24"/>
              </w:rPr>
              <w:t>етухов Лог</w:t>
            </w:r>
          </w:p>
        </w:tc>
        <w:tc>
          <w:tcPr>
            <w:tcW w:w="1336"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1407" w:type="pct"/>
            <w:tcBorders>
              <w:top w:val="single" w:sz="4" w:space="0" w:color="auto"/>
              <w:left w:val="single" w:sz="4" w:space="0" w:color="auto"/>
              <w:bottom w:val="single" w:sz="4" w:space="0" w:color="auto"/>
              <w:right w:val="single" w:sz="4" w:space="0" w:color="auto"/>
            </w:tcBorders>
            <w:vAlign w:val="center"/>
          </w:tcPr>
          <w:p w:rsidR="0031636E" w:rsidRPr="00007F74" w:rsidRDefault="0031636E" w:rsidP="00855BFA">
            <w:pPr>
              <w:spacing w:line="240" w:lineRule="auto"/>
              <w:jc w:val="both"/>
              <w:rPr>
                <w:rFonts w:ascii="Times New Roman" w:hAnsi="Times New Roman"/>
                <w:sz w:val="24"/>
                <w:szCs w:val="24"/>
              </w:rPr>
            </w:pPr>
            <w:r>
              <w:rPr>
                <w:rFonts w:ascii="Times New Roman" w:hAnsi="Times New Roman"/>
                <w:sz w:val="24"/>
                <w:szCs w:val="24"/>
              </w:rPr>
              <w:t>474</w:t>
            </w:r>
          </w:p>
        </w:tc>
        <w:tc>
          <w:tcPr>
            <w:tcW w:w="398" w:type="pct"/>
            <w:tcBorders>
              <w:top w:val="single" w:sz="4" w:space="0" w:color="auto"/>
              <w:left w:val="single" w:sz="4" w:space="0" w:color="auto"/>
              <w:bottom w:val="single" w:sz="4" w:space="0" w:color="auto"/>
              <w:right w:val="single" w:sz="4" w:space="0" w:color="auto"/>
            </w:tcBorders>
            <w:vAlign w:val="center"/>
          </w:tcPr>
          <w:p w:rsidR="0031636E" w:rsidRPr="00E34F8C" w:rsidRDefault="0031636E" w:rsidP="00855BFA">
            <w:pPr>
              <w:spacing w:line="240" w:lineRule="auto"/>
              <w:jc w:val="both"/>
              <w:rPr>
                <w:rFonts w:ascii="Times New Roman" w:hAnsi="Times New Roman"/>
                <w:sz w:val="24"/>
                <w:szCs w:val="24"/>
              </w:rPr>
            </w:pPr>
            <w:r w:rsidRPr="00E34F8C">
              <w:rPr>
                <w:rFonts w:ascii="Times New Roman" w:hAnsi="Times New Roman"/>
                <w:sz w:val="24"/>
                <w:szCs w:val="24"/>
              </w:rPr>
              <w:t>172</w:t>
            </w:r>
          </w:p>
        </w:tc>
        <w:tc>
          <w:tcPr>
            <w:tcW w:w="400" w:type="pct"/>
            <w:tcBorders>
              <w:top w:val="single" w:sz="4" w:space="0" w:color="auto"/>
              <w:left w:val="single" w:sz="4" w:space="0" w:color="auto"/>
              <w:bottom w:val="single" w:sz="4" w:space="0" w:color="auto"/>
              <w:right w:val="single" w:sz="4" w:space="0" w:color="auto"/>
            </w:tcBorders>
            <w:noWrap/>
            <w:vAlign w:val="center"/>
          </w:tcPr>
          <w:p w:rsidR="0031636E" w:rsidRPr="00E34F8C" w:rsidRDefault="0031636E" w:rsidP="00855BFA">
            <w:pPr>
              <w:spacing w:line="240" w:lineRule="auto"/>
              <w:jc w:val="both"/>
              <w:rPr>
                <w:rFonts w:ascii="Times New Roman" w:hAnsi="Times New Roman"/>
                <w:sz w:val="24"/>
                <w:szCs w:val="24"/>
              </w:rPr>
            </w:pPr>
            <w:r w:rsidRPr="00E34F8C">
              <w:rPr>
                <w:rFonts w:ascii="Times New Roman" w:hAnsi="Times New Roman"/>
                <w:sz w:val="24"/>
                <w:szCs w:val="24"/>
              </w:rPr>
              <w:t>132</w:t>
            </w:r>
          </w:p>
        </w:tc>
        <w:tc>
          <w:tcPr>
            <w:tcW w:w="396" w:type="pct"/>
            <w:tcBorders>
              <w:top w:val="single" w:sz="4" w:space="0" w:color="auto"/>
              <w:left w:val="single" w:sz="4" w:space="0" w:color="auto"/>
              <w:bottom w:val="single" w:sz="4" w:space="0" w:color="auto"/>
              <w:right w:val="single" w:sz="4" w:space="0" w:color="auto"/>
            </w:tcBorders>
            <w:noWrap/>
            <w:vAlign w:val="center"/>
          </w:tcPr>
          <w:p w:rsidR="0031636E" w:rsidRPr="00E34F8C" w:rsidRDefault="0031636E" w:rsidP="00855BFA">
            <w:pPr>
              <w:spacing w:line="240" w:lineRule="auto"/>
              <w:jc w:val="both"/>
              <w:rPr>
                <w:rFonts w:ascii="Times New Roman" w:hAnsi="Times New Roman"/>
                <w:sz w:val="24"/>
                <w:szCs w:val="24"/>
              </w:rPr>
            </w:pPr>
            <w:r>
              <w:rPr>
                <w:rFonts w:ascii="Times New Roman" w:hAnsi="Times New Roman"/>
                <w:sz w:val="24"/>
                <w:szCs w:val="24"/>
              </w:rPr>
              <w:t>163</w:t>
            </w:r>
          </w:p>
        </w:tc>
      </w:tr>
    </w:tbl>
    <w:p w:rsidR="00007F74" w:rsidRPr="00007F74" w:rsidRDefault="00007F74" w:rsidP="00855BFA">
      <w:pPr>
        <w:jc w:val="both"/>
        <w:rPr>
          <w:rFonts w:ascii="Times New Roman" w:hAnsi="Times New Roman"/>
          <w:sz w:val="24"/>
          <w:szCs w:val="24"/>
        </w:rPr>
      </w:pPr>
      <w:r w:rsidRPr="00007F74">
        <w:rPr>
          <w:rFonts w:ascii="Times New Roman" w:hAnsi="Times New Roman"/>
          <w:sz w:val="24"/>
          <w:szCs w:val="24"/>
        </w:rPr>
        <w:t>Прогнозные данные Службы государственной статистики по Егорьевскому району свидетельствуют о незначительном сокращении численности населения района: на 2017 год численность населения Егорьевского района составит 95,8% по сравнению с 2007 годом. Следовательно, аналогичная динамика складывается и в</w:t>
      </w:r>
      <w:r w:rsidR="009F079B">
        <w:rPr>
          <w:rFonts w:ascii="Times New Roman" w:hAnsi="Times New Roman"/>
          <w:sz w:val="24"/>
          <w:szCs w:val="24"/>
        </w:rPr>
        <w:t xml:space="preserve"> </w:t>
      </w:r>
      <w:r w:rsidR="00E465FB">
        <w:rPr>
          <w:rFonts w:ascii="Times New Roman" w:hAnsi="Times New Roman"/>
          <w:sz w:val="24"/>
          <w:szCs w:val="24"/>
        </w:rPr>
        <w:t>мун</w:t>
      </w:r>
      <w:r w:rsidR="00AF2D3B">
        <w:rPr>
          <w:rFonts w:ascii="Times New Roman" w:hAnsi="Times New Roman"/>
          <w:sz w:val="24"/>
          <w:szCs w:val="24"/>
        </w:rPr>
        <w:t>иципальном</w:t>
      </w:r>
      <w:r w:rsidR="00E465FB">
        <w:rPr>
          <w:rFonts w:ascii="Times New Roman" w:hAnsi="Times New Roman"/>
          <w:sz w:val="24"/>
          <w:szCs w:val="24"/>
        </w:rPr>
        <w:t xml:space="preserve"> обр</w:t>
      </w:r>
      <w:r w:rsidR="00AF2D3B">
        <w:rPr>
          <w:rFonts w:ascii="Times New Roman" w:hAnsi="Times New Roman"/>
          <w:sz w:val="24"/>
          <w:szCs w:val="24"/>
        </w:rPr>
        <w:t xml:space="preserve">азовании </w:t>
      </w:r>
      <w:r w:rsidR="00E465FB">
        <w:rPr>
          <w:rFonts w:ascii="Times New Roman" w:hAnsi="Times New Roman"/>
          <w:sz w:val="24"/>
          <w:szCs w:val="24"/>
        </w:rPr>
        <w:t xml:space="preserve"> </w:t>
      </w:r>
      <w:r w:rsidR="00AF2D3B">
        <w:rPr>
          <w:rFonts w:ascii="Times New Roman" w:hAnsi="Times New Roman"/>
          <w:sz w:val="24"/>
          <w:szCs w:val="24"/>
        </w:rPr>
        <w:t>Сростинский сельсовет Егорьевского района Алтайского края.</w:t>
      </w:r>
    </w:p>
    <w:p w:rsidR="00007F74" w:rsidRPr="00007F74" w:rsidRDefault="00007F74" w:rsidP="00855BFA">
      <w:pPr>
        <w:jc w:val="both"/>
        <w:rPr>
          <w:rFonts w:ascii="Times New Roman" w:hAnsi="Times New Roman"/>
          <w:sz w:val="24"/>
          <w:szCs w:val="24"/>
        </w:rPr>
      </w:pPr>
      <w:r w:rsidRPr="00007F74">
        <w:rPr>
          <w:rFonts w:ascii="Times New Roman" w:hAnsi="Times New Roman"/>
          <w:sz w:val="24"/>
          <w:szCs w:val="24"/>
        </w:rPr>
        <w:t>Современная демографическая ситуация характеризуется естественной убылью нас</w:t>
      </w:r>
      <w:r w:rsidRPr="00007F74">
        <w:rPr>
          <w:rFonts w:ascii="Times New Roman" w:hAnsi="Times New Roman"/>
          <w:sz w:val="24"/>
          <w:szCs w:val="24"/>
        </w:rPr>
        <w:t>е</w:t>
      </w:r>
      <w:r w:rsidR="00910DF6">
        <w:rPr>
          <w:rFonts w:ascii="Times New Roman" w:hAnsi="Times New Roman"/>
          <w:sz w:val="24"/>
          <w:szCs w:val="24"/>
        </w:rPr>
        <w:t>ления (табл. 4</w:t>
      </w:r>
      <w:r w:rsidRPr="00007F74">
        <w:rPr>
          <w:rFonts w:ascii="Times New Roman" w:hAnsi="Times New Roman"/>
          <w:sz w:val="24"/>
          <w:szCs w:val="24"/>
        </w:rPr>
        <w:t>). Рождающееся поколение не восполняет поколения своих родителей, прои</w:t>
      </w:r>
      <w:r w:rsidRPr="00007F74">
        <w:rPr>
          <w:rFonts w:ascii="Times New Roman" w:hAnsi="Times New Roman"/>
          <w:sz w:val="24"/>
          <w:szCs w:val="24"/>
        </w:rPr>
        <w:t>с</w:t>
      </w:r>
      <w:r w:rsidRPr="00007F74">
        <w:rPr>
          <w:rFonts w:ascii="Times New Roman" w:hAnsi="Times New Roman"/>
          <w:sz w:val="24"/>
          <w:szCs w:val="24"/>
        </w:rPr>
        <w:t>ходит интенсивный процесс старения населения, уменьшается численность детей. Обостр</w:t>
      </w:r>
      <w:r w:rsidRPr="00007F74">
        <w:rPr>
          <w:rFonts w:ascii="Times New Roman" w:hAnsi="Times New Roman"/>
          <w:sz w:val="24"/>
          <w:szCs w:val="24"/>
        </w:rPr>
        <w:t>е</w:t>
      </w:r>
      <w:r w:rsidRPr="00007F74">
        <w:rPr>
          <w:rFonts w:ascii="Times New Roman" w:hAnsi="Times New Roman"/>
          <w:sz w:val="24"/>
          <w:szCs w:val="24"/>
        </w:rPr>
        <w:t>ние демографической ситуации также связано с ростом преждевременной смертности и п</w:t>
      </w:r>
      <w:r w:rsidRPr="00007F74">
        <w:rPr>
          <w:rFonts w:ascii="Times New Roman" w:hAnsi="Times New Roman"/>
          <w:sz w:val="24"/>
          <w:szCs w:val="24"/>
        </w:rPr>
        <w:t>а</w:t>
      </w:r>
      <w:r w:rsidRPr="00007F74">
        <w:rPr>
          <w:rFonts w:ascii="Times New Roman" w:hAnsi="Times New Roman"/>
          <w:sz w:val="24"/>
          <w:szCs w:val="24"/>
        </w:rPr>
        <w:t>дением средней продолжительности жизни. Миграционный прирост имеет отрицательные значения.</w:t>
      </w:r>
    </w:p>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 xml:space="preserve">Таблица 4. Данные, характеризующие естественное движение населения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6"/>
        <w:gridCol w:w="930"/>
        <w:gridCol w:w="1064"/>
        <w:gridCol w:w="930"/>
        <w:gridCol w:w="930"/>
        <w:gridCol w:w="930"/>
        <w:gridCol w:w="930"/>
      </w:tblGrid>
      <w:tr w:rsidR="00910DF6" w:rsidRPr="00910DF6">
        <w:trPr>
          <w:cantSplit/>
          <w:trHeight w:val="537"/>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Показатели</w:t>
            </w:r>
          </w:p>
        </w:tc>
        <w:tc>
          <w:tcPr>
            <w:tcW w:w="486" w:type="pct"/>
            <w:tcBorders>
              <w:top w:val="single" w:sz="4" w:space="0" w:color="000000"/>
              <w:left w:val="single" w:sz="4" w:space="0" w:color="000000"/>
              <w:bottom w:val="single" w:sz="4" w:space="0" w:color="auto"/>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Pr>
                <w:rFonts w:ascii="Times New Roman" w:hAnsi="Times New Roman"/>
                <w:sz w:val="24"/>
                <w:szCs w:val="24"/>
              </w:rPr>
              <w:t>2011</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Pr>
                <w:rFonts w:ascii="Times New Roman" w:hAnsi="Times New Roman"/>
                <w:sz w:val="24"/>
                <w:szCs w:val="24"/>
              </w:rPr>
              <w:t>2012</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F079B" w:rsidRDefault="00910DF6" w:rsidP="00855BFA">
            <w:pPr>
              <w:spacing w:after="0" w:line="240" w:lineRule="auto"/>
              <w:jc w:val="both"/>
              <w:rPr>
                <w:rFonts w:ascii="Times New Roman" w:hAnsi="Times New Roman"/>
                <w:sz w:val="24"/>
                <w:szCs w:val="24"/>
              </w:rPr>
            </w:pPr>
            <w:r w:rsidRPr="009F079B">
              <w:rPr>
                <w:rFonts w:ascii="Times New Roman" w:hAnsi="Times New Roman"/>
                <w:sz w:val="24"/>
                <w:szCs w:val="24"/>
              </w:rPr>
              <w:t>2013</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F079B" w:rsidRDefault="00910DF6" w:rsidP="00855BFA">
            <w:pPr>
              <w:spacing w:after="0" w:line="240" w:lineRule="auto"/>
              <w:jc w:val="both"/>
              <w:rPr>
                <w:rFonts w:ascii="Times New Roman" w:hAnsi="Times New Roman"/>
                <w:sz w:val="24"/>
                <w:szCs w:val="24"/>
              </w:rPr>
            </w:pPr>
            <w:r w:rsidRPr="009F079B">
              <w:rPr>
                <w:rFonts w:ascii="Times New Roman" w:hAnsi="Times New Roman"/>
                <w:sz w:val="24"/>
                <w:szCs w:val="24"/>
              </w:rPr>
              <w:t>2014</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F079B" w:rsidRDefault="00910DF6" w:rsidP="00855BFA">
            <w:pPr>
              <w:spacing w:after="0" w:line="240" w:lineRule="auto"/>
              <w:jc w:val="both"/>
              <w:rPr>
                <w:rFonts w:ascii="Times New Roman" w:hAnsi="Times New Roman"/>
                <w:sz w:val="24"/>
                <w:szCs w:val="24"/>
              </w:rPr>
            </w:pPr>
            <w:r w:rsidRPr="009F079B">
              <w:rPr>
                <w:rFonts w:ascii="Times New Roman" w:hAnsi="Times New Roman"/>
                <w:sz w:val="24"/>
                <w:szCs w:val="24"/>
              </w:rPr>
              <w:t>2015</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Pr>
                <w:rFonts w:ascii="Times New Roman" w:hAnsi="Times New Roman"/>
                <w:sz w:val="24"/>
                <w:szCs w:val="24"/>
              </w:rPr>
              <w:t>2016</w:t>
            </w:r>
          </w:p>
        </w:tc>
      </w:tr>
      <w:tr w:rsidR="00910DF6" w:rsidRPr="00910DF6">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AF3F3B">
            <w:pPr>
              <w:spacing w:after="0" w:line="240" w:lineRule="auto"/>
              <w:jc w:val="both"/>
              <w:rPr>
                <w:rFonts w:ascii="Times New Roman" w:hAnsi="Times New Roman"/>
                <w:sz w:val="24"/>
                <w:szCs w:val="24"/>
              </w:rPr>
            </w:pPr>
            <w:r w:rsidRPr="00910DF6">
              <w:rPr>
                <w:rFonts w:ascii="Times New Roman" w:hAnsi="Times New Roman"/>
                <w:sz w:val="24"/>
                <w:szCs w:val="24"/>
              </w:rPr>
              <w:t xml:space="preserve">Муниципальное образование </w:t>
            </w:r>
            <w:r w:rsidR="00AF3F3B">
              <w:rPr>
                <w:rFonts w:ascii="Times New Roman" w:hAnsi="Times New Roman"/>
                <w:sz w:val="24"/>
                <w:szCs w:val="24"/>
              </w:rPr>
              <w:t>Сростин</w:t>
            </w:r>
            <w:r w:rsidRPr="00910DF6">
              <w:rPr>
                <w:rFonts w:ascii="Times New Roman" w:hAnsi="Times New Roman"/>
                <w:sz w:val="24"/>
                <w:szCs w:val="24"/>
              </w:rPr>
              <w:t>ский сельсовет</w:t>
            </w:r>
            <w:r w:rsidR="00307394">
              <w:rPr>
                <w:rFonts w:ascii="Times New Roman" w:hAnsi="Times New Roman"/>
                <w:sz w:val="24"/>
                <w:szCs w:val="24"/>
              </w:rPr>
              <w:t xml:space="preserve"> Егорьевского района Алтайского края</w:t>
            </w:r>
          </w:p>
        </w:tc>
      </w:tr>
      <w:tr w:rsidR="00910DF6" w:rsidRPr="00910DF6">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Прибыло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82</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71</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214</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36161D" w:rsidP="00855BFA">
            <w:pPr>
              <w:spacing w:after="0" w:line="240" w:lineRule="auto"/>
              <w:jc w:val="both"/>
              <w:rPr>
                <w:rFonts w:ascii="Times New Roman" w:hAnsi="Times New Roman"/>
                <w:sz w:val="24"/>
                <w:szCs w:val="24"/>
              </w:rPr>
            </w:pPr>
            <w:r>
              <w:rPr>
                <w:rFonts w:ascii="Times New Roman" w:hAnsi="Times New Roman"/>
                <w:sz w:val="24"/>
                <w:szCs w:val="24"/>
              </w:rPr>
              <w:t>237</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196</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210</w:t>
            </w:r>
          </w:p>
        </w:tc>
      </w:tr>
      <w:tr w:rsidR="00910DF6" w:rsidRPr="00910DF6">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Выбыло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65</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58</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127</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36161D" w:rsidP="00855BFA">
            <w:pPr>
              <w:spacing w:after="0" w:line="240" w:lineRule="auto"/>
              <w:jc w:val="both"/>
              <w:rPr>
                <w:rFonts w:ascii="Times New Roman" w:hAnsi="Times New Roman"/>
                <w:sz w:val="24"/>
                <w:szCs w:val="24"/>
              </w:rPr>
            </w:pPr>
            <w:r>
              <w:rPr>
                <w:rFonts w:ascii="Times New Roman" w:hAnsi="Times New Roman"/>
                <w:sz w:val="24"/>
                <w:szCs w:val="24"/>
              </w:rPr>
              <w:t>220</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194</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222</w:t>
            </w:r>
          </w:p>
        </w:tc>
      </w:tr>
      <w:tr w:rsidR="00910DF6" w:rsidRPr="00910DF6">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Родилось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21</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23</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14</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18</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10</w:t>
            </w:r>
          </w:p>
        </w:tc>
      </w:tr>
      <w:tr w:rsidR="00910DF6" w:rsidRPr="00910DF6">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Умерло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29</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30</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26</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27</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27</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Итого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80</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36161D"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-7</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-29</w:t>
            </w:r>
          </w:p>
        </w:tc>
      </w:tr>
      <w:tr w:rsidR="00910DF6" w:rsidRPr="00910DF6">
        <w:trPr>
          <w:cantSplit/>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10DF6" w:rsidRPr="0076016B" w:rsidRDefault="00910DF6" w:rsidP="00AF3F3B">
            <w:pPr>
              <w:spacing w:after="0" w:line="240" w:lineRule="auto"/>
              <w:jc w:val="both"/>
              <w:rPr>
                <w:rFonts w:ascii="Times New Roman" w:hAnsi="Times New Roman"/>
                <w:b/>
                <w:sz w:val="24"/>
                <w:szCs w:val="24"/>
              </w:rPr>
            </w:pPr>
            <w:r w:rsidRPr="0076016B">
              <w:rPr>
                <w:rFonts w:ascii="Times New Roman" w:hAnsi="Times New Roman"/>
                <w:b/>
                <w:sz w:val="24"/>
                <w:szCs w:val="24"/>
              </w:rPr>
              <w:t xml:space="preserve">с. </w:t>
            </w:r>
            <w:r w:rsidR="00AF3F3B" w:rsidRPr="0076016B">
              <w:rPr>
                <w:rFonts w:ascii="Times New Roman" w:hAnsi="Times New Roman"/>
                <w:b/>
                <w:sz w:val="24"/>
                <w:szCs w:val="24"/>
              </w:rPr>
              <w:t>Сросты</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Прибыло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45</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67</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209</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237</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196</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210</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Выбыло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39</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53</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123</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220</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194</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222</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Родилось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24</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20</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21</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14</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17</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10</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Умерло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25</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28</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29</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25</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23</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23</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Итого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6</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78</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6</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-4</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-25</w:t>
            </w:r>
          </w:p>
        </w:tc>
      </w:tr>
      <w:tr w:rsidR="00910DF6" w:rsidRPr="00910DF6">
        <w:trPr>
          <w:cantSplit/>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10DF6" w:rsidRPr="0076016B" w:rsidRDefault="00910DF6" w:rsidP="00AF3F3B">
            <w:pPr>
              <w:spacing w:after="0" w:line="240" w:lineRule="auto"/>
              <w:jc w:val="both"/>
              <w:rPr>
                <w:rFonts w:ascii="Times New Roman" w:hAnsi="Times New Roman"/>
                <w:b/>
                <w:sz w:val="24"/>
                <w:szCs w:val="24"/>
              </w:rPr>
            </w:pPr>
            <w:r w:rsidRPr="0076016B">
              <w:rPr>
                <w:rFonts w:ascii="Times New Roman" w:hAnsi="Times New Roman"/>
                <w:b/>
                <w:sz w:val="24"/>
                <w:szCs w:val="24"/>
              </w:rPr>
              <w:t xml:space="preserve">п. </w:t>
            </w:r>
            <w:r w:rsidR="00AF3F3B" w:rsidRPr="0076016B">
              <w:rPr>
                <w:rFonts w:ascii="Times New Roman" w:hAnsi="Times New Roman"/>
                <w:b/>
                <w:sz w:val="24"/>
                <w:szCs w:val="24"/>
              </w:rPr>
              <w:t>Жерновцы</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Прибыло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Выбыло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2</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Родилось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910DF6"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Умерло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910DF6" w:rsidRPr="00910DF6" w:rsidTr="00AF3F3B">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Итого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910DF6"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-2</w:t>
            </w:r>
          </w:p>
        </w:tc>
        <w:tc>
          <w:tcPr>
            <w:tcW w:w="55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000000"/>
              <w:left w:val="single" w:sz="4" w:space="0" w:color="000000"/>
              <w:bottom w:val="single" w:sz="4" w:space="0" w:color="000000"/>
              <w:right w:val="single" w:sz="4" w:space="0" w:color="000000"/>
            </w:tcBorders>
            <w:vAlign w:val="center"/>
          </w:tcPr>
          <w:p w:rsidR="00910DF6"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910DF6"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AF3F3B" w:rsidRPr="00910DF6" w:rsidTr="00AF3F3B">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AF3F3B" w:rsidRPr="0076016B" w:rsidRDefault="00AF3F3B" w:rsidP="00855BFA">
            <w:pPr>
              <w:spacing w:after="0" w:line="240" w:lineRule="auto"/>
              <w:jc w:val="both"/>
              <w:rPr>
                <w:rFonts w:ascii="Times New Roman" w:hAnsi="Times New Roman"/>
                <w:b/>
                <w:sz w:val="24"/>
                <w:szCs w:val="24"/>
              </w:rPr>
            </w:pPr>
            <w:r w:rsidRPr="0076016B">
              <w:rPr>
                <w:rFonts w:ascii="Times New Roman" w:hAnsi="Times New Roman"/>
                <w:b/>
                <w:sz w:val="24"/>
                <w:szCs w:val="24"/>
              </w:rPr>
              <w:t>п. Петухов Лог</w:t>
            </w:r>
          </w:p>
        </w:tc>
        <w:tc>
          <w:tcPr>
            <w:tcW w:w="486" w:type="pct"/>
            <w:tcBorders>
              <w:top w:val="single" w:sz="4" w:space="0" w:color="000000"/>
              <w:left w:val="single" w:sz="4" w:space="0" w:color="auto"/>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r>
      <w:tr w:rsidR="00AF3F3B" w:rsidRPr="00910DF6" w:rsidTr="00AF3F3B">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AF3F3B" w:rsidRDefault="00AF3F3B" w:rsidP="00855BFA">
            <w:pPr>
              <w:spacing w:after="0" w:line="240" w:lineRule="auto"/>
              <w:jc w:val="both"/>
              <w:rPr>
                <w:rFonts w:ascii="Times New Roman" w:hAnsi="Times New Roman"/>
                <w:sz w:val="24"/>
                <w:szCs w:val="24"/>
              </w:rPr>
            </w:pPr>
            <w:r w:rsidRPr="00910DF6">
              <w:rPr>
                <w:rFonts w:ascii="Times New Roman" w:hAnsi="Times New Roman"/>
                <w:sz w:val="24"/>
                <w:szCs w:val="24"/>
              </w:rPr>
              <w:t>Прибыло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AF3F3B"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55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76016B" w:rsidP="00855BFA">
            <w:pPr>
              <w:spacing w:after="0" w:line="240" w:lineRule="auto"/>
              <w:jc w:val="both"/>
              <w:rPr>
                <w:rFonts w:ascii="Times New Roman" w:hAnsi="Times New Roman"/>
                <w:sz w:val="24"/>
                <w:szCs w:val="24"/>
              </w:rPr>
            </w:pPr>
            <w:r>
              <w:rPr>
                <w:rFonts w:ascii="Times New Roman" w:hAnsi="Times New Roman"/>
                <w:sz w:val="24"/>
                <w:szCs w:val="24"/>
              </w:rPr>
              <w:t>4</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AF3F3B" w:rsidRPr="00910DF6" w:rsidTr="00AF3F3B">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AF3F3B" w:rsidRDefault="00AF3F3B" w:rsidP="00855BFA">
            <w:pPr>
              <w:spacing w:after="0" w:line="240" w:lineRule="auto"/>
              <w:jc w:val="both"/>
              <w:rPr>
                <w:rFonts w:ascii="Times New Roman" w:hAnsi="Times New Roman"/>
                <w:sz w:val="24"/>
                <w:szCs w:val="24"/>
              </w:rPr>
            </w:pPr>
            <w:r w:rsidRPr="00910DF6">
              <w:rPr>
                <w:rFonts w:ascii="Times New Roman" w:hAnsi="Times New Roman"/>
                <w:sz w:val="24"/>
                <w:szCs w:val="24"/>
              </w:rPr>
              <w:t>Выбыло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AF3F3B"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55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4</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AF3F3B" w:rsidRPr="00910DF6" w:rsidTr="00AF3F3B">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AF3F3B" w:rsidRDefault="00AF3F3B" w:rsidP="00855BFA">
            <w:pPr>
              <w:spacing w:after="0" w:line="240" w:lineRule="auto"/>
              <w:jc w:val="both"/>
              <w:rPr>
                <w:rFonts w:ascii="Times New Roman" w:hAnsi="Times New Roman"/>
                <w:sz w:val="24"/>
                <w:szCs w:val="24"/>
              </w:rPr>
            </w:pPr>
            <w:r w:rsidRPr="00910DF6">
              <w:rPr>
                <w:rFonts w:ascii="Times New Roman" w:hAnsi="Times New Roman"/>
                <w:sz w:val="24"/>
                <w:szCs w:val="24"/>
              </w:rPr>
              <w:t>Родилось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AF3F3B"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55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2</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w:t>
            </w:r>
          </w:p>
        </w:tc>
      </w:tr>
      <w:tr w:rsidR="00AF3F3B" w:rsidRPr="00910DF6" w:rsidTr="00AF3F3B">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AF3F3B" w:rsidRDefault="00AF3F3B" w:rsidP="00855BFA">
            <w:pPr>
              <w:spacing w:after="0" w:line="240" w:lineRule="auto"/>
              <w:jc w:val="both"/>
              <w:rPr>
                <w:rFonts w:ascii="Times New Roman" w:hAnsi="Times New Roman"/>
                <w:sz w:val="24"/>
                <w:szCs w:val="24"/>
              </w:rPr>
            </w:pPr>
            <w:r w:rsidRPr="00910DF6">
              <w:rPr>
                <w:rFonts w:ascii="Times New Roman" w:hAnsi="Times New Roman"/>
                <w:sz w:val="24"/>
                <w:szCs w:val="24"/>
              </w:rPr>
              <w:t>Умерло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AF3F3B"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w:t>
            </w:r>
          </w:p>
        </w:tc>
        <w:tc>
          <w:tcPr>
            <w:tcW w:w="55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3</w:t>
            </w:r>
          </w:p>
        </w:tc>
        <w:tc>
          <w:tcPr>
            <w:tcW w:w="486" w:type="pct"/>
            <w:tcBorders>
              <w:top w:val="single" w:sz="4" w:space="0" w:color="auto"/>
              <w:left w:val="single" w:sz="4" w:space="0" w:color="000000"/>
              <w:bottom w:val="single" w:sz="4" w:space="0" w:color="auto"/>
              <w:right w:val="single" w:sz="4" w:space="0" w:color="000000"/>
            </w:tcBorders>
            <w:vAlign w:val="center"/>
          </w:tcPr>
          <w:p w:rsidR="00AF3F3B" w:rsidRPr="00910DF6" w:rsidRDefault="00D94A61" w:rsidP="00855BFA">
            <w:pPr>
              <w:spacing w:after="0" w:line="240" w:lineRule="auto"/>
              <w:jc w:val="both"/>
              <w:rPr>
                <w:rFonts w:ascii="Times New Roman" w:hAnsi="Times New Roman"/>
                <w:sz w:val="24"/>
                <w:szCs w:val="24"/>
              </w:rPr>
            </w:pPr>
            <w:r>
              <w:rPr>
                <w:rFonts w:ascii="Times New Roman" w:hAnsi="Times New Roman"/>
                <w:sz w:val="24"/>
                <w:szCs w:val="24"/>
              </w:rPr>
              <w:t>4</w:t>
            </w:r>
          </w:p>
        </w:tc>
      </w:tr>
      <w:tr w:rsidR="00AF3F3B" w:rsidRPr="00910DF6">
        <w:trPr>
          <w:cantSplit/>
        </w:trPr>
        <w:tc>
          <w:tcPr>
            <w:tcW w:w="2014" w:type="pct"/>
            <w:tcBorders>
              <w:top w:val="single" w:sz="4" w:space="0" w:color="000000"/>
              <w:left w:val="single" w:sz="4" w:space="0" w:color="000000"/>
              <w:bottom w:val="single" w:sz="4" w:space="0" w:color="000000"/>
              <w:right w:val="single" w:sz="4" w:space="0" w:color="auto"/>
            </w:tcBorders>
            <w:vAlign w:val="center"/>
          </w:tcPr>
          <w:p w:rsidR="00AF3F3B" w:rsidRDefault="00AF3F3B" w:rsidP="00855BFA">
            <w:pPr>
              <w:spacing w:after="0" w:line="240" w:lineRule="auto"/>
              <w:jc w:val="both"/>
              <w:rPr>
                <w:rFonts w:ascii="Times New Roman" w:hAnsi="Times New Roman"/>
                <w:sz w:val="24"/>
                <w:szCs w:val="24"/>
              </w:rPr>
            </w:pPr>
            <w:r w:rsidRPr="00910DF6">
              <w:rPr>
                <w:rFonts w:ascii="Times New Roman" w:hAnsi="Times New Roman"/>
                <w:sz w:val="24"/>
                <w:szCs w:val="24"/>
              </w:rPr>
              <w:t>Итого (человек)</w:t>
            </w:r>
          </w:p>
        </w:tc>
        <w:tc>
          <w:tcPr>
            <w:tcW w:w="486" w:type="pct"/>
            <w:tcBorders>
              <w:top w:val="single" w:sz="4" w:space="0" w:color="000000"/>
              <w:left w:val="single" w:sz="4" w:space="0" w:color="auto"/>
              <w:bottom w:val="single" w:sz="4" w:space="0" w:color="000000"/>
              <w:right w:val="single" w:sz="4" w:space="0" w:color="000000"/>
            </w:tcBorders>
            <w:vAlign w:val="center"/>
          </w:tcPr>
          <w:p w:rsidR="00AF3F3B" w:rsidRPr="00910DF6" w:rsidRDefault="0031636E"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55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5135AC" w:rsidP="00855BFA">
            <w:pPr>
              <w:spacing w:after="0" w:line="240" w:lineRule="auto"/>
              <w:jc w:val="both"/>
              <w:rPr>
                <w:rFonts w:ascii="Times New Roman" w:hAnsi="Times New Roman"/>
                <w:sz w:val="24"/>
                <w:szCs w:val="24"/>
              </w:rPr>
            </w:pPr>
            <w:r>
              <w:rPr>
                <w:rFonts w:ascii="Times New Roman" w:hAnsi="Times New Roman"/>
                <w:sz w:val="24"/>
                <w:szCs w:val="24"/>
              </w:rPr>
              <w:t>2</w:t>
            </w:r>
          </w:p>
        </w:tc>
        <w:tc>
          <w:tcPr>
            <w:tcW w:w="486" w:type="pct"/>
            <w:tcBorders>
              <w:top w:val="single" w:sz="4" w:space="0" w:color="000000"/>
              <w:left w:val="single" w:sz="4" w:space="0" w:color="000000"/>
              <w:bottom w:val="single" w:sz="4" w:space="0" w:color="000000"/>
              <w:right w:val="single" w:sz="4" w:space="0" w:color="000000"/>
            </w:tcBorders>
            <w:vAlign w:val="center"/>
          </w:tcPr>
          <w:p w:rsidR="00AF3F3B" w:rsidRPr="00910DF6" w:rsidRDefault="00F219D2" w:rsidP="00855BFA">
            <w:pPr>
              <w:spacing w:after="0" w:line="240" w:lineRule="auto"/>
              <w:jc w:val="both"/>
              <w:rPr>
                <w:rFonts w:ascii="Times New Roman" w:hAnsi="Times New Roman"/>
                <w:sz w:val="24"/>
                <w:szCs w:val="24"/>
              </w:rPr>
            </w:pPr>
            <w:r>
              <w:rPr>
                <w:rFonts w:ascii="Times New Roman" w:hAnsi="Times New Roman"/>
                <w:sz w:val="24"/>
                <w:szCs w:val="24"/>
              </w:rPr>
              <w:t>-1</w:t>
            </w:r>
          </w:p>
        </w:tc>
        <w:tc>
          <w:tcPr>
            <w:tcW w:w="486" w:type="pct"/>
            <w:tcBorders>
              <w:top w:val="single" w:sz="4" w:space="0" w:color="auto"/>
              <w:left w:val="single" w:sz="4" w:space="0" w:color="000000"/>
              <w:bottom w:val="single" w:sz="4" w:space="0" w:color="000000"/>
              <w:right w:val="single" w:sz="4" w:space="0" w:color="000000"/>
            </w:tcBorders>
            <w:vAlign w:val="center"/>
          </w:tcPr>
          <w:p w:rsidR="00AF3F3B"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-3</w:t>
            </w:r>
          </w:p>
        </w:tc>
        <w:tc>
          <w:tcPr>
            <w:tcW w:w="486" w:type="pct"/>
            <w:tcBorders>
              <w:top w:val="single" w:sz="4" w:space="0" w:color="auto"/>
              <w:left w:val="single" w:sz="4" w:space="0" w:color="000000"/>
              <w:bottom w:val="single" w:sz="4" w:space="0" w:color="000000"/>
              <w:right w:val="single" w:sz="4" w:space="0" w:color="000000"/>
            </w:tcBorders>
            <w:vAlign w:val="center"/>
          </w:tcPr>
          <w:p w:rsidR="00AF3F3B" w:rsidRPr="00910DF6" w:rsidRDefault="009B3C36" w:rsidP="00855BFA">
            <w:pPr>
              <w:spacing w:after="0" w:line="240" w:lineRule="auto"/>
              <w:jc w:val="both"/>
              <w:rPr>
                <w:rFonts w:ascii="Times New Roman" w:hAnsi="Times New Roman"/>
                <w:sz w:val="24"/>
                <w:szCs w:val="24"/>
              </w:rPr>
            </w:pPr>
            <w:r>
              <w:rPr>
                <w:rFonts w:ascii="Times New Roman" w:hAnsi="Times New Roman"/>
                <w:sz w:val="24"/>
                <w:szCs w:val="24"/>
              </w:rPr>
              <w:t>-4</w:t>
            </w:r>
          </w:p>
        </w:tc>
      </w:tr>
    </w:tbl>
    <w:p w:rsidR="00E010C1" w:rsidRPr="00910DF6" w:rsidRDefault="00E010C1" w:rsidP="00855BFA">
      <w:pPr>
        <w:spacing w:after="0" w:line="240" w:lineRule="auto"/>
        <w:jc w:val="both"/>
        <w:rPr>
          <w:rFonts w:ascii="Times New Roman" w:hAnsi="Times New Roman"/>
          <w:color w:val="000000"/>
          <w:sz w:val="24"/>
          <w:szCs w:val="24"/>
        </w:rPr>
      </w:pPr>
    </w:p>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 xml:space="preserve">В трудоспособном возрасте (по данным на 1 января 2013 года) находилось </w:t>
      </w:r>
      <w:r w:rsidR="00A30550">
        <w:rPr>
          <w:rFonts w:ascii="Times New Roman" w:hAnsi="Times New Roman"/>
          <w:sz w:val="24"/>
          <w:szCs w:val="24"/>
        </w:rPr>
        <w:t>1166</w:t>
      </w:r>
      <w:r w:rsidRPr="00910DF6">
        <w:rPr>
          <w:rFonts w:ascii="Times New Roman" w:hAnsi="Times New Roman"/>
          <w:sz w:val="24"/>
          <w:szCs w:val="24"/>
        </w:rPr>
        <w:t xml:space="preserve"> чел</w:t>
      </w:r>
      <w:r w:rsidRPr="00910DF6">
        <w:rPr>
          <w:rFonts w:ascii="Times New Roman" w:hAnsi="Times New Roman"/>
          <w:sz w:val="24"/>
          <w:szCs w:val="24"/>
        </w:rPr>
        <w:t>о</w:t>
      </w:r>
      <w:r w:rsidRPr="00910DF6">
        <w:rPr>
          <w:rFonts w:ascii="Times New Roman" w:hAnsi="Times New Roman"/>
          <w:sz w:val="24"/>
          <w:szCs w:val="24"/>
        </w:rPr>
        <w:t>век</w:t>
      </w:r>
      <w:r w:rsidR="00A30550">
        <w:rPr>
          <w:rFonts w:ascii="Times New Roman" w:hAnsi="Times New Roman"/>
          <w:sz w:val="24"/>
          <w:szCs w:val="24"/>
        </w:rPr>
        <w:t xml:space="preserve"> или 55,2</w:t>
      </w:r>
      <w:r w:rsidRPr="00910DF6">
        <w:rPr>
          <w:rFonts w:ascii="Times New Roman" w:hAnsi="Times New Roman"/>
          <w:sz w:val="24"/>
          <w:szCs w:val="24"/>
        </w:rPr>
        <w:t xml:space="preserve"> % </w:t>
      </w:r>
      <w:r w:rsidR="00A30550">
        <w:rPr>
          <w:rFonts w:ascii="Times New Roman" w:hAnsi="Times New Roman"/>
          <w:sz w:val="24"/>
          <w:szCs w:val="24"/>
        </w:rPr>
        <w:t xml:space="preserve">от </w:t>
      </w:r>
      <w:r w:rsidRPr="00910DF6">
        <w:rPr>
          <w:rFonts w:ascii="Times New Roman" w:hAnsi="Times New Roman"/>
          <w:sz w:val="24"/>
          <w:szCs w:val="24"/>
        </w:rPr>
        <w:t>населения сельсовета</w:t>
      </w:r>
      <w:r w:rsidR="00A30550">
        <w:rPr>
          <w:rFonts w:ascii="Times New Roman" w:hAnsi="Times New Roman"/>
          <w:sz w:val="24"/>
          <w:szCs w:val="24"/>
        </w:rPr>
        <w:t>.</w:t>
      </w:r>
      <w:r w:rsidRPr="00910DF6">
        <w:rPr>
          <w:rFonts w:ascii="Times New Roman" w:hAnsi="Times New Roman"/>
          <w:sz w:val="24"/>
          <w:szCs w:val="24"/>
        </w:rPr>
        <w:t xml:space="preserve"> Динамика уменьшения численности населения в </w:t>
      </w:r>
      <w:r w:rsidR="009057F3" w:rsidRPr="00307394">
        <w:rPr>
          <w:rFonts w:ascii="Times New Roman" w:hAnsi="Times New Roman"/>
          <w:sz w:val="24"/>
          <w:szCs w:val="24"/>
        </w:rPr>
        <w:t>муниц</w:t>
      </w:r>
      <w:r w:rsidR="00307394">
        <w:rPr>
          <w:rFonts w:ascii="Times New Roman" w:hAnsi="Times New Roman"/>
          <w:sz w:val="24"/>
          <w:szCs w:val="24"/>
        </w:rPr>
        <w:t xml:space="preserve">ипальном </w:t>
      </w:r>
      <w:r w:rsidR="009057F3" w:rsidRPr="00307394">
        <w:rPr>
          <w:rFonts w:ascii="Times New Roman" w:hAnsi="Times New Roman"/>
          <w:sz w:val="24"/>
          <w:szCs w:val="24"/>
        </w:rPr>
        <w:t xml:space="preserve"> обр</w:t>
      </w:r>
      <w:r w:rsidR="00307394">
        <w:rPr>
          <w:rFonts w:ascii="Times New Roman" w:hAnsi="Times New Roman"/>
          <w:sz w:val="24"/>
          <w:szCs w:val="24"/>
        </w:rPr>
        <w:t>азовании</w:t>
      </w:r>
      <w:r w:rsidRPr="00910DF6">
        <w:rPr>
          <w:rFonts w:ascii="Times New Roman" w:hAnsi="Times New Roman"/>
          <w:sz w:val="24"/>
          <w:szCs w:val="24"/>
        </w:rPr>
        <w:t xml:space="preserve"> прослеживается в категории моложе трудоспособного возраста. В категории труд</w:t>
      </w:r>
      <w:r w:rsidRPr="00910DF6">
        <w:rPr>
          <w:rFonts w:ascii="Times New Roman" w:hAnsi="Times New Roman"/>
          <w:sz w:val="24"/>
          <w:szCs w:val="24"/>
        </w:rPr>
        <w:t>о</w:t>
      </w:r>
      <w:r w:rsidRPr="00910DF6">
        <w:rPr>
          <w:rFonts w:ascii="Times New Roman" w:hAnsi="Times New Roman"/>
          <w:sz w:val="24"/>
          <w:szCs w:val="24"/>
        </w:rPr>
        <w:t xml:space="preserve">способного возраста произошло увеличение численности населения на </w:t>
      </w:r>
      <w:r w:rsidRPr="00307394">
        <w:rPr>
          <w:rFonts w:ascii="Times New Roman" w:hAnsi="Times New Roman"/>
          <w:sz w:val="24"/>
          <w:szCs w:val="24"/>
        </w:rPr>
        <w:t>1,7%,</w:t>
      </w:r>
      <w:r w:rsidRPr="00910DF6">
        <w:rPr>
          <w:rFonts w:ascii="Times New Roman" w:hAnsi="Times New Roman"/>
          <w:sz w:val="24"/>
          <w:szCs w:val="24"/>
        </w:rPr>
        <w:t xml:space="preserve"> в категории старше трудоспособного возраста – </w:t>
      </w:r>
      <w:r w:rsidRPr="00307394">
        <w:rPr>
          <w:rFonts w:ascii="Times New Roman" w:hAnsi="Times New Roman"/>
          <w:sz w:val="24"/>
          <w:szCs w:val="24"/>
        </w:rPr>
        <w:t>на 0,3%</w:t>
      </w:r>
      <w:r w:rsidRPr="00910DF6">
        <w:rPr>
          <w:rFonts w:ascii="Times New Roman" w:hAnsi="Times New Roman"/>
          <w:sz w:val="24"/>
          <w:szCs w:val="24"/>
        </w:rPr>
        <w:t xml:space="preserve"> . </w:t>
      </w:r>
    </w:p>
    <w:p w:rsidR="0030222A" w:rsidRPr="00910DF6" w:rsidRDefault="0030222A" w:rsidP="00855BFA">
      <w:pPr>
        <w:tabs>
          <w:tab w:val="left" w:leader="dot" w:pos="9072"/>
        </w:tabs>
        <w:spacing w:after="0" w:line="240" w:lineRule="auto"/>
        <w:ind w:firstLine="709"/>
        <w:jc w:val="both"/>
        <w:rPr>
          <w:rFonts w:ascii="Times New Roman" w:hAnsi="Times New Roman"/>
          <w:iCs/>
          <w:color w:val="000000"/>
          <w:sz w:val="24"/>
          <w:szCs w:val="24"/>
        </w:rPr>
      </w:pPr>
    </w:p>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 xml:space="preserve">Таблица 5. Структура населения по возрастному составу, прогноз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8"/>
        <w:gridCol w:w="1184"/>
        <w:gridCol w:w="1189"/>
        <w:gridCol w:w="16"/>
        <w:gridCol w:w="1499"/>
        <w:gridCol w:w="1201"/>
        <w:gridCol w:w="1515"/>
      </w:tblGrid>
      <w:tr w:rsidR="00910DF6" w:rsidRPr="00910DF6">
        <w:tc>
          <w:tcPr>
            <w:tcW w:w="3227" w:type="dxa"/>
            <w:vMerge w:val="restart"/>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Возрастные группы</w:t>
            </w:r>
          </w:p>
        </w:tc>
        <w:tc>
          <w:tcPr>
            <w:tcW w:w="1276" w:type="dxa"/>
            <w:vMerge w:val="restart"/>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 xml:space="preserve">Начало </w:t>
            </w:r>
          </w:p>
          <w:p w:rsidR="00910DF6" w:rsidRPr="00910DF6" w:rsidRDefault="00910DF6" w:rsidP="00855BFA">
            <w:pPr>
              <w:spacing w:after="0" w:line="240" w:lineRule="auto"/>
              <w:jc w:val="both"/>
              <w:rPr>
                <w:rFonts w:ascii="Times New Roman" w:hAnsi="Times New Roman"/>
                <w:sz w:val="24"/>
                <w:szCs w:val="24"/>
              </w:rPr>
            </w:pPr>
            <w:smartTag w:uri="urn:schemas-microsoft-com:office:smarttags" w:element="metricconverter">
              <w:smartTagPr>
                <w:attr w:name="ProductID" w:val="2014 г"/>
              </w:smartTagPr>
              <w:r w:rsidRPr="00910DF6">
                <w:rPr>
                  <w:rFonts w:ascii="Times New Roman" w:hAnsi="Times New Roman"/>
                  <w:sz w:val="24"/>
                  <w:szCs w:val="24"/>
                </w:rPr>
                <w:t>2014 г</w:t>
              </w:r>
            </w:smartTag>
            <w:r w:rsidRPr="00910DF6">
              <w:rPr>
                <w:rFonts w:ascii="Times New Roman" w:hAnsi="Times New Roman"/>
                <w:sz w:val="24"/>
                <w:szCs w:val="24"/>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 xml:space="preserve">Конец </w:t>
            </w:r>
            <w:smartTag w:uri="urn:schemas-microsoft-com:office:smarttags" w:element="metricconverter">
              <w:smartTagPr>
                <w:attr w:name="ProductID" w:val="2020 г"/>
              </w:smartTagPr>
              <w:r w:rsidRPr="00910DF6">
                <w:rPr>
                  <w:rFonts w:ascii="Times New Roman" w:hAnsi="Times New Roman"/>
                  <w:sz w:val="24"/>
                  <w:szCs w:val="24"/>
                </w:rPr>
                <w:t>2020 г</w:t>
              </w:r>
            </w:smartTag>
            <w:r w:rsidRPr="00910DF6">
              <w:rPr>
                <w:rFonts w:ascii="Times New Roman" w:hAnsi="Times New Roman"/>
                <w:sz w:val="24"/>
                <w:szCs w:val="24"/>
              </w:rPr>
              <w:t>.</w:t>
            </w:r>
          </w:p>
        </w:tc>
        <w:tc>
          <w:tcPr>
            <w:tcW w:w="2517" w:type="dxa"/>
            <w:gridSpan w:val="2"/>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 xml:space="preserve">Конец </w:t>
            </w:r>
            <w:smartTag w:uri="urn:schemas-microsoft-com:office:smarttags" w:element="metricconverter">
              <w:smartTagPr>
                <w:attr w:name="ProductID" w:val="2034 г"/>
              </w:smartTagPr>
              <w:r w:rsidRPr="00910DF6">
                <w:rPr>
                  <w:rFonts w:ascii="Times New Roman" w:hAnsi="Times New Roman"/>
                  <w:sz w:val="24"/>
                  <w:szCs w:val="24"/>
                </w:rPr>
                <w:t>2034 г</w:t>
              </w:r>
            </w:smartTag>
            <w:r w:rsidRPr="00910DF6">
              <w:rPr>
                <w:rFonts w:ascii="Times New Roman" w:hAnsi="Times New Roman"/>
                <w:sz w:val="24"/>
                <w:szCs w:val="24"/>
              </w:rPr>
              <w:t>.</w:t>
            </w:r>
          </w:p>
        </w:tc>
      </w:tr>
      <w:tr w:rsidR="00910DF6" w:rsidRPr="00910DF6">
        <w:tc>
          <w:tcPr>
            <w:tcW w:w="3227" w:type="dxa"/>
            <w:vMerge/>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auto"/>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человек</w:t>
            </w:r>
          </w:p>
        </w:tc>
        <w:tc>
          <w:tcPr>
            <w:tcW w:w="1291" w:type="dxa"/>
            <w:gridSpan w:val="2"/>
            <w:tcBorders>
              <w:top w:val="single" w:sz="4" w:space="0" w:color="000000"/>
              <w:left w:val="single" w:sz="4" w:space="0" w:color="auto"/>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w:t>
            </w:r>
            <w:r w:rsidRPr="00910DF6">
              <w:rPr>
                <w:rFonts w:ascii="Times New Roman" w:hAnsi="Times New Roman"/>
                <w:sz w:val="24"/>
                <w:szCs w:val="24"/>
                <w:lang w:val="en-US"/>
              </w:rPr>
              <w:t xml:space="preserve"> </w:t>
            </w:r>
            <w:r w:rsidRPr="00910DF6">
              <w:rPr>
                <w:rFonts w:ascii="Times New Roman" w:hAnsi="Times New Roman"/>
                <w:sz w:val="24"/>
                <w:szCs w:val="24"/>
              </w:rPr>
              <w:t>от общей численности</w:t>
            </w:r>
          </w:p>
        </w:tc>
        <w:tc>
          <w:tcPr>
            <w:tcW w:w="1276" w:type="dxa"/>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человек</w:t>
            </w:r>
          </w:p>
        </w:tc>
        <w:tc>
          <w:tcPr>
            <w:tcW w:w="1241" w:type="dxa"/>
            <w:tcBorders>
              <w:top w:val="single" w:sz="4" w:space="0" w:color="000000"/>
              <w:left w:val="single" w:sz="4" w:space="0" w:color="000000"/>
              <w:bottom w:val="single" w:sz="4" w:space="0" w:color="000000"/>
              <w:right w:val="single" w:sz="4" w:space="0" w:color="000000"/>
            </w:tcBorders>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w:t>
            </w:r>
            <w:r w:rsidRPr="00910DF6">
              <w:rPr>
                <w:rFonts w:ascii="Times New Roman" w:hAnsi="Times New Roman"/>
                <w:sz w:val="24"/>
                <w:szCs w:val="24"/>
                <w:lang w:val="en-US"/>
              </w:rPr>
              <w:t xml:space="preserve"> </w:t>
            </w:r>
            <w:r w:rsidRPr="00910DF6">
              <w:rPr>
                <w:rFonts w:ascii="Times New Roman" w:hAnsi="Times New Roman"/>
                <w:sz w:val="24"/>
                <w:szCs w:val="24"/>
              </w:rPr>
              <w:t>от общей численности</w:t>
            </w:r>
          </w:p>
        </w:tc>
      </w:tr>
      <w:tr w:rsidR="00910DF6" w:rsidRPr="00910DF6">
        <w:tc>
          <w:tcPr>
            <w:tcW w:w="9571" w:type="dxa"/>
            <w:gridSpan w:val="7"/>
            <w:tcBorders>
              <w:top w:val="single" w:sz="4" w:space="0" w:color="000000"/>
              <w:left w:val="single" w:sz="4" w:space="0" w:color="000000"/>
              <w:bottom w:val="single" w:sz="4" w:space="0" w:color="000000"/>
              <w:right w:val="single" w:sz="4" w:space="0" w:color="000000"/>
            </w:tcBorders>
          </w:tcPr>
          <w:p w:rsidR="00910DF6" w:rsidRPr="00910DF6" w:rsidRDefault="00FB00B7" w:rsidP="00AF3F3B">
            <w:pPr>
              <w:spacing w:after="0" w:line="240" w:lineRule="auto"/>
              <w:jc w:val="both"/>
              <w:rPr>
                <w:rFonts w:ascii="Times New Roman" w:hAnsi="Times New Roman"/>
                <w:sz w:val="24"/>
                <w:szCs w:val="24"/>
              </w:rPr>
            </w:pPr>
            <w:r>
              <w:rPr>
                <w:rFonts w:ascii="Times New Roman" w:hAnsi="Times New Roman"/>
                <w:sz w:val="24"/>
                <w:szCs w:val="24"/>
              </w:rPr>
              <w:t>Муниципальное образование</w:t>
            </w:r>
            <w:r w:rsidR="00AF3F3B">
              <w:rPr>
                <w:rFonts w:ascii="Times New Roman" w:hAnsi="Times New Roman"/>
                <w:sz w:val="24"/>
                <w:szCs w:val="24"/>
              </w:rPr>
              <w:t xml:space="preserve"> Сростинский</w:t>
            </w:r>
            <w:r w:rsidR="00910DF6" w:rsidRPr="00910DF6">
              <w:rPr>
                <w:rFonts w:ascii="Times New Roman" w:hAnsi="Times New Roman"/>
                <w:sz w:val="24"/>
                <w:szCs w:val="24"/>
              </w:rPr>
              <w:t xml:space="preserve"> сельсовет</w:t>
            </w:r>
            <w:r w:rsidR="00307394">
              <w:rPr>
                <w:rFonts w:ascii="Times New Roman" w:hAnsi="Times New Roman"/>
                <w:sz w:val="24"/>
                <w:szCs w:val="24"/>
              </w:rPr>
              <w:t xml:space="preserve"> Егорьевского района А</w:t>
            </w:r>
            <w:r w:rsidR="009057F3">
              <w:rPr>
                <w:rFonts w:ascii="Times New Roman" w:hAnsi="Times New Roman"/>
                <w:sz w:val="24"/>
                <w:szCs w:val="24"/>
              </w:rPr>
              <w:t>лт</w:t>
            </w:r>
            <w:r w:rsidR="00307394">
              <w:rPr>
                <w:rFonts w:ascii="Times New Roman" w:hAnsi="Times New Roman"/>
                <w:sz w:val="24"/>
                <w:szCs w:val="24"/>
              </w:rPr>
              <w:t>айского края</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b/>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F94901" w:rsidP="00855BFA">
            <w:pPr>
              <w:spacing w:after="0" w:line="240" w:lineRule="auto"/>
              <w:jc w:val="both"/>
              <w:rPr>
                <w:rFonts w:ascii="Times New Roman" w:hAnsi="Times New Roman"/>
                <w:b/>
                <w:sz w:val="24"/>
                <w:szCs w:val="24"/>
              </w:rPr>
            </w:pPr>
            <w:r>
              <w:rPr>
                <w:rFonts w:ascii="Times New Roman" w:hAnsi="Times New Roman"/>
                <w:b/>
                <w:sz w:val="24"/>
                <w:szCs w:val="24"/>
              </w:rPr>
              <w:t>2113</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F94901" w:rsidP="00855BFA">
            <w:pPr>
              <w:spacing w:after="0" w:line="240" w:lineRule="auto"/>
              <w:jc w:val="both"/>
              <w:rPr>
                <w:rFonts w:ascii="Times New Roman" w:hAnsi="Times New Roman"/>
                <w:b/>
                <w:sz w:val="24"/>
                <w:szCs w:val="24"/>
              </w:rPr>
            </w:pPr>
            <w:r>
              <w:rPr>
                <w:rFonts w:ascii="Times New Roman" w:hAnsi="Times New Roman"/>
                <w:b/>
                <w:sz w:val="24"/>
                <w:szCs w:val="24"/>
              </w:rPr>
              <w:t>2286</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b/>
                <w:sz w:val="24"/>
                <w:szCs w:val="24"/>
              </w:rPr>
            </w:pPr>
            <w:r w:rsidRPr="00910DF6">
              <w:rPr>
                <w:rFonts w:ascii="Times New Roman" w:hAnsi="Times New Roman"/>
                <w:b/>
                <w:sz w:val="24"/>
                <w:szCs w:val="2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0C737A">
            <w:pPr>
              <w:spacing w:after="0" w:line="240" w:lineRule="auto"/>
              <w:jc w:val="both"/>
              <w:rPr>
                <w:rFonts w:ascii="Times New Roman" w:hAnsi="Times New Roman"/>
                <w:b/>
                <w:sz w:val="24"/>
                <w:szCs w:val="24"/>
              </w:rPr>
            </w:pPr>
            <w:r>
              <w:rPr>
                <w:rFonts w:ascii="Times New Roman" w:hAnsi="Times New Roman"/>
                <w:b/>
                <w:sz w:val="24"/>
                <w:szCs w:val="24"/>
              </w:rPr>
              <w:t>2</w:t>
            </w:r>
            <w:r w:rsidR="00F94901">
              <w:rPr>
                <w:rFonts w:ascii="Times New Roman" w:hAnsi="Times New Roman"/>
                <w:b/>
                <w:sz w:val="24"/>
                <w:szCs w:val="24"/>
              </w:rPr>
              <w:t>430</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b/>
                <w:sz w:val="24"/>
                <w:szCs w:val="24"/>
              </w:rPr>
            </w:pPr>
            <w:r w:rsidRPr="00910DF6">
              <w:rPr>
                <w:rFonts w:ascii="Times New Roman" w:hAnsi="Times New Roman"/>
                <w:b/>
                <w:sz w:val="24"/>
                <w:szCs w:val="24"/>
              </w:rPr>
              <w:t>100</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170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198</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8,7</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222</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9,1</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214</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236</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10,3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270</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11,1</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1166</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1233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53,9</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1249</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51,4</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563</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sz w:val="24"/>
                <w:szCs w:val="24"/>
              </w:rPr>
            </w:pPr>
            <w:r>
              <w:rPr>
                <w:rFonts w:ascii="Times New Roman" w:hAnsi="Times New Roman"/>
                <w:sz w:val="24"/>
                <w:szCs w:val="24"/>
              </w:rPr>
              <w:t>619</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27,1</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689</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28,4</w:t>
            </w:r>
          </w:p>
        </w:tc>
      </w:tr>
      <w:tr w:rsidR="00910DF6" w:rsidRPr="00910DF6">
        <w:tc>
          <w:tcPr>
            <w:tcW w:w="9571" w:type="dxa"/>
            <w:gridSpan w:val="7"/>
            <w:tcBorders>
              <w:top w:val="single" w:sz="4" w:space="0" w:color="000000"/>
              <w:left w:val="single" w:sz="4" w:space="0" w:color="000000"/>
              <w:bottom w:val="single" w:sz="4" w:space="0" w:color="000000"/>
              <w:right w:val="single" w:sz="4" w:space="0" w:color="000000"/>
            </w:tcBorders>
          </w:tcPr>
          <w:p w:rsidR="00910DF6" w:rsidRPr="00910DF6" w:rsidRDefault="00910DF6" w:rsidP="00AF3F3B">
            <w:pPr>
              <w:spacing w:after="0" w:line="240" w:lineRule="auto"/>
              <w:jc w:val="both"/>
              <w:rPr>
                <w:rFonts w:ascii="Times New Roman" w:hAnsi="Times New Roman"/>
                <w:sz w:val="24"/>
                <w:szCs w:val="24"/>
              </w:rPr>
            </w:pPr>
            <w:r w:rsidRPr="00910DF6">
              <w:rPr>
                <w:rFonts w:ascii="Times New Roman" w:hAnsi="Times New Roman"/>
                <w:sz w:val="24"/>
                <w:szCs w:val="24"/>
              </w:rPr>
              <w:t xml:space="preserve">с. </w:t>
            </w:r>
            <w:r w:rsidR="00AF3F3B">
              <w:rPr>
                <w:rFonts w:ascii="Times New Roman" w:hAnsi="Times New Roman"/>
                <w:sz w:val="24"/>
                <w:szCs w:val="24"/>
              </w:rPr>
              <w:t>Сросты</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b/>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b/>
                <w:sz w:val="24"/>
                <w:szCs w:val="24"/>
              </w:rPr>
            </w:pPr>
            <w:r>
              <w:rPr>
                <w:rFonts w:ascii="Times New Roman" w:hAnsi="Times New Roman"/>
                <w:b/>
                <w:sz w:val="24"/>
                <w:szCs w:val="24"/>
              </w:rPr>
              <w:t>1948</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b/>
                <w:sz w:val="24"/>
                <w:szCs w:val="24"/>
              </w:rPr>
            </w:pPr>
            <w:r>
              <w:rPr>
                <w:rFonts w:ascii="Times New Roman" w:hAnsi="Times New Roman"/>
                <w:b/>
                <w:sz w:val="24"/>
                <w:szCs w:val="24"/>
              </w:rPr>
              <w:t>2106</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b/>
                <w:sz w:val="24"/>
                <w:szCs w:val="24"/>
              </w:rPr>
            </w:pPr>
            <w:r>
              <w:rPr>
                <w:rFonts w:ascii="Times New Roman" w:hAnsi="Times New Roman"/>
                <w:b/>
                <w:sz w:val="24"/>
                <w:szCs w:val="24"/>
              </w:rPr>
              <w:t>92,1</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b/>
                <w:sz w:val="24"/>
                <w:szCs w:val="24"/>
              </w:rPr>
            </w:pPr>
            <w:r>
              <w:rPr>
                <w:rFonts w:ascii="Times New Roman" w:hAnsi="Times New Roman"/>
                <w:b/>
                <w:sz w:val="24"/>
                <w:szCs w:val="24"/>
              </w:rPr>
              <w:t>2235</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b/>
                <w:sz w:val="24"/>
                <w:szCs w:val="24"/>
              </w:rPr>
            </w:pPr>
            <w:r>
              <w:rPr>
                <w:rFonts w:ascii="Times New Roman" w:hAnsi="Times New Roman"/>
                <w:b/>
                <w:sz w:val="24"/>
                <w:szCs w:val="24"/>
              </w:rPr>
              <w:t>92</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153</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179</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7,8</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202</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8,3</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192</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213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9,3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245</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10,1</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1076</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1135</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49,7</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1140</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46,9</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527</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579</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25,3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0C737A" w:rsidP="00855BFA">
            <w:pPr>
              <w:spacing w:after="0" w:line="240" w:lineRule="auto"/>
              <w:jc w:val="both"/>
              <w:rPr>
                <w:rFonts w:ascii="Times New Roman" w:hAnsi="Times New Roman"/>
                <w:sz w:val="24"/>
                <w:szCs w:val="24"/>
              </w:rPr>
            </w:pPr>
            <w:r>
              <w:rPr>
                <w:rFonts w:ascii="Times New Roman" w:hAnsi="Times New Roman"/>
                <w:sz w:val="24"/>
                <w:szCs w:val="24"/>
              </w:rPr>
              <w:t>648</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26,7</w:t>
            </w:r>
          </w:p>
        </w:tc>
      </w:tr>
      <w:tr w:rsidR="00910DF6" w:rsidRPr="00910DF6">
        <w:tc>
          <w:tcPr>
            <w:tcW w:w="9571" w:type="dxa"/>
            <w:gridSpan w:val="7"/>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AF3F3B">
            <w:pPr>
              <w:spacing w:after="0" w:line="240" w:lineRule="auto"/>
              <w:jc w:val="both"/>
              <w:rPr>
                <w:rFonts w:ascii="Times New Roman" w:hAnsi="Times New Roman"/>
                <w:sz w:val="24"/>
                <w:szCs w:val="24"/>
              </w:rPr>
            </w:pPr>
            <w:r w:rsidRPr="00910DF6">
              <w:rPr>
                <w:rFonts w:ascii="Times New Roman" w:hAnsi="Times New Roman"/>
                <w:sz w:val="24"/>
                <w:szCs w:val="24"/>
              </w:rPr>
              <w:t xml:space="preserve">п. </w:t>
            </w:r>
            <w:r w:rsidR="00AF3F3B">
              <w:rPr>
                <w:rFonts w:ascii="Times New Roman" w:hAnsi="Times New Roman"/>
                <w:sz w:val="24"/>
                <w:szCs w:val="24"/>
              </w:rPr>
              <w:t>Жерновцы</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b/>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b/>
                <w:sz w:val="24"/>
                <w:szCs w:val="24"/>
              </w:rPr>
            </w:pPr>
            <w:r>
              <w:rPr>
                <w:rFonts w:ascii="Times New Roman" w:hAnsi="Times New Roman"/>
                <w:b/>
                <w:sz w:val="24"/>
                <w:szCs w:val="24"/>
              </w:rPr>
              <w:t>50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b/>
                <w:sz w:val="24"/>
                <w:szCs w:val="24"/>
              </w:rPr>
            </w:pPr>
            <w:r>
              <w:rPr>
                <w:rFonts w:ascii="Times New Roman" w:hAnsi="Times New Roman"/>
                <w:b/>
                <w:sz w:val="24"/>
                <w:szCs w:val="24"/>
              </w:rPr>
              <w:t>55</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b/>
                <w:sz w:val="24"/>
                <w:szCs w:val="24"/>
              </w:rPr>
            </w:pPr>
            <w:r>
              <w:rPr>
                <w:rFonts w:ascii="Times New Roman" w:hAnsi="Times New Roman"/>
                <w:b/>
                <w:sz w:val="24"/>
                <w:szCs w:val="24"/>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b/>
                <w:sz w:val="24"/>
                <w:szCs w:val="24"/>
              </w:rPr>
            </w:pPr>
            <w:r>
              <w:rPr>
                <w:rFonts w:ascii="Times New Roman" w:hAnsi="Times New Roman"/>
                <w:b/>
                <w:sz w:val="24"/>
                <w:szCs w:val="24"/>
              </w:rPr>
              <w:t>60</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30E55" w:rsidP="00855BFA">
            <w:pPr>
              <w:spacing w:after="0" w:line="240" w:lineRule="auto"/>
              <w:jc w:val="both"/>
              <w:rPr>
                <w:rFonts w:ascii="Times New Roman" w:hAnsi="Times New Roman"/>
                <w:b/>
                <w:sz w:val="24"/>
                <w:szCs w:val="24"/>
              </w:rPr>
            </w:pPr>
            <w:r>
              <w:rPr>
                <w:rFonts w:ascii="Times New Roman" w:hAnsi="Times New Roman"/>
                <w:b/>
                <w:sz w:val="24"/>
                <w:szCs w:val="24"/>
              </w:rPr>
              <w:t>2,5</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6</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0,2</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7</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9</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0,4</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31</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A22305" w:rsidP="00855BFA">
            <w:pPr>
              <w:spacing w:after="0" w:line="240" w:lineRule="auto"/>
              <w:jc w:val="both"/>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35</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1,4</w:t>
            </w:r>
          </w:p>
        </w:tc>
      </w:tr>
      <w:tr w:rsidR="00910DF6"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7</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10</w:t>
            </w:r>
          </w:p>
        </w:tc>
        <w:tc>
          <w:tcPr>
            <w:tcW w:w="1241" w:type="dxa"/>
            <w:tcBorders>
              <w:top w:val="single" w:sz="4" w:space="0" w:color="000000"/>
              <w:left w:val="single" w:sz="4" w:space="0" w:color="000000"/>
              <w:bottom w:val="single" w:sz="4" w:space="0" w:color="000000"/>
              <w:right w:val="single" w:sz="4" w:space="0" w:color="000000"/>
            </w:tcBorders>
            <w:vAlign w:val="center"/>
          </w:tcPr>
          <w:p w:rsidR="00910DF6"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0,4</w:t>
            </w:r>
          </w:p>
        </w:tc>
      </w:tr>
      <w:tr w:rsidR="00AF3F3B"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6D708E" w:rsidP="00855BFA">
            <w:pPr>
              <w:spacing w:after="0" w:line="240" w:lineRule="auto"/>
              <w:jc w:val="both"/>
              <w:rPr>
                <w:rFonts w:ascii="Times New Roman" w:hAnsi="Times New Roman"/>
                <w:sz w:val="24"/>
                <w:szCs w:val="24"/>
              </w:rPr>
            </w:pPr>
            <w:r>
              <w:rPr>
                <w:rFonts w:ascii="Times New Roman" w:hAnsi="Times New Roman"/>
                <w:sz w:val="24"/>
                <w:szCs w:val="24"/>
              </w:rPr>
              <w:t>п</w:t>
            </w:r>
            <w:r w:rsidR="00AF3F3B">
              <w:rPr>
                <w:rFonts w:ascii="Times New Roman" w:hAnsi="Times New Roman"/>
                <w:sz w:val="24"/>
                <w:szCs w:val="24"/>
              </w:rPr>
              <w:t>.</w:t>
            </w:r>
            <w:r w:rsidR="00FB00B7">
              <w:rPr>
                <w:rFonts w:ascii="Times New Roman" w:hAnsi="Times New Roman"/>
                <w:sz w:val="24"/>
                <w:szCs w:val="24"/>
              </w:rPr>
              <w:t xml:space="preserve"> </w:t>
            </w:r>
            <w:r>
              <w:rPr>
                <w:rFonts w:ascii="Times New Roman" w:hAnsi="Times New Roman"/>
                <w:sz w:val="24"/>
                <w:szCs w:val="24"/>
              </w:rPr>
              <w:t>Петухов Лог</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AF3F3B" w:rsidP="00855BFA">
            <w:pPr>
              <w:spacing w:after="0" w:line="240" w:lineRule="auto"/>
              <w:jc w:val="both"/>
              <w:rPr>
                <w:rFonts w:ascii="Times New Roman" w:hAnsi="Times New Roman"/>
                <w:sz w:val="24"/>
                <w:szCs w:val="24"/>
              </w:rPr>
            </w:pPr>
          </w:p>
        </w:tc>
      </w:tr>
      <w:tr w:rsidR="00AF3F3B"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6D708E" w:rsidP="00855BFA">
            <w:pPr>
              <w:spacing w:after="0" w:line="240" w:lineRule="auto"/>
              <w:jc w:val="both"/>
              <w:rPr>
                <w:rFonts w:ascii="Times New Roman" w:hAnsi="Times New Roman"/>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F94901" w:rsidRDefault="00CF5A4E" w:rsidP="00855BFA">
            <w:pPr>
              <w:spacing w:after="0" w:line="240" w:lineRule="auto"/>
              <w:jc w:val="both"/>
              <w:rPr>
                <w:rFonts w:ascii="Times New Roman" w:hAnsi="Times New Roman"/>
                <w:b/>
                <w:sz w:val="24"/>
                <w:szCs w:val="24"/>
              </w:rPr>
            </w:pPr>
            <w:r w:rsidRPr="00F94901">
              <w:rPr>
                <w:rFonts w:ascii="Times New Roman" w:hAnsi="Times New Roman"/>
                <w:b/>
                <w:sz w:val="24"/>
                <w:szCs w:val="24"/>
              </w:rPr>
              <w:t>115</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F3F3B" w:rsidRPr="00F94901" w:rsidRDefault="00CF5A4E" w:rsidP="00855BFA">
            <w:pPr>
              <w:spacing w:after="0" w:line="240" w:lineRule="auto"/>
              <w:jc w:val="both"/>
              <w:rPr>
                <w:rFonts w:ascii="Times New Roman" w:hAnsi="Times New Roman"/>
                <w:b/>
                <w:sz w:val="24"/>
                <w:szCs w:val="24"/>
              </w:rPr>
            </w:pPr>
            <w:r w:rsidRPr="00F94901">
              <w:rPr>
                <w:rFonts w:ascii="Times New Roman" w:hAnsi="Times New Roman"/>
                <w:b/>
                <w:sz w:val="24"/>
                <w:szCs w:val="24"/>
              </w:rPr>
              <w:t>125</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F94901" w:rsidRDefault="00A30E55" w:rsidP="00855BFA">
            <w:pPr>
              <w:spacing w:after="0" w:line="240" w:lineRule="auto"/>
              <w:jc w:val="both"/>
              <w:rPr>
                <w:rFonts w:ascii="Times New Roman" w:hAnsi="Times New Roman"/>
                <w:b/>
                <w:sz w:val="24"/>
                <w:szCs w:val="24"/>
              </w:rPr>
            </w:pPr>
            <w:r>
              <w:rPr>
                <w:rFonts w:ascii="Times New Roman" w:hAnsi="Times New Roman"/>
                <w:b/>
                <w:sz w:val="24"/>
                <w:szCs w:val="24"/>
              </w:rPr>
              <w:t>5,5</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F94901" w:rsidRDefault="00CF5A4E" w:rsidP="00855BFA">
            <w:pPr>
              <w:spacing w:after="0" w:line="240" w:lineRule="auto"/>
              <w:jc w:val="both"/>
              <w:rPr>
                <w:rFonts w:ascii="Times New Roman" w:hAnsi="Times New Roman"/>
                <w:b/>
                <w:sz w:val="24"/>
                <w:szCs w:val="24"/>
              </w:rPr>
            </w:pPr>
            <w:r w:rsidRPr="00F94901">
              <w:rPr>
                <w:rFonts w:ascii="Times New Roman" w:hAnsi="Times New Roman"/>
                <w:b/>
                <w:sz w:val="24"/>
                <w:szCs w:val="24"/>
              </w:rPr>
              <w:t>135</w:t>
            </w:r>
          </w:p>
        </w:tc>
        <w:tc>
          <w:tcPr>
            <w:tcW w:w="1241" w:type="dxa"/>
            <w:tcBorders>
              <w:top w:val="single" w:sz="4" w:space="0" w:color="000000"/>
              <w:left w:val="single" w:sz="4" w:space="0" w:color="000000"/>
              <w:bottom w:val="single" w:sz="4" w:space="0" w:color="000000"/>
              <w:right w:val="single" w:sz="4" w:space="0" w:color="000000"/>
            </w:tcBorders>
            <w:vAlign w:val="center"/>
          </w:tcPr>
          <w:p w:rsidR="00AF3F3B" w:rsidRPr="00A30E55" w:rsidRDefault="00A30E55" w:rsidP="00855BFA">
            <w:pPr>
              <w:spacing w:after="0" w:line="240" w:lineRule="auto"/>
              <w:jc w:val="both"/>
              <w:rPr>
                <w:rFonts w:ascii="Times New Roman" w:hAnsi="Times New Roman"/>
                <w:b/>
                <w:sz w:val="24"/>
                <w:szCs w:val="24"/>
              </w:rPr>
            </w:pPr>
            <w:r w:rsidRPr="00A30E55">
              <w:rPr>
                <w:rFonts w:ascii="Times New Roman" w:hAnsi="Times New Roman"/>
                <w:b/>
                <w:sz w:val="24"/>
                <w:szCs w:val="24"/>
              </w:rPr>
              <w:t>5,6</w:t>
            </w:r>
          </w:p>
        </w:tc>
      </w:tr>
      <w:tr w:rsidR="00AF3F3B"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6D708E" w:rsidP="00855BFA">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0,6</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14</w:t>
            </w:r>
          </w:p>
        </w:tc>
        <w:tc>
          <w:tcPr>
            <w:tcW w:w="1241"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0,6</w:t>
            </w:r>
          </w:p>
        </w:tc>
      </w:tr>
      <w:tr w:rsidR="00AF3F3B"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6D708E" w:rsidP="00855BFA">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15</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0,7</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16</w:t>
            </w:r>
          </w:p>
        </w:tc>
        <w:tc>
          <w:tcPr>
            <w:tcW w:w="1241"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0,7</w:t>
            </w:r>
          </w:p>
        </w:tc>
      </w:tr>
      <w:tr w:rsidR="00AF3F3B"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6D708E" w:rsidP="00855BFA">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59</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65</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74</w:t>
            </w:r>
          </w:p>
        </w:tc>
        <w:tc>
          <w:tcPr>
            <w:tcW w:w="1241"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3</w:t>
            </w:r>
          </w:p>
        </w:tc>
      </w:tr>
      <w:tr w:rsidR="00AF3F3B" w:rsidRPr="00910DF6">
        <w:tc>
          <w:tcPr>
            <w:tcW w:w="3227"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6D708E" w:rsidP="00855BFA">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29</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CF5A4E" w:rsidP="00855BFA">
            <w:pPr>
              <w:spacing w:after="0" w:line="240" w:lineRule="auto"/>
              <w:jc w:val="both"/>
              <w:rPr>
                <w:rFonts w:ascii="Times New Roman" w:hAnsi="Times New Roman"/>
                <w:sz w:val="24"/>
                <w:szCs w:val="24"/>
              </w:rPr>
            </w:pPr>
            <w:r>
              <w:rPr>
                <w:rFonts w:ascii="Times New Roman" w:hAnsi="Times New Roman"/>
                <w:sz w:val="24"/>
                <w:szCs w:val="24"/>
              </w:rPr>
              <w:t>31</w:t>
            </w:r>
          </w:p>
        </w:tc>
        <w:tc>
          <w:tcPr>
            <w:tcW w:w="1241" w:type="dxa"/>
            <w:tcBorders>
              <w:top w:val="single" w:sz="4" w:space="0" w:color="000000"/>
              <w:left w:val="single" w:sz="4" w:space="0" w:color="000000"/>
              <w:bottom w:val="single" w:sz="4" w:space="0" w:color="000000"/>
              <w:right w:val="single" w:sz="4" w:space="0" w:color="000000"/>
            </w:tcBorders>
            <w:vAlign w:val="center"/>
          </w:tcPr>
          <w:p w:rsidR="00AF3F3B" w:rsidRPr="00910DF6" w:rsidRDefault="009D0FEF" w:rsidP="00855BFA">
            <w:pPr>
              <w:spacing w:after="0" w:line="240" w:lineRule="auto"/>
              <w:jc w:val="both"/>
              <w:rPr>
                <w:rFonts w:ascii="Times New Roman" w:hAnsi="Times New Roman"/>
                <w:sz w:val="24"/>
                <w:szCs w:val="24"/>
              </w:rPr>
            </w:pPr>
            <w:r>
              <w:rPr>
                <w:rFonts w:ascii="Times New Roman" w:hAnsi="Times New Roman"/>
                <w:sz w:val="24"/>
                <w:szCs w:val="24"/>
              </w:rPr>
              <w:t>1,3</w:t>
            </w:r>
          </w:p>
        </w:tc>
      </w:tr>
    </w:tbl>
    <w:p w:rsidR="00910DF6" w:rsidRDefault="00910DF6" w:rsidP="00855BFA">
      <w:pPr>
        <w:spacing w:after="0" w:line="240" w:lineRule="auto"/>
        <w:jc w:val="both"/>
        <w:rPr>
          <w:rFonts w:ascii="Times New Roman" w:hAnsi="Times New Roman"/>
          <w:sz w:val="24"/>
          <w:szCs w:val="24"/>
        </w:rPr>
      </w:pPr>
      <w:r w:rsidRPr="00910DF6">
        <w:rPr>
          <w:rFonts w:ascii="Times New Roman" w:hAnsi="Times New Roman"/>
          <w:sz w:val="24"/>
          <w:szCs w:val="24"/>
        </w:rPr>
        <w:t>Основная часть работающего населен</w:t>
      </w:r>
      <w:r w:rsidR="00A30550">
        <w:rPr>
          <w:rFonts w:ascii="Times New Roman" w:hAnsi="Times New Roman"/>
          <w:sz w:val="24"/>
          <w:szCs w:val="24"/>
        </w:rPr>
        <w:t>ия занята в сельскохозяйственном</w:t>
      </w:r>
      <w:r w:rsidRPr="00910DF6">
        <w:rPr>
          <w:rFonts w:ascii="Times New Roman" w:hAnsi="Times New Roman"/>
          <w:sz w:val="24"/>
          <w:szCs w:val="24"/>
        </w:rPr>
        <w:t xml:space="preserve"> </w:t>
      </w:r>
      <w:r w:rsidRPr="00A30550">
        <w:rPr>
          <w:rFonts w:ascii="Times New Roman" w:hAnsi="Times New Roman"/>
          <w:sz w:val="24"/>
          <w:szCs w:val="24"/>
        </w:rPr>
        <w:t>производстве</w:t>
      </w:r>
      <w:r w:rsidRPr="00910DF6">
        <w:rPr>
          <w:rFonts w:ascii="Times New Roman" w:hAnsi="Times New Roman"/>
          <w:sz w:val="24"/>
          <w:szCs w:val="24"/>
        </w:rPr>
        <w:t xml:space="preserve"> – </w:t>
      </w:r>
      <w:r w:rsidR="004968B1" w:rsidRPr="00307394">
        <w:rPr>
          <w:rFonts w:ascii="Times New Roman" w:hAnsi="Times New Roman"/>
          <w:sz w:val="24"/>
          <w:szCs w:val="24"/>
        </w:rPr>
        <w:t>35,5</w:t>
      </w:r>
      <w:r w:rsidRPr="00307394">
        <w:rPr>
          <w:rFonts w:ascii="Times New Roman" w:hAnsi="Times New Roman"/>
          <w:sz w:val="24"/>
          <w:szCs w:val="24"/>
        </w:rPr>
        <w:t>%;</w:t>
      </w:r>
      <w:r w:rsidRPr="00910DF6">
        <w:rPr>
          <w:rFonts w:ascii="Times New Roman" w:hAnsi="Times New Roman"/>
          <w:sz w:val="24"/>
          <w:szCs w:val="24"/>
        </w:rPr>
        <w:t xml:space="preserve"> в сфере образования задействовано </w:t>
      </w:r>
      <w:r w:rsidR="004968B1" w:rsidRPr="00307394">
        <w:rPr>
          <w:rFonts w:ascii="Times New Roman" w:hAnsi="Times New Roman"/>
          <w:sz w:val="24"/>
          <w:szCs w:val="24"/>
        </w:rPr>
        <w:t>31,9</w:t>
      </w:r>
      <w:r w:rsidRPr="00307394">
        <w:rPr>
          <w:rFonts w:ascii="Times New Roman" w:hAnsi="Times New Roman"/>
          <w:sz w:val="24"/>
          <w:szCs w:val="24"/>
        </w:rPr>
        <w:t>%;</w:t>
      </w:r>
      <w:r w:rsidR="004968B1">
        <w:rPr>
          <w:rFonts w:ascii="Times New Roman" w:hAnsi="Times New Roman"/>
          <w:sz w:val="24"/>
          <w:szCs w:val="24"/>
        </w:rPr>
        <w:t xml:space="preserve">  </w:t>
      </w:r>
      <w:r w:rsidRPr="00910DF6">
        <w:rPr>
          <w:rFonts w:ascii="Times New Roman" w:hAnsi="Times New Roman"/>
          <w:sz w:val="24"/>
          <w:szCs w:val="24"/>
        </w:rPr>
        <w:t xml:space="preserve"> </w:t>
      </w:r>
      <w:r w:rsidR="004968B1" w:rsidRPr="00307394">
        <w:rPr>
          <w:rFonts w:ascii="Times New Roman" w:hAnsi="Times New Roman"/>
          <w:sz w:val="24"/>
          <w:szCs w:val="24"/>
        </w:rPr>
        <w:t>9,2</w:t>
      </w:r>
      <w:r w:rsidRPr="00307394">
        <w:rPr>
          <w:rFonts w:ascii="Times New Roman" w:hAnsi="Times New Roman"/>
          <w:sz w:val="24"/>
          <w:szCs w:val="24"/>
        </w:rPr>
        <w:t>%</w:t>
      </w:r>
      <w:r w:rsidRPr="00910DF6">
        <w:rPr>
          <w:rFonts w:ascii="Times New Roman" w:hAnsi="Times New Roman"/>
          <w:sz w:val="24"/>
          <w:szCs w:val="24"/>
        </w:rPr>
        <w:t xml:space="preserve"> рабочих мест обеспечивает торговля; </w:t>
      </w:r>
      <w:r w:rsidR="004968B1">
        <w:rPr>
          <w:rFonts w:ascii="Times New Roman" w:hAnsi="Times New Roman"/>
          <w:sz w:val="24"/>
          <w:szCs w:val="24"/>
        </w:rPr>
        <w:t xml:space="preserve"> </w:t>
      </w:r>
      <w:r w:rsidR="00F01021">
        <w:rPr>
          <w:rFonts w:ascii="Times New Roman" w:hAnsi="Times New Roman"/>
          <w:sz w:val="24"/>
          <w:szCs w:val="24"/>
        </w:rPr>
        <w:t>в промышленности занято</w:t>
      </w:r>
      <w:r w:rsidR="00F01021" w:rsidRPr="00307394">
        <w:rPr>
          <w:rFonts w:ascii="Times New Roman" w:hAnsi="Times New Roman"/>
          <w:sz w:val="24"/>
          <w:szCs w:val="24"/>
        </w:rPr>
        <w:t>-11,9%;</w:t>
      </w:r>
      <w:r w:rsidR="00F01021">
        <w:rPr>
          <w:rFonts w:ascii="Times New Roman" w:hAnsi="Times New Roman"/>
          <w:b/>
          <w:sz w:val="24"/>
          <w:szCs w:val="24"/>
        </w:rPr>
        <w:t xml:space="preserve"> </w:t>
      </w:r>
      <w:r w:rsidR="004968B1">
        <w:rPr>
          <w:rFonts w:ascii="Times New Roman" w:hAnsi="Times New Roman"/>
          <w:sz w:val="24"/>
          <w:szCs w:val="24"/>
        </w:rPr>
        <w:t xml:space="preserve">  </w:t>
      </w:r>
      <w:r w:rsidR="00F01021">
        <w:rPr>
          <w:rFonts w:ascii="Times New Roman" w:hAnsi="Times New Roman"/>
          <w:sz w:val="24"/>
          <w:szCs w:val="24"/>
        </w:rPr>
        <w:t xml:space="preserve">остальные </w:t>
      </w:r>
      <w:r w:rsidR="00F01021" w:rsidRPr="00307394">
        <w:rPr>
          <w:rFonts w:ascii="Times New Roman" w:hAnsi="Times New Roman"/>
          <w:sz w:val="24"/>
          <w:szCs w:val="24"/>
        </w:rPr>
        <w:t>11,5</w:t>
      </w:r>
      <w:r w:rsidRPr="00307394">
        <w:rPr>
          <w:rFonts w:ascii="Times New Roman" w:hAnsi="Times New Roman"/>
          <w:sz w:val="24"/>
          <w:szCs w:val="24"/>
        </w:rPr>
        <w:t>%</w:t>
      </w:r>
      <w:r w:rsidRPr="00910DF6">
        <w:rPr>
          <w:rFonts w:ascii="Times New Roman" w:hAnsi="Times New Roman"/>
          <w:sz w:val="24"/>
          <w:szCs w:val="24"/>
        </w:rPr>
        <w:t xml:space="preserve"> рабочих мест приходится на отрасль связи, здравоохранения</w:t>
      </w:r>
      <w:r>
        <w:rPr>
          <w:rFonts w:ascii="Times New Roman" w:hAnsi="Times New Roman"/>
          <w:sz w:val="24"/>
          <w:szCs w:val="24"/>
        </w:rPr>
        <w:t>, культуры и управления (табл.6</w:t>
      </w:r>
      <w:r w:rsidRPr="00910DF6">
        <w:rPr>
          <w:rFonts w:ascii="Times New Roman" w:hAnsi="Times New Roman"/>
          <w:sz w:val="24"/>
          <w:szCs w:val="24"/>
        </w:rPr>
        <w:t>).</w:t>
      </w:r>
    </w:p>
    <w:p w:rsidR="00A30550" w:rsidRPr="00910DF6" w:rsidRDefault="00A30550" w:rsidP="00855BFA">
      <w:pPr>
        <w:spacing w:after="0" w:line="240" w:lineRule="auto"/>
        <w:jc w:val="both"/>
        <w:rPr>
          <w:rFonts w:ascii="Times New Roman" w:hAnsi="Times New Roman"/>
          <w:sz w:val="24"/>
          <w:szCs w:val="24"/>
        </w:rPr>
      </w:pPr>
    </w:p>
    <w:p w:rsidR="00D67DF2" w:rsidRPr="000836EC" w:rsidRDefault="00910DF6" w:rsidP="00D67DF2">
      <w:pPr>
        <w:widowControl w:val="0"/>
        <w:jc w:val="center"/>
        <w:rPr>
          <w:b/>
          <w:bCs/>
          <w:u w:val="single"/>
        </w:rPr>
      </w:pPr>
      <w:r>
        <w:rPr>
          <w:rFonts w:ascii="Times New Roman" w:hAnsi="Times New Roman"/>
          <w:sz w:val="24"/>
          <w:szCs w:val="24"/>
        </w:rPr>
        <w:t xml:space="preserve">Таблица </w:t>
      </w:r>
      <w:r w:rsidRPr="00D67DF2">
        <w:rPr>
          <w:rFonts w:ascii="Times New Roman" w:hAnsi="Times New Roman"/>
          <w:sz w:val="24"/>
          <w:szCs w:val="24"/>
        </w:rPr>
        <w:t>6</w:t>
      </w:r>
      <w:bookmarkStart w:id="12" w:name="_Toc428802358"/>
      <w:r w:rsidR="0067612B">
        <w:rPr>
          <w:rFonts w:ascii="Times New Roman" w:hAnsi="Times New Roman"/>
          <w:sz w:val="24"/>
          <w:szCs w:val="24"/>
        </w:rPr>
        <w:t>.</w:t>
      </w:r>
      <w:r w:rsidR="00D67DF2" w:rsidRPr="00D67DF2">
        <w:rPr>
          <w:rFonts w:ascii="Times New Roman" w:hAnsi="Times New Roman"/>
          <w:sz w:val="24"/>
          <w:szCs w:val="24"/>
          <w:u w:val="single"/>
        </w:rPr>
        <w:t xml:space="preserve"> Структура основных градообразующих кадров (человек) с. Сросты</w:t>
      </w:r>
    </w:p>
    <w:p w:rsidR="00D67DF2" w:rsidRPr="00D458C7" w:rsidRDefault="00D67DF2" w:rsidP="00D67DF2">
      <w:pPr>
        <w:spacing w:after="0" w:line="240" w:lineRule="auto"/>
        <w:jc w:val="both"/>
        <w:rPr>
          <w:sz w:val="24"/>
          <w:szCs w:val="24"/>
        </w:rPr>
      </w:pPr>
    </w:p>
    <w:tbl>
      <w:tblPr>
        <w:tblpPr w:leftFromText="180" w:rightFromText="180" w:vertAnchor="text" w:tblpX="6" w:tblpY="1"/>
        <w:tblOverlap w:val="never"/>
        <w:tblW w:w="4947" w:type="pct"/>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020"/>
      </w:tblPr>
      <w:tblGrid>
        <w:gridCol w:w="6204"/>
        <w:gridCol w:w="1089"/>
        <w:gridCol w:w="1089"/>
        <w:gridCol w:w="1087"/>
      </w:tblGrid>
      <w:tr w:rsidR="00D67DF2" w:rsidRPr="000836EC" w:rsidTr="009246A8">
        <w:trPr>
          <w:cantSplit/>
          <w:tblHeader/>
        </w:trPr>
        <w:tc>
          <w:tcPr>
            <w:tcW w:w="3276" w:type="pct"/>
            <w:vMerge w:val="restart"/>
            <w:tcBorders>
              <w:top w:val="single" w:sz="4" w:space="0" w:color="auto"/>
            </w:tcBorders>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Отрасли и предприятия</w:t>
            </w:r>
          </w:p>
        </w:tc>
        <w:tc>
          <w:tcPr>
            <w:tcW w:w="1724" w:type="pct"/>
            <w:gridSpan w:val="3"/>
            <w:tcBorders>
              <w:top w:val="single" w:sz="4" w:space="0" w:color="auto"/>
            </w:tcBorders>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Численность градообразующих кадров (человек)</w:t>
            </w:r>
          </w:p>
        </w:tc>
      </w:tr>
      <w:tr w:rsidR="00D67DF2" w:rsidRPr="000836EC" w:rsidTr="009246A8">
        <w:trPr>
          <w:cantSplit/>
          <w:tblHeader/>
        </w:trPr>
        <w:tc>
          <w:tcPr>
            <w:tcW w:w="3276" w:type="pct"/>
            <w:vMerge/>
            <w:vAlign w:val="center"/>
          </w:tcPr>
          <w:p w:rsidR="00D67DF2" w:rsidRPr="00D67DF2" w:rsidRDefault="00D67DF2" w:rsidP="009246A8">
            <w:pPr>
              <w:widowControl w:val="0"/>
              <w:spacing w:line="240" w:lineRule="auto"/>
              <w:jc w:val="center"/>
              <w:rPr>
                <w:rFonts w:ascii="Times New Roman" w:hAnsi="Times New Roman"/>
                <w:b/>
                <w:bCs/>
                <w:sz w:val="24"/>
                <w:szCs w:val="24"/>
              </w:rPr>
            </w:pPr>
          </w:p>
        </w:tc>
        <w:tc>
          <w:tcPr>
            <w:tcW w:w="575" w:type="pct"/>
            <w:vAlign w:val="center"/>
          </w:tcPr>
          <w:p w:rsidR="00D67DF2" w:rsidRPr="00D67DF2" w:rsidRDefault="009057F3" w:rsidP="009246A8">
            <w:pPr>
              <w:widowControl w:val="0"/>
              <w:spacing w:line="240" w:lineRule="auto"/>
              <w:jc w:val="center"/>
              <w:rPr>
                <w:rFonts w:ascii="Times New Roman" w:hAnsi="Times New Roman"/>
                <w:b/>
                <w:bCs/>
                <w:sz w:val="24"/>
                <w:szCs w:val="24"/>
              </w:rPr>
            </w:pPr>
            <w:r>
              <w:rPr>
                <w:rFonts w:ascii="Times New Roman" w:hAnsi="Times New Roman"/>
                <w:b/>
                <w:bCs/>
                <w:sz w:val="24"/>
                <w:szCs w:val="24"/>
              </w:rPr>
              <w:t>2016</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2019</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2034</w:t>
            </w:r>
          </w:p>
        </w:tc>
      </w:tr>
      <w:tr w:rsidR="00D67DF2" w:rsidRPr="000836EC" w:rsidTr="009246A8">
        <w:trPr>
          <w:tblHeader/>
        </w:trPr>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Промышленность</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53</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54</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58</w:t>
            </w:r>
          </w:p>
        </w:tc>
      </w:tr>
      <w:tr w:rsidR="00D67DF2" w:rsidRPr="000836EC" w:rsidTr="009246A8">
        <w:trPr>
          <w:tblHeader/>
        </w:trPr>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Лесничество</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48</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48</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50</w:t>
            </w:r>
          </w:p>
        </w:tc>
      </w:tr>
      <w:tr w:rsidR="00D67DF2" w:rsidRPr="000836EC" w:rsidTr="009246A8">
        <w:trPr>
          <w:tblHeader/>
        </w:trPr>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Пекарня</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8</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Сельскохозяйственные организации</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158</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162</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179</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sz w:val="24"/>
                <w:szCs w:val="24"/>
              </w:rPr>
              <w:t>В том числе:</w:t>
            </w:r>
          </w:p>
        </w:tc>
        <w:tc>
          <w:tcPr>
            <w:tcW w:w="1724" w:type="pct"/>
            <w:gridSpan w:val="3"/>
            <w:vAlign w:val="center"/>
          </w:tcPr>
          <w:p w:rsidR="00D67DF2" w:rsidRPr="00D67DF2" w:rsidRDefault="00D67DF2" w:rsidP="009246A8">
            <w:pPr>
              <w:widowControl w:val="0"/>
              <w:spacing w:line="240" w:lineRule="auto"/>
              <w:jc w:val="center"/>
              <w:rPr>
                <w:rFonts w:ascii="Times New Roman" w:hAnsi="Times New Roman"/>
                <w:sz w:val="24"/>
                <w:szCs w:val="24"/>
              </w:rPr>
            </w:pP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СПК «Агромех»</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28</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28</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34</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КФХ «Наука»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85</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87</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95</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КФХ «Нива»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42</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43</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46</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Коммунально-cкладские организации</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2</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2</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2</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sz w:val="24"/>
                <w:szCs w:val="24"/>
              </w:rPr>
              <w:t>В том числе:</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МУП «Сростинское»</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Магазины</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41</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42</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56</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Кафе</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«Маринэ»</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13</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13</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15</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«Горизонт»</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ИП «Круглова»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ИП «Кармен»</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7</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РТП</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РТП</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ИП «Абронова»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8</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ООО «Октава»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Административно-хояйственные и общественные организации</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33</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34</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34</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В том числе:</w:t>
            </w:r>
          </w:p>
        </w:tc>
        <w:tc>
          <w:tcPr>
            <w:tcW w:w="1724" w:type="pct"/>
            <w:gridSpan w:val="3"/>
            <w:vAlign w:val="center"/>
          </w:tcPr>
          <w:p w:rsidR="00D67DF2" w:rsidRPr="00D67DF2" w:rsidRDefault="00D67DF2" w:rsidP="009246A8">
            <w:pPr>
              <w:widowControl w:val="0"/>
              <w:spacing w:line="240" w:lineRule="auto"/>
              <w:jc w:val="center"/>
              <w:rPr>
                <w:rFonts w:ascii="Times New Roman" w:hAnsi="Times New Roman"/>
                <w:sz w:val="24"/>
                <w:szCs w:val="24"/>
              </w:rPr>
            </w:pP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Администрация сельсовета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9</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9</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9</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Амбулатория</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Почта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8</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Аптека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Узел связи</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2</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Офис «Билайн»</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Сберкасса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Участковый пункт</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Пожарное депо</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6</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Учреждения культурно-бытового обслуживания</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16</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16</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19</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В том числе:</w:t>
            </w:r>
          </w:p>
        </w:tc>
        <w:tc>
          <w:tcPr>
            <w:tcW w:w="1724" w:type="pct"/>
            <w:gridSpan w:val="3"/>
            <w:vAlign w:val="center"/>
          </w:tcPr>
          <w:p w:rsidR="00D67DF2" w:rsidRPr="00D67DF2" w:rsidRDefault="00D67DF2" w:rsidP="009246A8">
            <w:pPr>
              <w:widowControl w:val="0"/>
              <w:spacing w:line="240" w:lineRule="auto"/>
              <w:jc w:val="center"/>
              <w:rPr>
                <w:rFonts w:ascii="Times New Roman" w:hAnsi="Times New Roman"/>
                <w:sz w:val="24"/>
                <w:szCs w:val="24"/>
              </w:rPr>
            </w:pP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Дом культуры</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13</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13</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16</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Библиотека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3</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Учебные заведения</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142</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144</w:t>
            </w:r>
          </w:p>
        </w:tc>
        <w:tc>
          <w:tcPr>
            <w:tcW w:w="574"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155</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В том числе:</w:t>
            </w:r>
          </w:p>
        </w:tc>
        <w:tc>
          <w:tcPr>
            <w:tcW w:w="1724" w:type="pct"/>
            <w:gridSpan w:val="3"/>
            <w:vAlign w:val="center"/>
          </w:tcPr>
          <w:p w:rsidR="00D67DF2" w:rsidRPr="00D67DF2" w:rsidRDefault="00D67DF2" w:rsidP="009246A8">
            <w:pPr>
              <w:widowControl w:val="0"/>
              <w:spacing w:line="240" w:lineRule="auto"/>
              <w:jc w:val="center"/>
              <w:rPr>
                <w:rFonts w:ascii="Times New Roman" w:hAnsi="Times New Roman"/>
                <w:sz w:val="24"/>
                <w:szCs w:val="24"/>
              </w:rPr>
            </w:pP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Общеобразовательная школа</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45</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46</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53</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Профессиональное Училище №53</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97</w:t>
            </w:r>
          </w:p>
        </w:tc>
        <w:tc>
          <w:tcPr>
            <w:tcW w:w="575"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98</w:t>
            </w:r>
          </w:p>
        </w:tc>
        <w:tc>
          <w:tcPr>
            <w:tcW w:w="574" w:type="pct"/>
            <w:vAlign w:val="center"/>
          </w:tcPr>
          <w:p w:rsidR="00D67DF2" w:rsidRPr="00D67DF2" w:rsidRDefault="00D67DF2" w:rsidP="009246A8">
            <w:pPr>
              <w:widowControl w:val="0"/>
              <w:spacing w:line="240" w:lineRule="auto"/>
              <w:jc w:val="center"/>
              <w:rPr>
                <w:rFonts w:ascii="Times New Roman" w:hAnsi="Times New Roman"/>
                <w:sz w:val="24"/>
                <w:szCs w:val="24"/>
              </w:rPr>
            </w:pPr>
            <w:r w:rsidRPr="00D67DF2">
              <w:rPr>
                <w:rFonts w:ascii="Times New Roman" w:hAnsi="Times New Roman"/>
                <w:sz w:val="24"/>
                <w:szCs w:val="24"/>
              </w:rPr>
              <w:t>102</w:t>
            </w:r>
          </w:p>
        </w:tc>
      </w:tr>
      <w:tr w:rsidR="00D67DF2" w:rsidRPr="000836EC" w:rsidTr="009246A8">
        <w:tc>
          <w:tcPr>
            <w:tcW w:w="3276"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Итого:</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445</w:t>
            </w:r>
          </w:p>
        </w:tc>
        <w:tc>
          <w:tcPr>
            <w:tcW w:w="575" w:type="pct"/>
            <w:vAlign w:val="center"/>
          </w:tcPr>
          <w:p w:rsidR="00D67DF2" w:rsidRP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454</w:t>
            </w:r>
          </w:p>
        </w:tc>
        <w:tc>
          <w:tcPr>
            <w:tcW w:w="574" w:type="pct"/>
            <w:vAlign w:val="center"/>
          </w:tcPr>
          <w:p w:rsidR="00955610" w:rsidRDefault="00955610" w:rsidP="009246A8">
            <w:pPr>
              <w:widowControl w:val="0"/>
              <w:spacing w:line="240" w:lineRule="auto"/>
              <w:jc w:val="center"/>
              <w:rPr>
                <w:rFonts w:ascii="Times New Roman" w:hAnsi="Times New Roman"/>
                <w:b/>
                <w:bCs/>
                <w:sz w:val="24"/>
                <w:szCs w:val="24"/>
              </w:rPr>
            </w:pPr>
          </w:p>
          <w:p w:rsidR="00D67DF2" w:rsidRDefault="00D67DF2" w:rsidP="009246A8">
            <w:pPr>
              <w:widowControl w:val="0"/>
              <w:spacing w:line="240" w:lineRule="auto"/>
              <w:jc w:val="center"/>
              <w:rPr>
                <w:rFonts w:ascii="Times New Roman" w:hAnsi="Times New Roman"/>
                <w:b/>
                <w:bCs/>
                <w:sz w:val="24"/>
                <w:szCs w:val="24"/>
              </w:rPr>
            </w:pPr>
            <w:r w:rsidRPr="00D67DF2">
              <w:rPr>
                <w:rFonts w:ascii="Times New Roman" w:hAnsi="Times New Roman"/>
                <w:b/>
                <w:bCs/>
                <w:sz w:val="24"/>
                <w:szCs w:val="24"/>
              </w:rPr>
              <w:t>503</w:t>
            </w:r>
          </w:p>
          <w:p w:rsidR="00F01021" w:rsidRPr="00D67DF2" w:rsidRDefault="00F01021" w:rsidP="009246A8">
            <w:pPr>
              <w:widowControl w:val="0"/>
              <w:spacing w:line="240" w:lineRule="auto"/>
              <w:jc w:val="center"/>
              <w:rPr>
                <w:rFonts w:ascii="Times New Roman" w:hAnsi="Times New Roman"/>
                <w:b/>
                <w:bCs/>
                <w:sz w:val="24"/>
                <w:szCs w:val="24"/>
              </w:rPr>
            </w:pPr>
          </w:p>
        </w:tc>
      </w:tr>
    </w:tbl>
    <w:p w:rsidR="00955610" w:rsidRDefault="00955610" w:rsidP="00D67DF2">
      <w:pPr>
        <w:spacing w:after="0" w:line="240" w:lineRule="auto"/>
        <w:jc w:val="both"/>
        <w:rPr>
          <w:rFonts w:ascii="Times New Roman" w:hAnsi="Times New Roman"/>
          <w:b/>
          <w:sz w:val="28"/>
          <w:szCs w:val="28"/>
        </w:rPr>
      </w:pPr>
    </w:p>
    <w:p w:rsidR="00955610" w:rsidRDefault="00955610" w:rsidP="00D67DF2">
      <w:pPr>
        <w:spacing w:after="0" w:line="240" w:lineRule="auto"/>
        <w:jc w:val="both"/>
        <w:rPr>
          <w:rFonts w:ascii="Times New Roman" w:hAnsi="Times New Roman"/>
          <w:b/>
          <w:sz w:val="28"/>
          <w:szCs w:val="28"/>
        </w:rPr>
      </w:pPr>
    </w:p>
    <w:p w:rsidR="00955610" w:rsidRDefault="00955610" w:rsidP="00D67DF2">
      <w:pPr>
        <w:spacing w:after="0" w:line="240" w:lineRule="auto"/>
        <w:jc w:val="both"/>
        <w:rPr>
          <w:rFonts w:ascii="Times New Roman" w:hAnsi="Times New Roman"/>
          <w:b/>
          <w:sz w:val="28"/>
          <w:szCs w:val="28"/>
        </w:rPr>
      </w:pPr>
    </w:p>
    <w:p w:rsidR="00307394" w:rsidRDefault="00307394" w:rsidP="00D67DF2">
      <w:pPr>
        <w:spacing w:after="0" w:line="240" w:lineRule="auto"/>
        <w:jc w:val="both"/>
        <w:rPr>
          <w:rFonts w:ascii="Times New Roman" w:hAnsi="Times New Roman"/>
          <w:b/>
          <w:sz w:val="28"/>
          <w:szCs w:val="28"/>
        </w:rPr>
      </w:pPr>
    </w:p>
    <w:p w:rsidR="00955610" w:rsidRDefault="00955610" w:rsidP="00D67DF2">
      <w:pPr>
        <w:spacing w:after="0" w:line="240" w:lineRule="auto"/>
        <w:jc w:val="both"/>
        <w:rPr>
          <w:rFonts w:ascii="Times New Roman" w:hAnsi="Times New Roman"/>
          <w:b/>
          <w:sz w:val="28"/>
          <w:szCs w:val="28"/>
        </w:rPr>
      </w:pPr>
    </w:p>
    <w:p w:rsidR="00D458C7" w:rsidRDefault="00BD5443" w:rsidP="00D67DF2">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D458C7" w:rsidRPr="00BD5443">
        <w:rPr>
          <w:rFonts w:ascii="Times New Roman" w:hAnsi="Times New Roman"/>
          <w:b/>
          <w:sz w:val="28"/>
          <w:szCs w:val="28"/>
        </w:rPr>
        <w:t>Социальная сфера</w:t>
      </w:r>
      <w:bookmarkEnd w:id="12"/>
      <w:r w:rsidR="00E16D70" w:rsidRPr="00BD5443">
        <w:rPr>
          <w:rFonts w:ascii="Times New Roman" w:hAnsi="Times New Roman"/>
          <w:b/>
          <w:sz w:val="28"/>
          <w:szCs w:val="28"/>
        </w:rPr>
        <w:tab/>
      </w:r>
    </w:p>
    <w:p w:rsidR="00F01021" w:rsidRPr="00BD5443" w:rsidRDefault="00F01021" w:rsidP="00D67DF2">
      <w:pPr>
        <w:spacing w:after="0" w:line="240" w:lineRule="auto"/>
        <w:jc w:val="both"/>
        <w:rPr>
          <w:rFonts w:ascii="Times New Roman" w:hAnsi="Times New Roman"/>
          <w:b/>
          <w:sz w:val="28"/>
          <w:szCs w:val="28"/>
        </w:rPr>
      </w:pPr>
    </w:p>
    <w:p w:rsidR="00E16D70" w:rsidRPr="00E16D70" w:rsidRDefault="00E16D70" w:rsidP="00855BFA">
      <w:pPr>
        <w:pStyle w:val="a3"/>
        <w:jc w:val="both"/>
      </w:pPr>
    </w:p>
    <w:p w:rsidR="00F01021" w:rsidRDefault="00F01021" w:rsidP="00F01021">
      <w:pPr>
        <w:widowControl w:val="0"/>
        <w:spacing w:after="0"/>
        <w:ind w:firstLine="709"/>
        <w:rPr>
          <w:rFonts w:ascii="Times New Roman" w:hAnsi="Times New Roman"/>
          <w:sz w:val="24"/>
          <w:szCs w:val="24"/>
        </w:rPr>
      </w:pPr>
      <w:r w:rsidRPr="00F01021">
        <w:rPr>
          <w:rFonts w:ascii="Times New Roman" w:hAnsi="Times New Roman"/>
          <w:sz w:val="24"/>
          <w:szCs w:val="24"/>
        </w:rPr>
        <w:t>Социальная инфраструктура – система необходимых для жизнеобеспечения чел</w:t>
      </w:r>
      <w:r w:rsidRPr="00F01021">
        <w:rPr>
          <w:rFonts w:ascii="Times New Roman" w:hAnsi="Times New Roman"/>
          <w:sz w:val="24"/>
          <w:szCs w:val="24"/>
        </w:rPr>
        <w:t>о</w:t>
      </w:r>
      <w:r w:rsidRPr="00F01021">
        <w:rPr>
          <w:rFonts w:ascii="Times New Roman" w:hAnsi="Times New Roman"/>
          <w:sz w:val="24"/>
          <w:szCs w:val="24"/>
        </w:rPr>
        <w:t>века материальных объектов (зданий, сооружений) населенного пункта, а также предпр</w:t>
      </w:r>
      <w:r w:rsidRPr="00F01021">
        <w:rPr>
          <w:rFonts w:ascii="Times New Roman" w:hAnsi="Times New Roman"/>
          <w:sz w:val="24"/>
          <w:szCs w:val="24"/>
        </w:rPr>
        <w:t>и</w:t>
      </w:r>
      <w:r w:rsidRPr="00F01021">
        <w:rPr>
          <w:rFonts w:ascii="Times New Roman" w:hAnsi="Times New Roman"/>
          <w:sz w:val="24"/>
          <w:szCs w:val="24"/>
        </w:rPr>
        <w:t>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F01021" w:rsidRPr="00F01021" w:rsidRDefault="00F01021" w:rsidP="00F01021">
      <w:pPr>
        <w:widowControl w:val="0"/>
        <w:spacing w:after="0"/>
        <w:ind w:firstLine="709"/>
        <w:rPr>
          <w:rFonts w:ascii="Times New Roman" w:hAnsi="Times New Roman"/>
          <w:sz w:val="24"/>
          <w:szCs w:val="24"/>
        </w:rPr>
      </w:pPr>
    </w:p>
    <w:p w:rsidR="003C5D04" w:rsidRPr="003C5D04" w:rsidRDefault="003C5D04" w:rsidP="003C5D04">
      <w:pPr>
        <w:widowControl w:val="0"/>
        <w:spacing w:after="0"/>
        <w:ind w:firstLine="709"/>
        <w:rPr>
          <w:rFonts w:ascii="Times New Roman" w:hAnsi="Times New Roman"/>
          <w:sz w:val="24"/>
          <w:szCs w:val="24"/>
        </w:rPr>
      </w:pPr>
      <w:r w:rsidRPr="003C5D04">
        <w:rPr>
          <w:rFonts w:ascii="Times New Roman" w:hAnsi="Times New Roman"/>
          <w:sz w:val="24"/>
          <w:szCs w:val="24"/>
        </w:rPr>
        <w:t>Планируемые изменения в социальной сфере направлены на достижение макс</w:t>
      </w:r>
      <w:r w:rsidRPr="003C5D04">
        <w:rPr>
          <w:rFonts w:ascii="Times New Roman" w:hAnsi="Times New Roman"/>
          <w:sz w:val="24"/>
          <w:szCs w:val="24"/>
        </w:rPr>
        <w:t>и</w:t>
      </w:r>
      <w:r w:rsidRPr="003C5D04">
        <w:rPr>
          <w:rFonts w:ascii="Times New Roman" w:hAnsi="Times New Roman"/>
          <w:sz w:val="24"/>
          <w:szCs w:val="24"/>
        </w:rPr>
        <w:t>мальной комфортности среды проживания и обеспечение их оптимальной доступности. Данную цель планируется реализовать через техническое перевооружение сохранившейся сети учреждений социальной сферы, а также строительство новых объектов.</w:t>
      </w:r>
    </w:p>
    <w:p w:rsidR="003C5D04" w:rsidRPr="003C5D04" w:rsidRDefault="003C5D04" w:rsidP="003C5D04">
      <w:pPr>
        <w:widowControl w:val="0"/>
        <w:spacing w:after="0"/>
        <w:ind w:firstLine="709"/>
        <w:rPr>
          <w:rFonts w:ascii="Times New Roman" w:hAnsi="Times New Roman"/>
          <w:sz w:val="24"/>
          <w:szCs w:val="24"/>
        </w:rPr>
      </w:pPr>
      <w:r w:rsidRPr="003C5D04">
        <w:rPr>
          <w:rFonts w:ascii="Times New Roman" w:hAnsi="Times New Roman"/>
          <w:sz w:val="24"/>
          <w:szCs w:val="24"/>
        </w:rPr>
        <w:t xml:space="preserve">Генеральным планом </w:t>
      </w:r>
      <w:r w:rsidR="009057F3">
        <w:rPr>
          <w:rFonts w:ascii="Times New Roman" w:hAnsi="Times New Roman"/>
          <w:sz w:val="24"/>
          <w:szCs w:val="24"/>
        </w:rPr>
        <w:t xml:space="preserve">муниципального </w:t>
      </w:r>
      <w:r w:rsidRPr="003C5D04">
        <w:rPr>
          <w:rFonts w:ascii="Times New Roman" w:hAnsi="Times New Roman"/>
          <w:sz w:val="24"/>
          <w:szCs w:val="24"/>
        </w:rPr>
        <w:t>образования</w:t>
      </w:r>
      <w:r w:rsidR="00FB00B7">
        <w:rPr>
          <w:rFonts w:ascii="Times New Roman" w:hAnsi="Times New Roman"/>
          <w:sz w:val="24"/>
          <w:szCs w:val="24"/>
        </w:rPr>
        <w:t xml:space="preserve"> Сростинский сельсовет Егорьевского района Алтайского края </w:t>
      </w:r>
      <w:r w:rsidRPr="003C5D04">
        <w:rPr>
          <w:rFonts w:ascii="Times New Roman" w:hAnsi="Times New Roman"/>
          <w:sz w:val="24"/>
          <w:szCs w:val="24"/>
        </w:rPr>
        <w:t xml:space="preserve"> в социальной сфере предполагают следующие мероприятия:</w:t>
      </w:r>
    </w:p>
    <w:p w:rsidR="003C5D04" w:rsidRPr="003C5D04" w:rsidRDefault="003C5D04" w:rsidP="003C5D04">
      <w:pPr>
        <w:widowControl w:val="0"/>
        <w:numPr>
          <w:ilvl w:val="0"/>
          <w:numId w:val="41"/>
        </w:numPr>
        <w:tabs>
          <w:tab w:val="left" w:pos="851"/>
        </w:tabs>
        <w:spacing w:after="0" w:line="360" w:lineRule="auto"/>
        <w:ind w:left="0" w:firstLine="709"/>
        <w:jc w:val="both"/>
        <w:rPr>
          <w:rFonts w:ascii="Times New Roman" w:hAnsi="Times New Roman"/>
          <w:sz w:val="24"/>
          <w:szCs w:val="24"/>
        </w:rPr>
      </w:pPr>
      <w:r w:rsidRPr="003C5D04">
        <w:rPr>
          <w:rFonts w:ascii="Times New Roman" w:hAnsi="Times New Roman"/>
          <w:sz w:val="24"/>
          <w:szCs w:val="24"/>
        </w:rPr>
        <w:t>реконструкция действующих объектов с целью улучшения технического состо</w:t>
      </w:r>
      <w:r w:rsidRPr="003C5D04">
        <w:rPr>
          <w:rFonts w:ascii="Times New Roman" w:hAnsi="Times New Roman"/>
          <w:sz w:val="24"/>
          <w:szCs w:val="24"/>
        </w:rPr>
        <w:t>я</w:t>
      </w:r>
      <w:r w:rsidRPr="003C5D04">
        <w:rPr>
          <w:rFonts w:ascii="Times New Roman" w:hAnsi="Times New Roman"/>
          <w:sz w:val="24"/>
          <w:szCs w:val="24"/>
        </w:rPr>
        <w:t>ния;</w:t>
      </w:r>
    </w:p>
    <w:p w:rsidR="003C5D04" w:rsidRPr="003C5D04" w:rsidRDefault="003C5D04" w:rsidP="003C5D04">
      <w:pPr>
        <w:widowControl w:val="0"/>
        <w:numPr>
          <w:ilvl w:val="0"/>
          <w:numId w:val="41"/>
        </w:numPr>
        <w:tabs>
          <w:tab w:val="left" w:pos="851"/>
        </w:tabs>
        <w:spacing w:after="0" w:line="360" w:lineRule="auto"/>
        <w:ind w:left="0" w:firstLine="709"/>
        <w:jc w:val="both"/>
        <w:rPr>
          <w:rFonts w:ascii="Times New Roman" w:hAnsi="Times New Roman"/>
          <w:sz w:val="24"/>
          <w:szCs w:val="24"/>
        </w:rPr>
      </w:pPr>
      <w:r w:rsidRPr="003C5D04">
        <w:rPr>
          <w:rFonts w:ascii="Times New Roman" w:hAnsi="Times New Roman"/>
          <w:sz w:val="24"/>
          <w:szCs w:val="24"/>
        </w:rPr>
        <w:t>строительство новых объектов в соответствии с расчетной потребностью насел</w:t>
      </w:r>
      <w:r w:rsidRPr="003C5D04">
        <w:rPr>
          <w:rFonts w:ascii="Times New Roman" w:hAnsi="Times New Roman"/>
          <w:sz w:val="24"/>
          <w:szCs w:val="24"/>
        </w:rPr>
        <w:t>е</w:t>
      </w:r>
      <w:r w:rsidRPr="003C5D04">
        <w:rPr>
          <w:rFonts w:ascii="Times New Roman" w:hAnsi="Times New Roman"/>
          <w:sz w:val="24"/>
          <w:szCs w:val="24"/>
        </w:rPr>
        <w:t>ния и взамен ликвидируемых объектов.</w:t>
      </w:r>
    </w:p>
    <w:p w:rsidR="003C5D04" w:rsidRPr="003C5D04" w:rsidRDefault="003C5D04" w:rsidP="003C5D04">
      <w:pPr>
        <w:widowControl w:val="0"/>
        <w:tabs>
          <w:tab w:val="left" w:pos="851"/>
        </w:tabs>
        <w:spacing w:after="0"/>
        <w:ind w:firstLine="709"/>
        <w:rPr>
          <w:rFonts w:ascii="Times New Roman" w:hAnsi="Times New Roman"/>
          <w:sz w:val="24"/>
          <w:szCs w:val="24"/>
        </w:rPr>
      </w:pPr>
    </w:p>
    <w:p w:rsidR="00F01021" w:rsidRDefault="003C5D04" w:rsidP="003C5D04">
      <w:pPr>
        <w:widowControl w:val="0"/>
        <w:spacing w:after="0"/>
        <w:ind w:firstLine="709"/>
        <w:rPr>
          <w:rFonts w:ascii="Times New Roman" w:hAnsi="Times New Roman"/>
          <w:b/>
          <w:bCs/>
          <w:sz w:val="24"/>
          <w:szCs w:val="24"/>
        </w:rPr>
      </w:pPr>
      <w:r w:rsidRPr="00F01021">
        <w:rPr>
          <w:rFonts w:ascii="Times New Roman" w:hAnsi="Times New Roman"/>
          <w:b/>
          <w:bCs/>
          <w:sz w:val="24"/>
          <w:szCs w:val="24"/>
        </w:rPr>
        <w:t>с.</w:t>
      </w:r>
      <w:r w:rsidR="009057F3">
        <w:rPr>
          <w:rFonts w:ascii="Times New Roman" w:hAnsi="Times New Roman"/>
          <w:b/>
          <w:bCs/>
          <w:sz w:val="24"/>
          <w:szCs w:val="24"/>
        </w:rPr>
        <w:t xml:space="preserve"> </w:t>
      </w:r>
      <w:r w:rsidRPr="00F01021">
        <w:rPr>
          <w:rFonts w:ascii="Times New Roman" w:hAnsi="Times New Roman"/>
          <w:b/>
          <w:bCs/>
          <w:sz w:val="24"/>
          <w:szCs w:val="24"/>
        </w:rPr>
        <w:t>Сросты</w:t>
      </w:r>
    </w:p>
    <w:p w:rsidR="00F01021" w:rsidRPr="00F01021" w:rsidRDefault="00F01021" w:rsidP="00F01021">
      <w:pPr>
        <w:widowControl w:val="0"/>
        <w:spacing w:after="0"/>
        <w:ind w:firstLine="709"/>
        <w:rPr>
          <w:rFonts w:ascii="Times New Roman" w:hAnsi="Times New Roman"/>
          <w:b/>
          <w:bCs/>
          <w:sz w:val="24"/>
          <w:szCs w:val="24"/>
        </w:rPr>
      </w:pPr>
    </w:p>
    <w:p w:rsidR="00F01021" w:rsidRPr="00F01021" w:rsidRDefault="00F01021" w:rsidP="00F01021">
      <w:pPr>
        <w:widowControl w:val="0"/>
        <w:spacing w:after="0"/>
        <w:ind w:firstLine="709"/>
        <w:rPr>
          <w:rFonts w:ascii="Times New Roman" w:hAnsi="Times New Roman"/>
          <w:sz w:val="24"/>
          <w:szCs w:val="24"/>
        </w:rPr>
      </w:pPr>
      <w:r w:rsidRPr="00F01021">
        <w:rPr>
          <w:rFonts w:ascii="Times New Roman" w:hAnsi="Times New Roman"/>
          <w:sz w:val="24"/>
          <w:szCs w:val="24"/>
        </w:rPr>
        <w:t>Социальная сфера населенного пункта представлена следующими объектами:</w:t>
      </w:r>
    </w:p>
    <w:p w:rsidR="00D458C7" w:rsidRPr="00D458C7" w:rsidRDefault="00D458C7" w:rsidP="00F01021">
      <w:pPr>
        <w:spacing w:after="0" w:line="240" w:lineRule="auto"/>
        <w:jc w:val="both"/>
        <w:rPr>
          <w:rFonts w:ascii="Times New Roman" w:hAnsi="Times New Roman"/>
          <w:sz w:val="24"/>
          <w:szCs w:val="24"/>
        </w:rPr>
      </w:pPr>
      <w:r>
        <w:rPr>
          <w:rFonts w:ascii="Times New Roman" w:hAnsi="Times New Roman"/>
          <w:sz w:val="24"/>
          <w:szCs w:val="24"/>
        </w:rPr>
        <w:t>Таблица 7</w:t>
      </w:r>
      <w:r w:rsidR="0067612B">
        <w:rPr>
          <w:rFonts w:ascii="Times New Roman" w:hAnsi="Times New Roman"/>
          <w:sz w:val="24"/>
          <w:szCs w:val="24"/>
        </w:rPr>
        <w:t>.</w:t>
      </w:r>
      <w:r w:rsidR="00F01021" w:rsidRPr="00F01021">
        <w:rPr>
          <w:u w:val="single"/>
        </w:rPr>
        <w:t xml:space="preserve"> </w:t>
      </w:r>
      <w:r w:rsidR="00F01021" w:rsidRPr="00F01021">
        <w:rPr>
          <w:rFonts w:ascii="Times New Roman" w:hAnsi="Times New Roman"/>
          <w:sz w:val="24"/>
          <w:szCs w:val="24"/>
          <w:u w:val="single"/>
        </w:rPr>
        <w:t>Характеристика существующих и строящихся учреждений и предприятий обслуж</w:t>
      </w:r>
      <w:r w:rsidR="00F01021" w:rsidRPr="00F01021">
        <w:rPr>
          <w:rFonts w:ascii="Times New Roman" w:hAnsi="Times New Roman"/>
          <w:sz w:val="24"/>
          <w:szCs w:val="24"/>
          <w:u w:val="single"/>
        </w:rPr>
        <w:t>и</w:t>
      </w:r>
      <w:r w:rsidR="00F01021" w:rsidRPr="00F01021">
        <w:rPr>
          <w:rFonts w:ascii="Times New Roman" w:hAnsi="Times New Roman"/>
          <w:sz w:val="24"/>
          <w:szCs w:val="24"/>
          <w:u w:val="single"/>
        </w:rPr>
        <w:t>вания населения c.</w:t>
      </w:r>
      <w:r w:rsidR="009057F3">
        <w:rPr>
          <w:rFonts w:ascii="Times New Roman" w:hAnsi="Times New Roman"/>
          <w:sz w:val="24"/>
          <w:szCs w:val="24"/>
          <w:u w:val="single"/>
        </w:rPr>
        <w:t xml:space="preserve"> </w:t>
      </w:r>
      <w:r w:rsidR="00F01021" w:rsidRPr="00F01021">
        <w:rPr>
          <w:rFonts w:ascii="Times New Roman" w:hAnsi="Times New Roman"/>
          <w:sz w:val="24"/>
          <w:szCs w:val="24"/>
          <w:u w:val="single"/>
        </w:rPr>
        <w:t>Сросты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439"/>
        <w:gridCol w:w="1737"/>
        <w:gridCol w:w="1315"/>
        <w:gridCol w:w="1437"/>
        <w:gridCol w:w="2082"/>
      </w:tblGrid>
      <w:tr w:rsidR="00F01021" w:rsidRPr="00F01021" w:rsidTr="00955610">
        <w:trPr>
          <w:tblHeader/>
        </w:trPr>
        <w:tc>
          <w:tcPr>
            <w:tcW w:w="293" w:type="pct"/>
            <w:vAlign w:val="center"/>
          </w:tcPr>
          <w:p w:rsidR="00F01021" w:rsidRPr="00F01021" w:rsidRDefault="00F01021" w:rsidP="007E26AA">
            <w:pPr>
              <w:widowControl w:val="0"/>
              <w:spacing w:line="240" w:lineRule="auto"/>
              <w:jc w:val="center"/>
              <w:rPr>
                <w:rFonts w:ascii="Times New Roman" w:hAnsi="Times New Roman"/>
                <w:b/>
                <w:bCs/>
                <w:sz w:val="24"/>
                <w:szCs w:val="24"/>
              </w:rPr>
            </w:pPr>
            <w:r w:rsidRPr="00F01021">
              <w:rPr>
                <w:rFonts w:ascii="Times New Roman" w:hAnsi="Times New Roman"/>
                <w:b/>
                <w:bCs/>
                <w:sz w:val="24"/>
                <w:szCs w:val="24"/>
              </w:rPr>
              <w:t>№ п/п</w:t>
            </w:r>
          </w:p>
        </w:tc>
        <w:tc>
          <w:tcPr>
            <w:tcW w:w="1275" w:type="pct"/>
            <w:vAlign w:val="center"/>
          </w:tcPr>
          <w:p w:rsidR="00F01021" w:rsidRPr="00F01021" w:rsidRDefault="00F01021" w:rsidP="007E26AA">
            <w:pPr>
              <w:widowControl w:val="0"/>
              <w:spacing w:line="240" w:lineRule="auto"/>
              <w:jc w:val="center"/>
              <w:rPr>
                <w:rFonts w:ascii="Times New Roman" w:hAnsi="Times New Roman"/>
                <w:b/>
                <w:bCs/>
                <w:sz w:val="24"/>
                <w:szCs w:val="24"/>
              </w:rPr>
            </w:pPr>
            <w:r w:rsidRPr="00F01021">
              <w:rPr>
                <w:rFonts w:ascii="Times New Roman" w:hAnsi="Times New Roman"/>
                <w:b/>
                <w:bCs/>
                <w:sz w:val="24"/>
                <w:szCs w:val="24"/>
              </w:rPr>
              <w:t>Наименование учреждений</w:t>
            </w:r>
          </w:p>
        </w:tc>
        <w:tc>
          <w:tcPr>
            <w:tcW w:w="908" w:type="pct"/>
            <w:vAlign w:val="center"/>
          </w:tcPr>
          <w:p w:rsidR="00F01021" w:rsidRPr="00F01021" w:rsidRDefault="00F01021" w:rsidP="007E26AA">
            <w:pPr>
              <w:widowControl w:val="0"/>
              <w:spacing w:line="240" w:lineRule="auto"/>
              <w:jc w:val="center"/>
              <w:rPr>
                <w:rFonts w:ascii="Times New Roman" w:hAnsi="Times New Roman"/>
                <w:b/>
                <w:bCs/>
                <w:sz w:val="24"/>
                <w:szCs w:val="24"/>
              </w:rPr>
            </w:pPr>
            <w:r w:rsidRPr="00F01021">
              <w:rPr>
                <w:rFonts w:ascii="Times New Roman" w:hAnsi="Times New Roman"/>
                <w:b/>
                <w:bCs/>
                <w:sz w:val="24"/>
                <w:szCs w:val="24"/>
              </w:rPr>
              <w:t>Адрес (улица, № дома)</w:t>
            </w:r>
          </w:p>
        </w:tc>
        <w:tc>
          <w:tcPr>
            <w:tcW w:w="687" w:type="pct"/>
            <w:vAlign w:val="center"/>
          </w:tcPr>
          <w:p w:rsidR="00F01021" w:rsidRPr="00F01021" w:rsidRDefault="00F01021" w:rsidP="007E26AA">
            <w:pPr>
              <w:widowControl w:val="0"/>
              <w:spacing w:line="240" w:lineRule="auto"/>
              <w:jc w:val="center"/>
              <w:rPr>
                <w:rFonts w:ascii="Times New Roman" w:hAnsi="Times New Roman"/>
                <w:b/>
                <w:bCs/>
                <w:sz w:val="24"/>
                <w:szCs w:val="24"/>
              </w:rPr>
            </w:pPr>
            <w:r w:rsidRPr="00F01021">
              <w:rPr>
                <w:rFonts w:ascii="Times New Roman" w:hAnsi="Times New Roman"/>
                <w:b/>
                <w:bCs/>
                <w:sz w:val="24"/>
                <w:szCs w:val="24"/>
              </w:rPr>
              <w:t>Материал стен</w:t>
            </w:r>
          </w:p>
        </w:tc>
        <w:tc>
          <w:tcPr>
            <w:tcW w:w="751" w:type="pct"/>
            <w:vAlign w:val="center"/>
          </w:tcPr>
          <w:p w:rsidR="00F01021" w:rsidRPr="00F01021" w:rsidRDefault="00F01021" w:rsidP="007E26AA">
            <w:pPr>
              <w:widowControl w:val="0"/>
              <w:spacing w:line="240" w:lineRule="auto"/>
              <w:jc w:val="center"/>
              <w:rPr>
                <w:rFonts w:ascii="Times New Roman" w:hAnsi="Times New Roman"/>
                <w:b/>
                <w:bCs/>
                <w:sz w:val="24"/>
                <w:szCs w:val="24"/>
              </w:rPr>
            </w:pPr>
            <w:r w:rsidRPr="00F01021">
              <w:rPr>
                <w:rFonts w:ascii="Times New Roman" w:hAnsi="Times New Roman"/>
                <w:b/>
                <w:bCs/>
                <w:sz w:val="24"/>
                <w:szCs w:val="24"/>
              </w:rPr>
              <w:t>Отдельное здание или встроенное помещение</w:t>
            </w:r>
          </w:p>
        </w:tc>
        <w:tc>
          <w:tcPr>
            <w:tcW w:w="1088" w:type="pct"/>
            <w:vAlign w:val="center"/>
          </w:tcPr>
          <w:p w:rsidR="00F01021" w:rsidRPr="00F01021" w:rsidRDefault="00F01021" w:rsidP="007E26AA">
            <w:pPr>
              <w:widowControl w:val="0"/>
              <w:spacing w:line="240" w:lineRule="auto"/>
              <w:jc w:val="center"/>
              <w:rPr>
                <w:rFonts w:ascii="Times New Roman" w:hAnsi="Times New Roman"/>
                <w:b/>
                <w:bCs/>
                <w:sz w:val="24"/>
                <w:szCs w:val="24"/>
              </w:rPr>
            </w:pPr>
            <w:r w:rsidRPr="00F01021">
              <w:rPr>
                <w:rFonts w:ascii="Times New Roman" w:hAnsi="Times New Roman"/>
                <w:b/>
                <w:bCs/>
                <w:sz w:val="24"/>
                <w:szCs w:val="24"/>
              </w:rPr>
              <w:t>Здание спец. или приспособленное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Администрация сельсовета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212</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2</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Дом культуры</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206а</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дерево</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3</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Детский сад на 75 мест</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179а</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4</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Библиотека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206а</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дерево</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5</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Начальная школа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169</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6</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Средняя школа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171</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7</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Сберкасса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197</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8</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Участковый</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197</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9</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Узел связи</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203</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10</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Отделение почтовой связи</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210</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дерево</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11</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Амбулатория, аптека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199</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12</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Офис «Билайн»</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179а</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приспособленное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13</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МУП «Сростинское»</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197</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14</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Пожарное депо</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Октябрьская, 6а</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15</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ПУ №53</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Рабочая, 25</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p>
        </w:tc>
        <w:tc>
          <w:tcPr>
            <w:tcW w:w="1275" w:type="pct"/>
            <w:vAlign w:val="center"/>
          </w:tcPr>
          <w:p w:rsidR="00F01021" w:rsidRPr="00F01021" w:rsidRDefault="00F01021" w:rsidP="007E26AA">
            <w:pPr>
              <w:widowControl w:val="0"/>
              <w:spacing w:line="240" w:lineRule="auto"/>
              <w:jc w:val="center"/>
              <w:rPr>
                <w:rFonts w:ascii="Times New Roman" w:hAnsi="Times New Roman"/>
                <w:b/>
                <w:bCs/>
                <w:sz w:val="24"/>
                <w:szCs w:val="24"/>
              </w:rPr>
            </w:pPr>
            <w:r w:rsidRPr="00F01021">
              <w:rPr>
                <w:rFonts w:ascii="Times New Roman" w:hAnsi="Times New Roman"/>
                <w:b/>
                <w:bCs/>
                <w:sz w:val="24"/>
                <w:szCs w:val="24"/>
              </w:rPr>
              <w:t>Магазины</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16</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«Маринэ»</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179а</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приспособленное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17</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«Горизонт»</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201-1</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приспособленное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18</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ИП «Круглова»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Кузнецкая, 13</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19</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ИП «Кармен»</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214</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20</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РТП</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39</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21</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РТП</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206</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отдельное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специальное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22</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ИП «Абрамова»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197</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приспособленное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23</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ООО «Октава»</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197</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приспособленное</w:t>
            </w:r>
          </w:p>
        </w:tc>
      </w:tr>
      <w:tr w:rsidR="00F01021" w:rsidRPr="00F01021" w:rsidTr="00955610">
        <w:tc>
          <w:tcPr>
            <w:tcW w:w="293"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24</w:t>
            </w:r>
          </w:p>
        </w:tc>
        <w:tc>
          <w:tcPr>
            <w:tcW w:w="1275"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Кафе</w:t>
            </w:r>
          </w:p>
        </w:tc>
        <w:tc>
          <w:tcPr>
            <w:tcW w:w="90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ул Советская, 179а</w:t>
            </w:r>
          </w:p>
        </w:tc>
        <w:tc>
          <w:tcPr>
            <w:tcW w:w="687"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кирпич</w:t>
            </w:r>
          </w:p>
        </w:tc>
        <w:tc>
          <w:tcPr>
            <w:tcW w:w="751"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встроенное</w:t>
            </w:r>
          </w:p>
        </w:tc>
        <w:tc>
          <w:tcPr>
            <w:tcW w:w="1088" w:type="pct"/>
            <w:vAlign w:val="center"/>
          </w:tcPr>
          <w:p w:rsidR="00F01021" w:rsidRPr="00F01021" w:rsidRDefault="00F01021" w:rsidP="007E26AA">
            <w:pPr>
              <w:widowControl w:val="0"/>
              <w:spacing w:line="240" w:lineRule="auto"/>
              <w:jc w:val="center"/>
              <w:rPr>
                <w:rFonts w:ascii="Times New Roman" w:hAnsi="Times New Roman"/>
                <w:sz w:val="24"/>
                <w:szCs w:val="24"/>
              </w:rPr>
            </w:pPr>
            <w:r w:rsidRPr="00F01021">
              <w:rPr>
                <w:rFonts w:ascii="Times New Roman" w:hAnsi="Times New Roman"/>
                <w:sz w:val="24"/>
                <w:szCs w:val="24"/>
              </w:rPr>
              <w:t>приспособленное</w:t>
            </w:r>
          </w:p>
        </w:tc>
      </w:tr>
    </w:tbl>
    <w:p w:rsidR="0067612B" w:rsidRDefault="0067612B" w:rsidP="00955610">
      <w:pPr>
        <w:widowControl w:val="0"/>
        <w:ind w:firstLine="709"/>
        <w:rPr>
          <w:rFonts w:ascii="Times New Roman" w:hAnsi="Times New Roman"/>
          <w:b/>
          <w:bCs/>
          <w:sz w:val="24"/>
          <w:szCs w:val="24"/>
          <w:lang w:eastAsia="ru-RU"/>
        </w:rPr>
      </w:pPr>
    </w:p>
    <w:p w:rsidR="00955610" w:rsidRPr="00955610" w:rsidRDefault="00955610" w:rsidP="00955610">
      <w:pPr>
        <w:widowControl w:val="0"/>
        <w:ind w:firstLine="709"/>
        <w:rPr>
          <w:rFonts w:ascii="Times New Roman" w:hAnsi="Times New Roman"/>
          <w:b/>
          <w:bCs/>
          <w:sz w:val="24"/>
          <w:szCs w:val="24"/>
          <w:lang w:eastAsia="ru-RU"/>
        </w:rPr>
      </w:pPr>
      <w:r w:rsidRPr="00955610">
        <w:rPr>
          <w:rFonts w:ascii="Times New Roman" w:hAnsi="Times New Roman"/>
          <w:b/>
          <w:bCs/>
          <w:sz w:val="24"/>
          <w:szCs w:val="24"/>
          <w:lang w:eastAsia="ru-RU"/>
        </w:rPr>
        <w:t>п.</w:t>
      </w:r>
      <w:r w:rsidR="009057F3">
        <w:rPr>
          <w:rFonts w:ascii="Times New Roman" w:hAnsi="Times New Roman"/>
          <w:b/>
          <w:bCs/>
          <w:sz w:val="24"/>
          <w:szCs w:val="24"/>
          <w:lang w:eastAsia="ru-RU"/>
        </w:rPr>
        <w:t xml:space="preserve"> </w:t>
      </w:r>
      <w:r w:rsidRPr="00955610">
        <w:rPr>
          <w:rFonts w:ascii="Times New Roman" w:hAnsi="Times New Roman"/>
          <w:b/>
          <w:bCs/>
          <w:sz w:val="24"/>
          <w:szCs w:val="24"/>
          <w:lang w:eastAsia="ru-RU"/>
        </w:rPr>
        <w:t>Жерновцы</w:t>
      </w:r>
    </w:p>
    <w:p w:rsidR="00955610" w:rsidRPr="00955610" w:rsidRDefault="00955610" w:rsidP="0067612B">
      <w:pPr>
        <w:widowControl w:val="0"/>
        <w:rPr>
          <w:rFonts w:ascii="Times New Roman" w:hAnsi="Times New Roman"/>
          <w:sz w:val="24"/>
          <w:szCs w:val="24"/>
          <w:lang w:eastAsia="ru-RU"/>
        </w:rPr>
      </w:pPr>
      <w:r w:rsidRPr="00955610">
        <w:rPr>
          <w:rFonts w:ascii="Times New Roman" w:hAnsi="Times New Roman"/>
          <w:sz w:val="24"/>
          <w:szCs w:val="24"/>
          <w:lang w:eastAsia="ru-RU"/>
        </w:rPr>
        <w:t>В поселке объекты учреждений и предприятий, обслуживающих население, отсу</w:t>
      </w:r>
      <w:r w:rsidRPr="00955610">
        <w:rPr>
          <w:rFonts w:ascii="Times New Roman" w:hAnsi="Times New Roman"/>
          <w:sz w:val="24"/>
          <w:szCs w:val="24"/>
          <w:lang w:eastAsia="ru-RU"/>
        </w:rPr>
        <w:t>т</w:t>
      </w:r>
      <w:r w:rsidRPr="00955610">
        <w:rPr>
          <w:rFonts w:ascii="Times New Roman" w:hAnsi="Times New Roman"/>
          <w:sz w:val="24"/>
          <w:szCs w:val="24"/>
          <w:lang w:eastAsia="ru-RU"/>
        </w:rPr>
        <w:t>ствуют.</w:t>
      </w:r>
    </w:p>
    <w:p w:rsidR="00955610" w:rsidRPr="00955610" w:rsidRDefault="00955610" w:rsidP="00955610">
      <w:pPr>
        <w:widowControl w:val="0"/>
        <w:ind w:firstLine="709"/>
        <w:rPr>
          <w:rFonts w:ascii="Times New Roman" w:hAnsi="Times New Roman"/>
          <w:b/>
          <w:bCs/>
          <w:sz w:val="24"/>
          <w:szCs w:val="24"/>
        </w:rPr>
      </w:pPr>
      <w:r w:rsidRPr="00955610">
        <w:rPr>
          <w:rFonts w:ascii="Times New Roman" w:hAnsi="Times New Roman"/>
          <w:b/>
          <w:bCs/>
          <w:sz w:val="24"/>
          <w:szCs w:val="24"/>
        </w:rPr>
        <w:t>п.</w:t>
      </w:r>
      <w:r w:rsidR="009057F3">
        <w:rPr>
          <w:rFonts w:ascii="Times New Roman" w:hAnsi="Times New Roman"/>
          <w:b/>
          <w:bCs/>
          <w:sz w:val="24"/>
          <w:szCs w:val="24"/>
        </w:rPr>
        <w:t xml:space="preserve"> </w:t>
      </w:r>
      <w:r w:rsidRPr="00955610">
        <w:rPr>
          <w:rFonts w:ascii="Times New Roman" w:hAnsi="Times New Roman"/>
          <w:b/>
          <w:bCs/>
          <w:sz w:val="24"/>
          <w:szCs w:val="24"/>
        </w:rPr>
        <w:t>Петухов Лог</w:t>
      </w:r>
    </w:p>
    <w:p w:rsidR="00955610" w:rsidRDefault="00955610" w:rsidP="00955610">
      <w:pPr>
        <w:widowControl w:val="0"/>
        <w:ind w:firstLine="709"/>
        <w:rPr>
          <w:rFonts w:ascii="Times New Roman" w:hAnsi="Times New Roman"/>
          <w:sz w:val="24"/>
          <w:szCs w:val="24"/>
        </w:rPr>
      </w:pPr>
      <w:r w:rsidRPr="00955610">
        <w:rPr>
          <w:rFonts w:ascii="Times New Roman" w:hAnsi="Times New Roman"/>
          <w:sz w:val="24"/>
          <w:szCs w:val="24"/>
        </w:rPr>
        <w:t>Социальная сфера населенного пункта представлена следующими объектами:</w:t>
      </w:r>
    </w:p>
    <w:p w:rsidR="006A33BC" w:rsidRPr="00955610" w:rsidRDefault="006A33BC" w:rsidP="00955610">
      <w:pPr>
        <w:widowControl w:val="0"/>
        <w:ind w:firstLine="709"/>
        <w:rPr>
          <w:rFonts w:ascii="Times New Roman" w:hAnsi="Times New Roman"/>
          <w:sz w:val="24"/>
          <w:szCs w:val="24"/>
        </w:rPr>
      </w:pPr>
    </w:p>
    <w:p w:rsidR="00955610" w:rsidRPr="0067612B" w:rsidRDefault="00955610" w:rsidP="00955610">
      <w:pPr>
        <w:pStyle w:val="a"/>
        <w:numPr>
          <w:ilvl w:val="0"/>
          <w:numId w:val="0"/>
        </w:numPr>
        <w:jc w:val="left"/>
        <w:rPr>
          <w:lang w:val="ru-RU"/>
        </w:rPr>
      </w:pPr>
      <w:r>
        <w:t>Таблица 8</w:t>
      </w:r>
      <w:r w:rsidR="0067612B">
        <w:rPr>
          <w:lang w:val="ru-RU"/>
        </w:rPr>
        <w:t>.</w:t>
      </w:r>
    </w:p>
    <w:p w:rsidR="00955610" w:rsidRDefault="00955610" w:rsidP="00955610">
      <w:pPr>
        <w:widowControl w:val="0"/>
        <w:jc w:val="center"/>
        <w:rPr>
          <w:rFonts w:ascii="Times New Roman" w:hAnsi="Times New Roman"/>
          <w:sz w:val="24"/>
          <w:szCs w:val="24"/>
          <w:u w:val="single"/>
        </w:rPr>
      </w:pPr>
      <w:r w:rsidRPr="00955610">
        <w:rPr>
          <w:rFonts w:ascii="Times New Roman" w:hAnsi="Times New Roman"/>
          <w:sz w:val="24"/>
          <w:szCs w:val="24"/>
          <w:u w:val="single"/>
        </w:rPr>
        <w:t xml:space="preserve">Характеристика существующих учреждений и предприятий обслуживания населения </w:t>
      </w:r>
    </w:p>
    <w:p w:rsidR="00955610" w:rsidRPr="00955610" w:rsidRDefault="00955610" w:rsidP="00955610">
      <w:pPr>
        <w:widowControl w:val="0"/>
        <w:jc w:val="center"/>
        <w:rPr>
          <w:rFonts w:ascii="Times New Roman" w:hAnsi="Times New Roman"/>
          <w:sz w:val="24"/>
          <w:szCs w:val="24"/>
          <w:u w:val="single"/>
        </w:rPr>
      </w:pPr>
      <w:r w:rsidRPr="00955610">
        <w:rPr>
          <w:rFonts w:ascii="Times New Roman" w:hAnsi="Times New Roman"/>
          <w:sz w:val="24"/>
          <w:szCs w:val="24"/>
          <w:u w:val="single"/>
        </w:rPr>
        <w:t>п.</w:t>
      </w:r>
      <w:r w:rsidR="00FB00B7">
        <w:rPr>
          <w:rFonts w:ascii="Times New Roman" w:hAnsi="Times New Roman"/>
          <w:sz w:val="24"/>
          <w:szCs w:val="24"/>
          <w:u w:val="single"/>
        </w:rPr>
        <w:t xml:space="preserve"> </w:t>
      </w:r>
      <w:r w:rsidRPr="00955610">
        <w:rPr>
          <w:rFonts w:ascii="Times New Roman" w:hAnsi="Times New Roman"/>
          <w:sz w:val="24"/>
          <w:szCs w:val="24"/>
          <w:u w:val="single"/>
        </w:rPr>
        <w:t xml:space="preserve">Петухов Лог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2"/>
        <w:gridCol w:w="1305"/>
        <w:gridCol w:w="1315"/>
        <w:gridCol w:w="1686"/>
        <w:gridCol w:w="2082"/>
      </w:tblGrid>
      <w:tr w:rsidR="00955610" w:rsidRPr="00955610" w:rsidTr="00955610">
        <w:trPr>
          <w:trHeight w:val="20"/>
          <w:tblHeader/>
        </w:trPr>
        <w:tc>
          <w:tcPr>
            <w:tcW w:w="293" w:type="pct"/>
            <w:vAlign w:val="center"/>
          </w:tcPr>
          <w:p w:rsidR="00955610" w:rsidRPr="00955610" w:rsidRDefault="00955610" w:rsidP="007E26AA">
            <w:pPr>
              <w:widowControl w:val="0"/>
              <w:spacing w:line="240" w:lineRule="auto"/>
              <w:jc w:val="center"/>
              <w:rPr>
                <w:rFonts w:ascii="Times New Roman" w:hAnsi="Times New Roman"/>
                <w:b/>
                <w:bCs/>
                <w:sz w:val="24"/>
                <w:szCs w:val="24"/>
              </w:rPr>
            </w:pPr>
            <w:r w:rsidRPr="00955610">
              <w:rPr>
                <w:rFonts w:ascii="Times New Roman" w:hAnsi="Times New Roman"/>
                <w:b/>
                <w:bCs/>
                <w:sz w:val="24"/>
                <w:szCs w:val="24"/>
              </w:rPr>
              <w:t>№ п/п</w:t>
            </w:r>
          </w:p>
        </w:tc>
        <w:tc>
          <w:tcPr>
            <w:tcW w:w="1370" w:type="pct"/>
            <w:vAlign w:val="center"/>
          </w:tcPr>
          <w:p w:rsidR="00955610" w:rsidRPr="00955610" w:rsidRDefault="00955610" w:rsidP="007E26AA">
            <w:pPr>
              <w:widowControl w:val="0"/>
              <w:spacing w:line="240" w:lineRule="auto"/>
              <w:jc w:val="center"/>
              <w:rPr>
                <w:rFonts w:ascii="Times New Roman" w:hAnsi="Times New Roman"/>
                <w:b/>
                <w:bCs/>
                <w:sz w:val="24"/>
                <w:szCs w:val="24"/>
              </w:rPr>
            </w:pPr>
            <w:r w:rsidRPr="00955610">
              <w:rPr>
                <w:rFonts w:ascii="Times New Roman" w:hAnsi="Times New Roman"/>
                <w:b/>
                <w:bCs/>
                <w:sz w:val="24"/>
                <w:szCs w:val="24"/>
              </w:rPr>
              <w:t>Наименование учреждений</w:t>
            </w:r>
          </w:p>
        </w:tc>
        <w:tc>
          <w:tcPr>
            <w:tcW w:w="682" w:type="pct"/>
            <w:vAlign w:val="center"/>
          </w:tcPr>
          <w:p w:rsidR="00955610" w:rsidRPr="00955610" w:rsidRDefault="00955610" w:rsidP="007E26AA">
            <w:pPr>
              <w:widowControl w:val="0"/>
              <w:spacing w:line="240" w:lineRule="auto"/>
              <w:jc w:val="center"/>
              <w:rPr>
                <w:rFonts w:ascii="Times New Roman" w:hAnsi="Times New Roman"/>
                <w:b/>
                <w:bCs/>
                <w:sz w:val="24"/>
                <w:szCs w:val="24"/>
              </w:rPr>
            </w:pPr>
            <w:r w:rsidRPr="00955610">
              <w:rPr>
                <w:rFonts w:ascii="Times New Roman" w:hAnsi="Times New Roman"/>
                <w:b/>
                <w:bCs/>
                <w:sz w:val="24"/>
                <w:szCs w:val="24"/>
              </w:rPr>
              <w:t>Адрес (улица, № дома)</w:t>
            </w:r>
          </w:p>
        </w:tc>
        <w:tc>
          <w:tcPr>
            <w:tcW w:w="687" w:type="pct"/>
            <w:vAlign w:val="center"/>
          </w:tcPr>
          <w:p w:rsidR="00955610" w:rsidRPr="00955610" w:rsidRDefault="00955610" w:rsidP="007E26AA">
            <w:pPr>
              <w:widowControl w:val="0"/>
              <w:spacing w:line="240" w:lineRule="auto"/>
              <w:jc w:val="center"/>
              <w:rPr>
                <w:rFonts w:ascii="Times New Roman" w:hAnsi="Times New Roman"/>
                <w:b/>
                <w:bCs/>
                <w:sz w:val="24"/>
                <w:szCs w:val="24"/>
              </w:rPr>
            </w:pPr>
            <w:r w:rsidRPr="00955610">
              <w:rPr>
                <w:rFonts w:ascii="Times New Roman" w:hAnsi="Times New Roman"/>
                <w:b/>
                <w:bCs/>
                <w:sz w:val="24"/>
                <w:szCs w:val="24"/>
              </w:rPr>
              <w:t>Материал стен</w:t>
            </w:r>
          </w:p>
        </w:tc>
        <w:tc>
          <w:tcPr>
            <w:tcW w:w="881" w:type="pct"/>
            <w:vAlign w:val="center"/>
          </w:tcPr>
          <w:p w:rsidR="00955610" w:rsidRPr="00955610" w:rsidRDefault="00955610" w:rsidP="007E26AA">
            <w:pPr>
              <w:widowControl w:val="0"/>
              <w:spacing w:line="240" w:lineRule="auto"/>
              <w:jc w:val="center"/>
              <w:rPr>
                <w:rFonts w:ascii="Times New Roman" w:hAnsi="Times New Roman"/>
                <w:b/>
                <w:bCs/>
                <w:sz w:val="24"/>
                <w:szCs w:val="24"/>
              </w:rPr>
            </w:pPr>
            <w:r w:rsidRPr="00955610">
              <w:rPr>
                <w:rFonts w:ascii="Times New Roman" w:hAnsi="Times New Roman"/>
                <w:b/>
                <w:bCs/>
                <w:sz w:val="24"/>
                <w:szCs w:val="24"/>
              </w:rPr>
              <w:t>Отдельное здание или встроенное помещение</w:t>
            </w:r>
          </w:p>
        </w:tc>
        <w:tc>
          <w:tcPr>
            <w:tcW w:w="1088" w:type="pct"/>
            <w:vAlign w:val="center"/>
          </w:tcPr>
          <w:p w:rsidR="00955610" w:rsidRPr="00955610" w:rsidRDefault="00955610" w:rsidP="007E26AA">
            <w:pPr>
              <w:widowControl w:val="0"/>
              <w:spacing w:line="240" w:lineRule="auto"/>
              <w:jc w:val="center"/>
              <w:rPr>
                <w:rFonts w:ascii="Times New Roman" w:hAnsi="Times New Roman"/>
                <w:b/>
                <w:bCs/>
                <w:sz w:val="24"/>
                <w:szCs w:val="24"/>
              </w:rPr>
            </w:pPr>
            <w:r w:rsidRPr="00955610">
              <w:rPr>
                <w:rFonts w:ascii="Times New Roman" w:hAnsi="Times New Roman"/>
                <w:b/>
                <w:bCs/>
                <w:sz w:val="24"/>
                <w:szCs w:val="24"/>
              </w:rPr>
              <w:t>Здание спец. или приспособленное</w:t>
            </w:r>
          </w:p>
        </w:tc>
      </w:tr>
      <w:tr w:rsidR="00955610" w:rsidRPr="00955610" w:rsidTr="00955610">
        <w:trPr>
          <w:trHeight w:val="20"/>
        </w:trPr>
        <w:tc>
          <w:tcPr>
            <w:tcW w:w="293" w:type="pct"/>
            <w:vAlign w:val="center"/>
          </w:tcPr>
          <w:p w:rsidR="00955610" w:rsidRPr="00955610" w:rsidRDefault="00955610" w:rsidP="007E26AA">
            <w:pPr>
              <w:widowControl w:val="0"/>
              <w:spacing w:line="240" w:lineRule="auto"/>
              <w:jc w:val="center"/>
              <w:rPr>
                <w:rFonts w:ascii="Times New Roman" w:hAnsi="Times New Roman"/>
                <w:sz w:val="24"/>
                <w:szCs w:val="24"/>
              </w:rPr>
            </w:pPr>
            <w:r w:rsidRPr="00955610">
              <w:rPr>
                <w:rFonts w:ascii="Times New Roman" w:hAnsi="Times New Roman"/>
                <w:sz w:val="24"/>
                <w:szCs w:val="24"/>
              </w:rPr>
              <w:t>1</w:t>
            </w:r>
          </w:p>
        </w:tc>
        <w:tc>
          <w:tcPr>
            <w:tcW w:w="1370" w:type="pct"/>
            <w:vAlign w:val="center"/>
          </w:tcPr>
          <w:p w:rsidR="00955610" w:rsidRPr="00955610" w:rsidRDefault="00955610" w:rsidP="007E26AA">
            <w:pPr>
              <w:widowControl w:val="0"/>
              <w:spacing w:line="240" w:lineRule="auto"/>
              <w:jc w:val="center"/>
              <w:rPr>
                <w:rFonts w:ascii="Times New Roman" w:hAnsi="Times New Roman"/>
                <w:sz w:val="24"/>
                <w:szCs w:val="24"/>
              </w:rPr>
            </w:pPr>
            <w:r w:rsidRPr="00955610">
              <w:rPr>
                <w:rFonts w:ascii="Times New Roman" w:hAnsi="Times New Roman"/>
                <w:sz w:val="24"/>
                <w:szCs w:val="24"/>
              </w:rPr>
              <w:t>Магазин</w:t>
            </w:r>
          </w:p>
        </w:tc>
        <w:tc>
          <w:tcPr>
            <w:tcW w:w="682" w:type="pct"/>
            <w:vAlign w:val="center"/>
          </w:tcPr>
          <w:p w:rsidR="00955610" w:rsidRPr="00955610" w:rsidRDefault="00955610" w:rsidP="007E26AA">
            <w:pPr>
              <w:widowControl w:val="0"/>
              <w:spacing w:line="240" w:lineRule="auto"/>
              <w:jc w:val="center"/>
              <w:rPr>
                <w:rFonts w:ascii="Times New Roman" w:hAnsi="Times New Roman"/>
                <w:sz w:val="24"/>
                <w:szCs w:val="24"/>
              </w:rPr>
            </w:pPr>
            <w:r w:rsidRPr="00955610">
              <w:rPr>
                <w:rFonts w:ascii="Times New Roman" w:hAnsi="Times New Roman"/>
                <w:sz w:val="24"/>
                <w:szCs w:val="24"/>
              </w:rPr>
              <w:t>\</w:t>
            </w:r>
          </w:p>
        </w:tc>
        <w:tc>
          <w:tcPr>
            <w:tcW w:w="687" w:type="pct"/>
            <w:vAlign w:val="center"/>
          </w:tcPr>
          <w:p w:rsidR="00955610" w:rsidRPr="00955610" w:rsidRDefault="00955610" w:rsidP="007E26AA">
            <w:pPr>
              <w:widowControl w:val="0"/>
              <w:spacing w:line="240" w:lineRule="auto"/>
              <w:jc w:val="center"/>
              <w:rPr>
                <w:rFonts w:ascii="Times New Roman" w:hAnsi="Times New Roman"/>
                <w:sz w:val="24"/>
                <w:szCs w:val="24"/>
              </w:rPr>
            </w:pPr>
            <w:r w:rsidRPr="00955610">
              <w:rPr>
                <w:rFonts w:ascii="Times New Roman" w:hAnsi="Times New Roman"/>
                <w:sz w:val="24"/>
                <w:szCs w:val="24"/>
              </w:rPr>
              <w:t>кирпич</w:t>
            </w:r>
          </w:p>
        </w:tc>
        <w:tc>
          <w:tcPr>
            <w:tcW w:w="881" w:type="pct"/>
            <w:vAlign w:val="center"/>
          </w:tcPr>
          <w:p w:rsidR="00955610" w:rsidRPr="00955610" w:rsidRDefault="00955610" w:rsidP="007E26AA">
            <w:pPr>
              <w:widowControl w:val="0"/>
              <w:spacing w:line="240" w:lineRule="auto"/>
              <w:jc w:val="center"/>
              <w:rPr>
                <w:rFonts w:ascii="Times New Roman" w:hAnsi="Times New Roman"/>
                <w:sz w:val="24"/>
                <w:szCs w:val="24"/>
              </w:rPr>
            </w:pPr>
            <w:r w:rsidRPr="00955610">
              <w:rPr>
                <w:rFonts w:ascii="Times New Roman" w:hAnsi="Times New Roman"/>
                <w:sz w:val="24"/>
                <w:szCs w:val="24"/>
              </w:rPr>
              <w:t>отдельное</w:t>
            </w:r>
          </w:p>
        </w:tc>
        <w:tc>
          <w:tcPr>
            <w:tcW w:w="1088" w:type="pct"/>
            <w:vAlign w:val="center"/>
          </w:tcPr>
          <w:p w:rsidR="00955610" w:rsidRPr="00955610" w:rsidRDefault="00955610" w:rsidP="007E26AA">
            <w:pPr>
              <w:widowControl w:val="0"/>
              <w:spacing w:line="240" w:lineRule="auto"/>
              <w:jc w:val="center"/>
              <w:rPr>
                <w:rFonts w:ascii="Times New Roman" w:hAnsi="Times New Roman"/>
                <w:sz w:val="24"/>
                <w:szCs w:val="24"/>
              </w:rPr>
            </w:pPr>
            <w:r w:rsidRPr="00955610">
              <w:rPr>
                <w:rFonts w:ascii="Times New Roman" w:hAnsi="Times New Roman"/>
                <w:sz w:val="24"/>
                <w:szCs w:val="24"/>
              </w:rPr>
              <w:t>специальное</w:t>
            </w:r>
          </w:p>
        </w:tc>
      </w:tr>
    </w:tbl>
    <w:p w:rsidR="00D458C7" w:rsidRDefault="00D458C7" w:rsidP="00855BFA">
      <w:pPr>
        <w:spacing w:after="0" w:line="240" w:lineRule="auto"/>
        <w:jc w:val="both"/>
        <w:rPr>
          <w:rFonts w:ascii="Times New Roman" w:hAnsi="Times New Roman"/>
          <w:sz w:val="24"/>
          <w:szCs w:val="24"/>
        </w:rPr>
      </w:pPr>
    </w:p>
    <w:p w:rsidR="00B1575D" w:rsidRPr="00D458C7" w:rsidRDefault="00B1575D" w:rsidP="00855BFA">
      <w:pPr>
        <w:spacing w:after="0" w:line="240" w:lineRule="auto"/>
        <w:jc w:val="both"/>
        <w:rPr>
          <w:rFonts w:ascii="Times New Roman" w:hAnsi="Times New Roman"/>
          <w:sz w:val="24"/>
          <w:szCs w:val="24"/>
        </w:rPr>
      </w:pPr>
    </w:p>
    <w:p w:rsidR="00D458C7" w:rsidRPr="00D458C7" w:rsidRDefault="0067612B" w:rsidP="00855BFA">
      <w:pPr>
        <w:spacing w:after="0" w:line="240" w:lineRule="auto"/>
        <w:jc w:val="both"/>
        <w:rPr>
          <w:rFonts w:ascii="Times New Roman" w:hAnsi="Times New Roman"/>
          <w:sz w:val="24"/>
          <w:szCs w:val="24"/>
        </w:rPr>
      </w:pPr>
      <w:r>
        <w:rPr>
          <w:rFonts w:ascii="Times New Roman" w:hAnsi="Times New Roman"/>
          <w:sz w:val="24"/>
          <w:szCs w:val="24"/>
        </w:rPr>
        <w:t>Таблица 9</w:t>
      </w:r>
      <w:r w:rsidR="00D458C7" w:rsidRPr="00D458C7">
        <w:rPr>
          <w:rFonts w:ascii="Times New Roman" w:hAnsi="Times New Roman"/>
          <w:sz w:val="24"/>
          <w:szCs w:val="24"/>
        </w:rPr>
        <w:t>. Обеспеченность основными объектами социально-культурно-бытового назначения</w:t>
      </w:r>
    </w:p>
    <w:tbl>
      <w:tblPr>
        <w:tblpPr w:leftFromText="180" w:rightFromText="180" w:vertAnchor="text" w:horzAnchor="margin" w:tblpXSpec="center" w:tblpY="125"/>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5"/>
        <w:gridCol w:w="1390"/>
        <w:gridCol w:w="202"/>
        <w:gridCol w:w="624"/>
        <w:gridCol w:w="1103"/>
        <w:gridCol w:w="1652"/>
        <w:gridCol w:w="663"/>
        <w:gridCol w:w="715"/>
        <w:gridCol w:w="826"/>
        <w:gridCol w:w="962"/>
        <w:gridCol w:w="972"/>
      </w:tblGrid>
      <w:tr w:rsidR="00D458C7" w:rsidRPr="00D458C7">
        <w:trPr>
          <w:tblHeader/>
        </w:trPr>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w:t>
            </w:r>
          </w:p>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п/п</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Наименов</w:t>
            </w:r>
            <w:r w:rsidRPr="000D721E">
              <w:rPr>
                <w:rFonts w:ascii="Times New Roman" w:hAnsi="Times New Roman"/>
                <w:b/>
              </w:rPr>
              <w:t>а</w:t>
            </w:r>
            <w:r w:rsidRPr="000D721E">
              <w:rPr>
                <w:rFonts w:ascii="Times New Roman" w:hAnsi="Times New Roman"/>
                <w:b/>
              </w:rPr>
              <w:t>ние</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Един.измер.</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Всего</w:t>
            </w:r>
          </w:p>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вмест</w:t>
            </w:r>
            <w:r w:rsidRPr="000D721E">
              <w:rPr>
                <w:rFonts w:ascii="Times New Roman" w:hAnsi="Times New Roman"/>
                <w:b/>
              </w:rPr>
              <w:t>и</w:t>
            </w:r>
            <w:r w:rsidRPr="000D721E">
              <w:rPr>
                <w:rFonts w:ascii="Times New Roman" w:hAnsi="Times New Roman"/>
                <w:b/>
              </w:rPr>
              <w:t>мость</w:t>
            </w:r>
          </w:p>
        </w:tc>
        <w:tc>
          <w:tcPr>
            <w:tcW w:w="860"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Норматив на 1000 жителей</w:t>
            </w:r>
          </w:p>
        </w:tc>
        <w:tc>
          <w:tcPr>
            <w:tcW w:w="345" w:type="pct"/>
            <w:tcBorders>
              <w:top w:val="single" w:sz="4" w:space="0" w:color="000000"/>
              <w:left w:val="single" w:sz="4" w:space="0" w:color="000000"/>
              <w:bottom w:val="single" w:sz="4" w:space="0" w:color="000000"/>
              <w:right w:val="single" w:sz="4" w:space="0" w:color="auto"/>
            </w:tcBorders>
            <w:shd w:val="clear" w:color="auto" w:fill="FFFEFF"/>
            <w:vAlign w:val="center"/>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Ра</w:t>
            </w:r>
            <w:r w:rsidRPr="000D721E">
              <w:rPr>
                <w:rFonts w:ascii="Times New Roman" w:hAnsi="Times New Roman"/>
                <w:b/>
              </w:rPr>
              <w:t>с</w:t>
            </w:r>
            <w:r w:rsidRPr="000D721E">
              <w:rPr>
                <w:rFonts w:ascii="Times New Roman" w:hAnsi="Times New Roman"/>
                <w:b/>
              </w:rPr>
              <w:t>че</w:t>
            </w:r>
            <w:r w:rsidRPr="000D721E">
              <w:rPr>
                <w:rFonts w:ascii="Times New Roman" w:hAnsi="Times New Roman"/>
                <w:b/>
              </w:rPr>
              <w:t>т</w:t>
            </w:r>
            <w:r w:rsidRPr="000D721E">
              <w:rPr>
                <w:rFonts w:ascii="Times New Roman" w:hAnsi="Times New Roman"/>
                <w:b/>
              </w:rPr>
              <w:t>ная п</w:t>
            </w:r>
            <w:r w:rsidRPr="000D721E">
              <w:rPr>
                <w:rFonts w:ascii="Times New Roman" w:hAnsi="Times New Roman"/>
                <w:b/>
              </w:rPr>
              <w:t>о</w:t>
            </w:r>
            <w:r w:rsidRPr="000D721E">
              <w:rPr>
                <w:rFonts w:ascii="Times New Roman" w:hAnsi="Times New Roman"/>
                <w:b/>
              </w:rPr>
              <w:t>требность</w:t>
            </w:r>
          </w:p>
        </w:tc>
        <w:tc>
          <w:tcPr>
            <w:tcW w:w="372" w:type="pct"/>
            <w:tcBorders>
              <w:top w:val="single" w:sz="4" w:space="0" w:color="000000"/>
              <w:left w:val="single" w:sz="4" w:space="0" w:color="auto"/>
              <w:bottom w:val="single" w:sz="4" w:space="0" w:color="000000"/>
              <w:right w:val="single" w:sz="4" w:space="0" w:color="000000"/>
            </w:tcBorders>
            <w:shd w:val="clear" w:color="auto" w:fill="FFFEFF"/>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Н</w:t>
            </w:r>
            <w:r w:rsidRPr="000D721E">
              <w:rPr>
                <w:rFonts w:ascii="Times New Roman" w:hAnsi="Times New Roman"/>
                <w:b/>
              </w:rPr>
              <w:t>о</w:t>
            </w:r>
            <w:r w:rsidRPr="000D721E">
              <w:rPr>
                <w:rFonts w:ascii="Times New Roman" w:hAnsi="Times New Roman"/>
                <w:b/>
              </w:rPr>
              <w:t>вое строительство</w:t>
            </w:r>
          </w:p>
        </w:tc>
        <w:tc>
          <w:tcPr>
            <w:tcW w:w="430" w:type="pct"/>
            <w:tcBorders>
              <w:top w:val="single" w:sz="4" w:space="0" w:color="000000"/>
              <w:left w:val="single" w:sz="4" w:space="0" w:color="000000"/>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Год п</w:t>
            </w:r>
            <w:r w:rsidRPr="000D721E">
              <w:rPr>
                <w:rFonts w:ascii="Times New Roman" w:hAnsi="Times New Roman"/>
                <w:b/>
              </w:rPr>
              <w:t>о</w:t>
            </w:r>
            <w:r w:rsidRPr="000D721E">
              <w:rPr>
                <w:rFonts w:ascii="Times New Roman" w:hAnsi="Times New Roman"/>
                <w:b/>
              </w:rPr>
              <w:t>стройки</w:t>
            </w:r>
          </w:p>
        </w:tc>
        <w:tc>
          <w:tcPr>
            <w:tcW w:w="501" w:type="pct"/>
            <w:tcBorders>
              <w:top w:val="single" w:sz="4" w:space="0" w:color="000000"/>
              <w:left w:val="single" w:sz="4" w:space="0" w:color="auto"/>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Пр</w:t>
            </w:r>
            <w:r w:rsidRPr="000D721E">
              <w:rPr>
                <w:rFonts w:ascii="Times New Roman" w:hAnsi="Times New Roman"/>
                <w:b/>
              </w:rPr>
              <w:t>о</w:t>
            </w:r>
            <w:r w:rsidRPr="000D721E">
              <w:rPr>
                <w:rFonts w:ascii="Times New Roman" w:hAnsi="Times New Roman"/>
                <w:b/>
              </w:rPr>
              <w:t>цент износа</w:t>
            </w:r>
          </w:p>
        </w:tc>
        <w:tc>
          <w:tcPr>
            <w:tcW w:w="506" w:type="pct"/>
            <w:tcBorders>
              <w:top w:val="single" w:sz="4" w:space="0" w:color="000000"/>
              <w:left w:val="single" w:sz="4" w:space="0" w:color="auto"/>
              <w:bottom w:val="single" w:sz="4" w:space="0" w:color="000000"/>
              <w:right w:val="single" w:sz="4" w:space="0" w:color="000000"/>
            </w:tcBorders>
          </w:tcPr>
          <w:p w:rsidR="00D458C7" w:rsidRPr="000D721E" w:rsidRDefault="00D458C7" w:rsidP="00855BFA">
            <w:pPr>
              <w:spacing w:after="0" w:line="240" w:lineRule="auto"/>
              <w:jc w:val="both"/>
              <w:rPr>
                <w:rFonts w:ascii="Times New Roman" w:hAnsi="Times New Roman"/>
                <w:b/>
              </w:rPr>
            </w:pPr>
            <w:r w:rsidRPr="000D721E">
              <w:rPr>
                <w:rFonts w:ascii="Times New Roman" w:hAnsi="Times New Roman"/>
                <w:b/>
              </w:rPr>
              <w:t>Прим</w:t>
            </w:r>
            <w:r w:rsidRPr="000D721E">
              <w:rPr>
                <w:rFonts w:ascii="Times New Roman" w:hAnsi="Times New Roman"/>
                <w:b/>
              </w:rPr>
              <w:t>е</w:t>
            </w:r>
            <w:r w:rsidRPr="000D721E">
              <w:rPr>
                <w:rFonts w:ascii="Times New Roman" w:hAnsi="Times New Roman"/>
                <w:b/>
              </w:rPr>
              <w:t>чание</w:t>
            </w:r>
          </w:p>
        </w:tc>
      </w:tr>
      <w:tr w:rsidR="00D458C7" w:rsidRPr="00D458C7">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Учреждения образования, культуры и здравоохранения</w:t>
            </w:r>
          </w:p>
        </w:tc>
      </w:tr>
      <w:tr w:rsidR="00D458C7" w:rsidRPr="00D458C7">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B1575D" w:rsidP="00855BFA">
            <w:pPr>
              <w:spacing w:after="0" w:line="240" w:lineRule="auto"/>
              <w:jc w:val="both"/>
              <w:rPr>
                <w:rFonts w:ascii="Times New Roman" w:hAnsi="Times New Roman"/>
                <w:b/>
              </w:rPr>
            </w:pPr>
            <w:r w:rsidRPr="000D721E">
              <w:rPr>
                <w:rFonts w:ascii="Times New Roman" w:hAnsi="Times New Roman"/>
                <w:b/>
              </w:rPr>
              <w:t>с</w:t>
            </w:r>
            <w:r w:rsidR="00F219D2" w:rsidRPr="000D721E">
              <w:rPr>
                <w:rFonts w:ascii="Times New Roman" w:hAnsi="Times New Roman"/>
                <w:b/>
              </w:rPr>
              <w:t>. Сросты</w:t>
            </w:r>
          </w:p>
        </w:tc>
      </w:tr>
      <w:tr w:rsidR="00D458C7" w:rsidRPr="00D458C7">
        <w:tc>
          <w:tcPr>
            <w:tcW w:w="258" w:type="pct"/>
            <w:tcBorders>
              <w:top w:val="single" w:sz="4" w:space="0" w:color="000000"/>
              <w:left w:val="single" w:sz="4" w:space="0" w:color="000000"/>
              <w:bottom w:val="single" w:sz="4" w:space="0" w:color="auto"/>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1</w:t>
            </w:r>
          </w:p>
        </w:tc>
        <w:tc>
          <w:tcPr>
            <w:tcW w:w="724" w:type="pct"/>
            <w:tcBorders>
              <w:top w:val="single" w:sz="4" w:space="0" w:color="000000"/>
              <w:left w:val="single" w:sz="4" w:space="0" w:color="000000"/>
              <w:bottom w:val="single" w:sz="4" w:space="0" w:color="auto"/>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 xml:space="preserve">Детский сад </w:t>
            </w:r>
          </w:p>
        </w:tc>
        <w:tc>
          <w:tcPr>
            <w:tcW w:w="430" w:type="pct"/>
            <w:gridSpan w:val="2"/>
            <w:tcBorders>
              <w:top w:val="single" w:sz="4" w:space="0" w:color="000000"/>
              <w:left w:val="single" w:sz="4" w:space="0" w:color="000000"/>
              <w:bottom w:val="single" w:sz="4" w:space="0" w:color="auto"/>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мест</w:t>
            </w:r>
          </w:p>
        </w:tc>
        <w:tc>
          <w:tcPr>
            <w:tcW w:w="574" w:type="pct"/>
            <w:tcBorders>
              <w:top w:val="single" w:sz="4" w:space="0" w:color="000000"/>
              <w:left w:val="single" w:sz="4" w:space="0" w:color="000000"/>
              <w:bottom w:val="single" w:sz="4" w:space="0" w:color="auto"/>
              <w:right w:val="single" w:sz="4" w:space="0" w:color="000000"/>
            </w:tcBorders>
            <w:vAlign w:val="center"/>
          </w:tcPr>
          <w:p w:rsidR="00D458C7" w:rsidRPr="000D721E" w:rsidRDefault="000A17D4" w:rsidP="00855BFA">
            <w:pPr>
              <w:spacing w:after="0" w:line="240" w:lineRule="auto"/>
              <w:jc w:val="both"/>
              <w:rPr>
                <w:rFonts w:ascii="Times New Roman" w:hAnsi="Times New Roman"/>
              </w:rPr>
            </w:pPr>
            <w:r w:rsidRPr="000D721E">
              <w:rPr>
                <w:rFonts w:ascii="Times New Roman" w:hAnsi="Times New Roman"/>
              </w:rPr>
              <w:t>70</w:t>
            </w:r>
          </w:p>
        </w:tc>
        <w:tc>
          <w:tcPr>
            <w:tcW w:w="860" w:type="pct"/>
            <w:tcBorders>
              <w:top w:val="single" w:sz="4" w:space="0" w:color="000000"/>
              <w:left w:val="single" w:sz="4" w:space="0" w:color="000000"/>
              <w:bottom w:val="single" w:sz="4" w:space="0" w:color="auto"/>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FB00B7">
              <w:rPr>
                <w:rFonts w:ascii="Times New Roman" w:hAnsi="Times New Roman"/>
              </w:rPr>
              <w:t>85%</w:t>
            </w:r>
            <w:r w:rsidRPr="000D721E">
              <w:rPr>
                <w:rFonts w:ascii="Times New Roman" w:hAnsi="Times New Roman"/>
              </w:rPr>
              <w:t xml:space="preserve"> детей д</w:t>
            </w:r>
            <w:r w:rsidRPr="000D721E">
              <w:rPr>
                <w:rFonts w:ascii="Times New Roman" w:hAnsi="Times New Roman"/>
              </w:rPr>
              <w:t>о</w:t>
            </w:r>
            <w:r w:rsidRPr="000D721E">
              <w:rPr>
                <w:rFonts w:ascii="Times New Roman" w:hAnsi="Times New Roman"/>
              </w:rPr>
              <w:t>школьного возраста</w:t>
            </w:r>
          </w:p>
        </w:tc>
        <w:tc>
          <w:tcPr>
            <w:tcW w:w="345" w:type="pct"/>
            <w:tcBorders>
              <w:top w:val="single" w:sz="4" w:space="0" w:color="000000"/>
              <w:left w:val="single" w:sz="4" w:space="0" w:color="000000"/>
              <w:bottom w:val="single" w:sz="4" w:space="0" w:color="auto"/>
              <w:right w:val="single" w:sz="4" w:space="0" w:color="auto"/>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70</w:t>
            </w:r>
          </w:p>
        </w:tc>
        <w:tc>
          <w:tcPr>
            <w:tcW w:w="372" w:type="pct"/>
            <w:tcBorders>
              <w:top w:val="single" w:sz="4" w:space="0" w:color="000000"/>
              <w:left w:val="single" w:sz="4" w:space="0" w:color="auto"/>
              <w:bottom w:val="single" w:sz="4" w:space="0" w:color="auto"/>
              <w:right w:val="single" w:sz="4" w:space="0" w:color="000000"/>
            </w:tcBorders>
            <w:vAlign w:val="center"/>
          </w:tcPr>
          <w:p w:rsidR="00D458C7" w:rsidRPr="000D721E" w:rsidRDefault="000A17D4" w:rsidP="00855BFA">
            <w:pPr>
              <w:spacing w:after="0" w:line="240" w:lineRule="auto"/>
              <w:jc w:val="both"/>
              <w:rPr>
                <w:rFonts w:ascii="Times New Roman" w:hAnsi="Times New Roman"/>
              </w:rPr>
            </w:pPr>
            <w:r w:rsidRPr="000D721E">
              <w:rPr>
                <w:rFonts w:ascii="Times New Roman" w:hAnsi="Times New Roman"/>
              </w:rPr>
              <w:t>-</w:t>
            </w:r>
          </w:p>
        </w:tc>
        <w:tc>
          <w:tcPr>
            <w:tcW w:w="430" w:type="pct"/>
            <w:tcBorders>
              <w:top w:val="single" w:sz="4" w:space="0" w:color="000000"/>
              <w:left w:val="single" w:sz="4" w:space="0" w:color="000000"/>
              <w:bottom w:val="single" w:sz="4" w:space="0" w:color="auto"/>
              <w:right w:val="single" w:sz="4" w:space="0" w:color="auto"/>
            </w:tcBorders>
            <w:vAlign w:val="center"/>
          </w:tcPr>
          <w:p w:rsidR="00D458C7" w:rsidRPr="000D721E" w:rsidRDefault="000A17D4" w:rsidP="00855BFA">
            <w:pPr>
              <w:spacing w:after="0" w:line="240" w:lineRule="auto"/>
              <w:jc w:val="both"/>
              <w:rPr>
                <w:rFonts w:ascii="Times New Roman" w:hAnsi="Times New Roman"/>
              </w:rPr>
            </w:pPr>
            <w:r w:rsidRPr="000D721E">
              <w:rPr>
                <w:rFonts w:ascii="Times New Roman" w:hAnsi="Times New Roman"/>
              </w:rPr>
              <w:t>1969</w:t>
            </w:r>
          </w:p>
        </w:tc>
        <w:tc>
          <w:tcPr>
            <w:tcW w:w="501" w:type="pct"/>
            <w:tcBorders>
              <w:top w:val="single" w:sz="4" w:space="0" w:color="000000"/>
              <w:left w:val="single" w:sz="4" w:space="0" w:color="auto"/>
              <w:bottom w:val="single" w:sz="4" w:space="0" w:color="auto"/>
              <w:right w:val="single" w:sz="4" w:space="0" w:color="auto"/>
            </w:tcBorders>
            <w:vAlign w:val="center"/>
          </w:tcPr>
          <w:p w:rsidR="00D458C7" w:rsidRPr="000D721E" w:rsidRDefault="00D458C7" w:rsidP="00855BFA">
            <w:pPr>
              <w:spacing w:after="0" w:line="240" w:lineRule="auto"/>
              <w:jc w:val="both"/>
              <w:rPr>
                <w:rFonts w:ascii="Times New Roman" w:hAnsi="Times New Roman"/>
              </w:rPr>
            </w:pPr>
          </w:p>
        </w:tc>
        <w:tc>
          <w:tcPr>
            <w:tcW w:w="506" w:type="pct"/>
            <w:tcBorders>
              <w:top w:val="single" w:sz="4" w:space="0" w:color="000000"/>
              <w:left w:val="single" w:sz="4" w:space="0" w:color="auto"/>
              <w:bottom w:val="single" w:sz="4" w:space="0" w:color="auto"/>
              <w:right w:val="single" w:sz="4" w:space="0" w:color="000000"/>
            </w:tcBorders>
            <w:vAlign w:val="center"/>
          </w:tcPr>
          <w:p w:rsidR="00D458C7" w:rsidRPr="000D721E" w:rsidRDefault="000A17D4" w:rsidP="00855BFA">
            <w:pPr>
              <w:spacing w:after="0" w:line="240" w:lineRule="auto"/>
              <w:jc w:val="both"/>
              <w:rPr>
                <w:rFonts w:ascii="Times New Roman" w:hAnsi="Times New Roman"/>
              </w:rPr>
            </w:pPr>
            <w:r w:rsidRPr="000D721E">
              <w:rPr>
                <w:rFonts w:ascii="Times New Roman" w:hAnsi="Times New Roman"/>
              </w:rPr>
              <w:t>Реконструкция 2014</w:t>
            </w:r>
          </w:p>
        </w:tc>
      </w:tr>
      <w:tr w:rsidR="00D458C7" w:rsidRPr="00D458C7">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2</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Школа</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мест</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0A17D4" w:rsidP="00855BFA">
            <w:pPr>
              <w:spacing w:after="0" w:line="240" w:lineRule="auto"/>
              <w:jc w:val="both"/>
              <w:rPr>
                <w:rFonts w:ascii="Times New Roman" w:hAnsi="Times New Roman"/>
              </w:rPr>
            </w:pPr>
            <w:r w:rsidRPr="000D721E">
              <w:rPr>
                <w:rFonts w:ascii="Times New Roman" w:hAnsi="Times New Roman"/>
              </w:rPr>
              <w:t>350</w:t>
            </w:r>
          </w:p>
        </w:tc>
        <w:tc>
          <w:tcPr>
            <w:tcW w:w="860"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100% детей школьного возраста с 9 летним образ</w:t>
            </w:r>
            <w:r w:rsidRPr="000D721E">
              <w:rPr>
                <w:rFonts w:ascii="Times New Roman" w:hAnsi="Times New Roman"/>
              </w:rPr>
              <w:t>о</w:t>
            </w:r>
            <w:r w:rsidRPr="000D721E">
              <w:rPr>
                <w:rFonts w:ascii="Times New Roman" w:hAnsi="Times New Roman"/>
              </w:rPr>
              <w:t>ванием</w:t>
            </w:r>
            <w:r w:rsidRPr="000D721E">
              <w:rPr>
                <w:rFonts w:ascii="Times New Roman" w:hAnsi="Times New Roman"/>
                <w:b/>
                <w:i/>
              </w:rPr>
              <w:t xml:space="preserve">, </w:t>
            </w:r>
            <w:r w:rsidRPr="00FB00B7">
              <w:rPr>
                <w:rFonts w:ascii="Times New Roman" w:hAnsi="Times New Roman"/>
              </w:rPr>
              <w:t>75% со ср</w:t>
            </w:r>
            <w:r w:rsidRPr="000D721E">
              <w:rPr>
                <w:rFonts w:ascii="Times New Roman" w:hAnsi="Times New Roman"/>
              </w:rPr>
              <w:t>. обр.</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0A17D4" w:rsidP="00855BFA">
            <w:pPr>
              <w:spacing w:after="0" w:line="240" w:lineRule="auto"/>
              <w:jc w:val="both"/>
              <w:rPr>
                <w:rFonts w:ascii="Times New Roman" w:hAnsi="Times New Roman"/>
              </w:rPr>
            </w:pPr>
            <w:r w:rsidRPr="000D721E">
              <w:rPr>
                <w:rFonts w:ascii="Times New Roman" w:hAnsi="Times New Roman"/>
              </w:rPr>
              <w:t>200</w:t>
            </w: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430"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0A17D4">
            <w:pPr>
              <w:spacing w:after="0" w:line="240" w:lineRule="auto"/>
              <w:jc w:val="both"/>
              <w:rPr>
                <w:rFonts w:ascii="Times New Roman" w:hAnsi="Times New Roman"/>
              </w:rPr>
            </w:pPr>
            <w:r w:rsidRPr="000D721E">
              <w:rPr>
                <w:rFonts w:ascii="Times New Roman" w:hAnsi="Times New Roman"/>
              </w:rPr>
              <w:t>19</w:t>
            </w:r>
            <w:r w:rsidR="000A17D4" w:rsidRPr="000D721E">
              <w:rPr>
                <w:rFonts w:ascii="Times New Roman" w:hAnsi="Times New Roman"/>
              </w:rPr>
              <w:t>61</w:t>
            </w:r>
          </w:p>
        </w:tc>
        <w:tc>
          <w:tcPr>
            <w:tcW w:w="501" w:type="pct"/>
            <w:tcBorders>
              <w:top w:val="single" w:sz="4" w:space="0" w:color="000000"/>
              <w:left w:val="single" w:sz="4" w:space="0" w:color="auto"/>
              <w:bottom w:val="single" w:sz="4" w:space="0" w:color="000000"/>
              <w:right w:val="single" w:sz="4" w:space="0" w:color="auto"/>
            </w:tcBorders>
            <w:vAlign w:val="center"/>
          </w:tcPr>
          <w:p w:rsidR="00D458C7" w:rsidRPr="000D721E" w:rsidRDefault="000A17D4" w:rsidP="00855BFA">
            <w:pPr>
              <w:spacing w:after="0" w:line="240" w:lineRule="auto"/>
              <w:jc w:val="both"/>
              <w:rPr>
                <w:rFonts w:ascii="Times New Roman" w:hAnsi="Times New Roman"/>
                <w:lang w:val="en-US"/>
              </w:rPr>
            </w:pPr>
            <w:r w:rsidRPr="000D721E">
              <w:rPr>
                <w:rFonts w:ascii="Times New Roman" w:hAnsi="Times New Roman"/>
              </w:rPr>
              <w:t>83</w:t>
            </w:r>
          </w:p>
        </w:tc>
        <w:tc>
          <w:tcPr>
            <w:tcW w:w="506"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нужд</w:t>
            </w:r>
            <w:r w:rsidRPr="000D721E">
              <w:rPr>
                <w:rFonts w:ascii="Times New Roman" w:hAnsi="Times New Roman"/>
              </w:rPr>
              <w:t>а</w:t>
            </w:r>
            <w:r w:rsidRPr="000D721E">
              <w:rPr>
                <w:rFonts w:ascii="Times New Roman" w:hAnsi="Times New Roman"/>
              </w:rPr>
              <w:t>ется в капр</w:t>
            </w:r>
            <w:r w:rsidRPr="000D721E">
              <w:rPr>
                <w:rFonts w:ascii="Times New Roman" w:hAnsi="Times New Roman"/>
              </w:rPr>
              <w:t>е</w:t>
            </w:r>
            <w:r w:rsidRPr="000D721E">
              <w:rPr>
                <w:rFonts w:ascii="Times New Roman" w:hAnsi="Times New Roman"/>
              </w:rPr>
              <w:t>монте</w:t>
            </w:r>
          </w:p>
        </w:tc>
      </w:tr>
      <w:tr w:rsidR="00D458C7" w:rsidRPr="00D458C7">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3</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Врачебная амбулатория</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пос</w:t>
            </w:r>
            <w:r w:rsidRPr="000D721E">
              <w:rPr>
                <w:rFonts w:ascii="Times New Roman" w:hAnsi="Times New Roman"/>
              </w:rPr>
              <w:t>е</w:t>
            </w:r>
            <w:r w:rsidRPr="000D721E">
              <w:rPr>
                <w:rFonts w:ascii="Times New Roman" w:hAnsi="Times New Roman"/>
              </w:rPr>
              <w:t>щений в см</w:t>
            </w:r>
            <w:r w:rsidRPr="000D721E">
              <w:rPr>
                <w:rFonts w:ascii="Times New Roman" w:hAnsi="Times New Roman"/>
              </w:rPr>
              <w:t>е</w:t>
            </w:r>
            <w:r w:rsidRPr="000D721E">
              <w:rPr>
                <w:rFonts w:ascii="Times New Roman" w:hAnsi="Times New Roman"/>
              </w:rPr>
              <w:t>ну</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07473C" w:rsidP="00855BFA">
            <w:pPr>
              <w:spacing w:after="0" w:line="240" w:lineRule="auto"/>
              <w:jc w:val="both"/>
              <w:rPr>
                <w:rFonts w:ascii="Times New Roman" w:hAnsi="Times New Roman"/>
              </w:rPr>
            </w:pPr>
            <w:r w:rsidRPr="000D721E">
              <w:rPr>
                <w:rFonts w:ascii="Times New Roman" w:hAnsi="Times New Roman"/>
              </w:rPr>
              <w:t>4</w:t>
            </w:r>
            <w:r w:rsidR="00D458C7" w:rsidRPr="000D721E">
              <w:rPr>
                <w:rFonts w:ascii="Times New Roman" w:hAnsi="Times New Roman"/>
              </w:rPr>
              <w:t>0</w:t>
            </w:r>
          </w:p>
        </w:tc>
        <w:tc>
          <w:tcPr>
            <w:tcW w:w="860" w:type="pct"/>
            <w:tcBorders>
              <w:top w:val="single" w:sz="4" w:space="0" w:color="000000"/>
              <w:left w:val="single" w:sz="4" w:space="0" w:color="000000"/>
              <w:bottom w:val="single" w:sz="4" w:space="0" w:color="000000"/>
              <w:right w:val="single" w:sz="4" w:space="0" w:color="000000"/>
            </w:tcBorders>
            <w:vAlign w:val="center"/>
          </w:tcPr>
          <w:p w:rsidR="00D458C7" w:rsidRPr="00FB00B7" w:rsidRDefault="00D458C7" w:rsidP="00855BFA">
            <w:pPr>
              <w:spacing w:after="0" w:line="240" w:lineRule="auto"/>
              <w:jc w:val="both"/>
              <w:rPr>
                <w:rFonts w:ascii="Times New Roman" w:hAnsi="Times New Roman"/>
              </w:rPr>
            </w:pPr>
            <w:r w:rsidRPr="00FB00B7">
              <w:rPr>
                <w:rFonts w:ascii="Times New Roman" w:hAnsi="Times New Roman"/>
              </w:rPr>
              <w:t>1 на 10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430" w:type="pct"/>
            <w:tcBorders>
              <w:top w:val="single" w:sz="4" w:space="0" w:color="000000"/>
              <w:left w:val="single" w:sz="4" w:space="0" w:color="000000"/>
              <w:bottom w:val="single" w:sz="4" w:space="0" w:color="000000"/>
              <w:right w:val="single" w:sz="4" w:space="0" w:color="auto"/>
            </w:tcBorders>
            <w:vAlign w:val="center"/>
          </w:tcPr>
          <w:p w:rsidR="00D458C7" w:rsidRPr="000D721E" w:rsidRDefault="003C5D04" w:rsidP="00855BFA">
            <w:pPr>
              <w:spacing w:after="0" w:line="240" w:lineRule="auto"/>
              <w:jc w:val="both"/>
              <w:rPr>
                <w:rFonts w:ascii="Times New Roman" w:hAnsi="Times New Roman"/>
              </w:rPr>
            </w:pPr>
            <w:r w:rsidRPr="000D721E">
              <w:rPr>
                <w:rFonts w:ascii="Times New Roman" w:hAnsi="Times New Roman"/>
              </w:rPr>
              <w:t>1959</w:t>
            </w:r>
          </w:p>
        </w:tc>
        <w:tc>
          <w:tcPr>
            <w:tcW w:w="501" w:type="pct"/>
            <w:tcBorders>
              <w:top w:val="single" w:sz="4" w:space="0" w:color="000000"/>
              <w:left w:val="single" w:sz="4" w:space="0" w:color="auto"/>
              <w:bottom w:val="single" w:sz="4" w:space="0" w:color="000000"/>
              <w:right w:val="single" w:sz="4" w:space="0" w:color="auto"/>
            </w:tcBorders>
            <w:vAlign w:val="center"/>
          </w:tcPr>
          <w:p w:rsidR="00D458C7" w:rsidRPr="000D721E" w:rsidRDefault="003C5D04" w:rsidP="003C5D04">
            <w:pPr>
              <w:spacing w:after="0" w:line="240" w:lineRule="auto"/>
              <w:jc w:val="both"/>
              <w:rPr>
                <w:rFonts w:ascii="Times New Roman" w:hAnsi="Times New Roman"/>
              </w:rPr>
            </w:pPr>
            <w:r w:rsidRPr="000D721E">
              <w:rPr>
                <w:rFonts w:ascii="Times New Roman" w:hAnsi="Times New Roman"/>
                <w:lang w:val="en-US"/>
              </w:rPr>
              <w:t>100</w:t>
            </w:r>
          </w:p>
        </w:tc>
        <w:tc>
          <w:tcPr>
            <w:tcW w:w="506"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r>
      <w:tr w:rsidR="00D458C7" w:rsidRPr="00D458C7" w:rsidTr="000A17D4">
        <w:trPr>
          <w:trHeight w:val="381"/>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r>
      <w:tr w:rsidR="00D458C7" w:rsidRPr="00D458C7">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Учреждения физической культуры и спорта</w:t>
            </w:r>
          </w:p>
        </w:tc>
      </w:tr>
      <w:tr w:rsidR="00D458C7" w:rsidRPr="00D458C7">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6A33BC">
            <w:pPr>
              <w:spacing w:after="0" w:line="240" w:lineRule="auto"/>
              <w:jc w:val="both"/>
              <w:rPr>
                <w:rFonts w:ascii="Times New Roman" w:hAnsi="Times New Roman"/>
              </w:rPr>
            </w:pPr>
            <w:r w:rsidRPr="000D721E">
              <w:rPr>
                <w:rFonts w:ascii="Times New Roman" w:hAnsi="Times New Roman"/>
              </w:rPr>
              <w:t xml:space="preserve">с. </w:t>
            </w:r>
            <w:r w:rsidR="006A33BC" w:rsidRPr="000D721E">
              <w:rPr>
                <w:rFonts w:ascii="Times New Roman" w:hAnsi="Times New Roman"/>
              </w:rPr>
              <w:t>Сросты</w:t>
            </w:r>
          </w:p>
        </w:tc>
      </w:tr>
      <w:tr w:rsidR="00D458C7" w:rsidRPr="00D458C7">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1</w:t>
            </w:r>
          </w:p>
        </w:tc>
        <w:tc>
          <w:tcPr>
            <w:tcW w:w="829"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Открытые спортивные сооружения</w:t>
            </w:r>
          </w:p>
        </w:tc>
        <w:tc>
          <w:tcPr>
            <w:tcW w:w="325"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га</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1C1DD5" w:rsidP="00855BFA">
            <w:pPr>
              <w:spacing w:after="0" w:line="240" w:lineRule="auto"/>
              <w:jc w:val="both"/>
              <w:rPr>
                <w:rFonts w:ascii="Times New Roman" w:hAnsi="Times New Roman"/>
              </w:rPr>
            </w:pPr>
            <w:r w:rsidRPr="000D721E">
              <w:rPr>
                <w:rFonts w:ascii="Times New Roman" w:hAnsi="Times New Roman"/>
              </w:rPr>
              <w:t>2,026га</w:t>
            </w:r>
          </w:p>
        </w:tc>
        <w:tc>
          <w:tcPr>
            <w:tcW w:w="860"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1C1DD5" w:rsidP="00855BFA">
            <w:pPr>
              <w:spacing w:after="0" w:line="240" w:lineRule="auto"/>
              <w:jc w:val="both"/>
              <w:rPr>
                <w:rFonts w:ascii="Times New Roman" w:hAnsi="Times New Roman"/>
              </w:rPr>
            </w:pPr>
            <w:r w:rsidRPr="000D721E">
              <w:rPr>
                <w:rFonts w:ascii="Times New Roman" w:hAnsi="Times New Roman"/>
              </w:rPr>
              <w:t>2,026</w:t>
            </w:r>
            <w:r w:rsidR="00D458C7" w:rsidRPr="000D721E">
              <w:rPr>
                <w:rFonts w:ascii="Times New Roman" w:hAnsi="Times New Roman"/>
              </w:rPr>
              <w:t xml:space="preserve"> га на 1 тыс. чел</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vAlign w:val="center"/>
          </w:tcPr>
          <w:p w:rsidR="00D458C7" w:rsidRPr="000D721E" w:rsidRDefault="001C1DD5" w:rsidP="00855BFA">
            <w:pPr>
              <w:spacing w:after="0" w:line="240" w:lineRule="auto"/>
              <w:jc w:val="both"/>
              <w:rPr>
                <w:rFonts w:ascii="Times New Roman" w:hAnsi="Times New Roman"/>
              </w:rPr>
            </w:pPr>
            <w:r w:rsidRPr="000D721E">
              <w:rPr>
                <w:rFonts w:ascii="Times New Roman" w:hAnsi="Times New Roman"/>
              </w:rPr>
              <w:t>1981</w:t>
            </w:r>
          </w:p>
        </w:tc>
        <w:tc>
          <w:tcPr>
            <w:tcW w:w="501" w:type="pct"/>
            <w:tcBorders>
              <w:top w:val="single" w:sz="4" w:space="0" w:color="000000"/>
              <w:left w:val="single" w:sz="4" w:space="0" w:color="auto"/>
              <w:bottom w:val="single" w:sz="4" w:space="0" w:color="000000"/>
              <w:right w:val="single" w:sz="4" w:space="0" w:color="auto"/>
            </w:tcBorders>
            <w:vAlign w:val="center"/>
          </w:tcPr>
          <w:p w:rsidR="00D458C7" w:rsidRPr="000D721E" w:rsidRDefault="001C1DD5" w:rsidP="00855BFA">
            <w:pPr>
              <w:spacing w:after="0" w:line="240" w:lineRule="auto"/>
              <w:jc w:val="both"/>
              <w:rPr>
                <w:rFonts w:ascii="Times New Roman" w:hAnsi="Times New Roman"/>
              </w:rPr>
            </w:pPr>
            <w:r w:rsidRPr="000D721E">
              <w:rPr>
                <w:rFonts w:ascii="Times New Roman" w:hAnsi="Times New Roman"/>
                <w:lang w:val="en-US"/>
              </w:rPr>
              <w:t>&gt;</w:t>
            </w:r>
            <w:r w:rsidRPr="000D721E">
              <w:rPr>
                <w:rFonts w:ascii="Times New Roman" w:hAnsi="Times New Roman"/>
              </w:rPr>
              <w:t>5</w:t>
            </w:r>
            <w:r w:rsidRPr="000D721E">
              <w:rPr>
                <w:rFonts w:ascii="Times New Roman" w:hAnsi="Times New Roman"/>
                <w:lang w:val="en-US"/>
              </w:rPr>
              <w:t>0</w:t>
            </w:r>
          </w:p>
        </w:tc>
        <w:tc>
          <w:tcPr>
            <w:tcW w:w="506" w:type="pct"/>
            <w:tcBorders>
              <w:top w:val="single" w:sz="4" w:space="0" w:color="000000"/>
              <w:left w:val="single" w:sz="4" w:space="0" w:color="auto"/>
              <w:bottom w:val="single" w:sz="4" w:space="0" w:color="000000"/>
              <w:right w:val="single" w:sz="4" w:space="0" w:color="000000"/>
            </w:tcBorders>
            <w:vAlign w:val="center"/>
          </w:tcPr>
          <w:p w:rsidR="00D458C7" w:rsidRPr="000D721E" w:rsidRDefault="003C5D04" w:rsidP="00855BFA">
            <w:pPr>
              <w:spacing w:after="0" w:line="240" w:lineRule="auto"/>
              <w:jc w:val="both"/>
              <w:rPr>
                <w:rFonts w:ascii="Times New Roman" w:hAnsi="Times New Roman"/>
              </w:rPr>
            </w:pPr>
            <w:r w:rsidRPr="000D721E">
              <w:rPr>
                <w:rFonts w:ascii="Times New Roman" w:hAnsi="Times New Roman"/>
              </w:rPr>
              <w:t>Нуждается в капремонте</w:t>
            </w:r>
          </w:p>
        </w:tc>
      </w:tr>
      <w:tr w:rsidR="00D458C7" w:rsidRPr="00D458C7">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E16D70" w:rsidP="00855BFA">
            <w:pPr>
              <w:spacing w:after="0" w:line="240" w:lineRule="auto"/>
              <w:jc w:val="both"/>
              <w:rPr>
                <w:rFonts w:ascii="Times New Roman" w:hAnsi="Times New Roman"/>
              </w:rPr>
            </w:pPr>
            <w:r w:rsidRPr="000D721E">
              <w:rPr>
                <w:rFonts w:ascii="Times New Roman" w:hAnsi="Times New Roman"/>
              </w:rPr>
              <w:t>3</w:t>
            </w:r>
          </w:p>
        </w:tc>
        <w:tc>
          <w:tcPr>
            <w:tcW w:w="829"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Спортивные залы (в зд</w:t>
            </w:r>
            <w:r w:rsidRPr="000D721E">
              <w:rPr>
                <w:rFonts w:ascii="Times New Roman" w:hAnsi="Times New Roman"/>
              </w:rPr>
              <w:t>а</w:t>
            </w:r>
            <w:r w:rsidRPr="000D721E">
              <w:rPr>
                <w:rFonts w:ascii="Times New Roman" w:hAnsi="Times New Roman"/>
              </w:rPr>
              <w:t>нии школы)</w:t>
            </w:r>
          </w:p>
        </w:tc>
        <w:tc>
          <w:tcPr>
            <w:tcW w:w="325"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кв.м.</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140</w:t>
            </w:r>
          </w:p>
        </w:tc>
        <w:tc>
          <w:tcPr>
            <w:tcW w:w="860"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60 кв.м. пола на 1 тыс. чел</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430" w:type="pct"/>
            <w:tcBorders>
              <w:top w:val="single" w:sz="4" w:space="0" w:color="000000"/>
              <w:left w:val="single" w:sz="4" w:space="0" w:color="000000"/>
              <w:bottom w:val="single" w:sz="4" w:space="0" w:color="000000"/>
              <w:right w:val="single" w:sz="4" w:space="0" w:color="auto"/>
            </w:tcBorders>
            <w:vAlign w:val="center"/>
          </w:tcPr>
          <w:p w:rsidR="00D458C7" w:rsidRPr="000D721E" w:rsidRDefault="001C1DD5" w:rsidP="00855BFA">
            <w:pPr>
              <w:spacing w:after="0" w:line="240" w:lineRule="auto"/>
              <w:jc w:val="both"/>
              <w:rPr>
                <w:rFonts w:ascii="Times New Roman" w:hAnsi="Times New Roman"/>
              </w:rPr>
            </w:pPr>
            <w:r w:rsidRPr="000D721E">
              <w:rPr>
                <w:rFonts w:ascii="Times New Roman" w:hAnsi="Times New Roman"/>
              </w:rPr>
              <w:t>1961</w:t>
            </w:r>
          </w:p>
        </w:tc>
        <w:tc>
          <w:tcPr>
            <w:tcW w:w="501" w:type="pct"/>
            <w:tcBorders>
              <w:top w:val="single" w:sz="4" w:space="0" w:color="000000"/>
              <w:left w:val="single" w:sz="4" w:space="0" w:color="auto"/>
              <w:bottom w:val="single" w:sz="4" w:space="0" w:color="000000"/>
              <w:right w:val="single" w:sz="4" w:space="0" w:color="auto"/>
            </w:tcBorders>
            <w:vAlign w:val="center"/>
          </w:tcPr>
          <w:p w:rsidR="00D458C7" w:rsidRPr="000D721E" w:rsidRDefault="001C1DD5" w:rsidP="00855BFA">
            <w:pPr>
              <w:spacing w:after="0" w:line="240" w:lineRule="auto"/>
              <w:jc w:val="both"/>
              <w:rPr>
                <w:rFonts w:ascii="Times New Roman" w:hAnsi="Times New Roman"/>
              </w:rPr>
            </w:pPr>
            <w:r w:rsidRPr="000D721E">
              <w:rPr>
                <w:rFonts w:ascii="Times New Roman" w:hAnsi="Times New Roman"/>
              </w:rPr>
              <w:t>83</w:t>
            </w:r>
          </w:p>
        </w:tc>
        <w:tc>
          <w:tcPr>
            <w:tcW w:w="506" w:type="pct"/>
            <w:tcBorders>
              <w:top w:val="single" w:sz="4" w:space="0" w:color="000000"/>
              <w:left w:val="single" w:sz="4" w:space="0" w:color="auto"/>
              <w:bottom w:val="single" w:sz="4" w:space="0" w:color="000000"/>
              <w:right w:val="single" w:sz="4" w:space="0" w:color="000000"/>
            </w:tcBorders>
            <w:vAlign w:val="center"/>
          </w:tcPr>
          <w:p w:rsidR="00D458C7" w:rsidRPr="000D721E" w:rsidRDefault="003C5D04" w:rsidP="00855BFA">
            <w:pPr>
              <w:spacing w:after="0" w:line="240" w:lineRule="auto"/>
              <w:jc w:val="both"/>
              <w:rPr>
                <w:rFonts w:ascii="Times New Roman" w:hAnsi="Times New Roman"/>
              </w:rPr>
            </w:pPr>
            <w:r w:rsidRPr="000D721E">
              <w:rPr>
                <w:rFonts w:ascii="Times New Roman" w:hAnsi="Times New Roman"/>
              </w:rPr>
              <w:t>Нуждается в капремонте</w:t>
            </w:r>
          </w:p>
        </w:tc>
      </w:tr>
      <w:tr w:rsidR="00D458C7" w:rsidRPr="00D458C7">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Торговля и общественное питание</w:t>
            </w:r>
          </w:p>
        </w:tc>
      </w:tr>
      <w:tr w:rsidR="00D458C7" w:rsidRPr="00D458C7">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107376">
            <w:pPr>
              <w:spacing w:after="0" w:line="240" w:lineRule="auto"/>
              <w:jc w:val="both"/>
              <w:rPr>
                <w:rFonts w:ascii="Times New Roman" w:hAnsi="Times New Roman"/>
              </w:rPr>
            </w:pPr>
            <w:r w:rsidRPr="000D721E">
              <w:rPr>
                <w:rFonts w:ascii="Times New Roman" w:hAnsi="Times New Roman"/>
              </w:rPr>
              <w:t xml:space="preserve">с. </w:t>
            </w:r>
            <w:r w:rsidR="00107376" w:rsidRPr="000D721E">
              <w:rPr>
                <w:rFonts w:ascii="Times New Roman" w:hAnsi="Times New Roman"/>
              </w:rPr>
              <w:t>Сросты</w:t>
            </w:r>
          </w:p>
        </w:tc>
      </w:tr>
      <w:tr w:rsidR="00D458C7" w:rsidRPr="00D458C7">
        <w:trPr>
          <w:trHeight w:val="540"/>
        </w:trPr>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1</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107376">
            <w:pPr>
              <w:spacing w:after="0" w:line="240" w:lineRule="auto"/>
              <w:jc w:val="both"/>
              <w:rPr>
                <w:rFonts w:ascii="Times New Roman" w:hAnsi="Times New Roman"/>
              </w:rPr>
            </w:pPr>
            <w:r w:rsidRPr="000D721E">
              <w:rPr>
                <w:rFonts w:ascii="Times New Roman" w:hAnsi="Times New Roman"/>
              </w:rPr>
              <w:t>Магазин «</w:t>
            </w:r>
            <w:r w:rsidR="00107376" w:rsidRPr="000D721E">
              <w:rPr>
                <w:rFonts w:ascii="Times New Roman" w:hAnsi="Times New Roman"/>
              </w:rPr>
              <w:t>Октава</w:t>
            </w:r>
            <w:r w:rsidRPr="000D721E">
              <w:rPr>
                <w:rFonts w:ascii="Times New Roman" w:hAnsi="Times New Roman"/>
              </w:rPr>
              <w:t>»</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860" w:type="pct"/>
            <w:tcBorders>
              <w:top w:val="single" w:sz="4" w:space="0" w:color="000000"/>
              <w:left w:val="single" w:sz="4" w:space="0" w:color="000000"/>
              <w:bottom w:val="single" w:sz="4" w:space="0" w:color="000000"/>
              <w:right w:val="single" w:sz="4" w:space="0" w:color="000000"/>
            </w:tcBorders>
            <w:vAlign w:val="bottom"/>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rPr>
            </w:pPr>
          </w:p>
        </w:tc>
        <w:tc>
          <w:tcPr>
            <w:tcW w:w="501" w:type="pct"/>
            <w:tcBorders>
              <w:top w:val="single" w:sz="4" w:space="0" w:color="000000"/>
              <w:left w:val="single" w:sz="4" w:space="0" w:color="auto"/>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Нет данных</w:t>
            </w:r>
          </w:p>
        </w:tc>
        <w:tc>
          <w:tcPr>
            <w:tcW w:w="506" w:type="pct"/>
            <w:tcBorders>
              <w:top w:val="single" w:sz="4" w:space="0" w:color="000000"/>
              <w:left w:val="single" w:sz="4" w:space="0" w:color="auto"/>
              <w:bottom w:val="single" w:sz="4" w:space="0" w:color="000000"/>
              <w:right w:val="single" w:sz="4" w:space="0" w:color="000000"/>
            </w:tcBorders>
          </w:tcPr>
          <w:p w:rsidR="00D458C7" w:rsidRPr="000D721E" w:rsidRDefault="00D458C7" w:rsidP="00855BFA">
            <w:pPr>
              <w:spacing w:after="0" w:line="240" w:lineRule="auto"/>
              <w:jc w:val="both"/>
              <w:rPr>
                <w:rFonts w:ascii="Times New Roman" w:hAnsi="Times New Roman"/>
              </w:rPr>
            </w:pPr>
          </w:p>
          <w:p w:rsidR="00D458C7" w:rsidRPr="000D721E" w:rsidRDefault="00D458C7" w:rsidP="00855BFA">
            <w:pPr>
              <w:spacing w:after="0" w:line="240" w:lineRule="auto"/>
              <w:jc w:val="both"/>
              <w:rPr>
                <w:rFonts w:ascii="Times New Roman" w:hAnsi="Times New Roman"/>
              </w:rPr>
            </w:pPr>
          </w:p>
        </w:tc>
      </w:tr>
      <w:tr w:rsidR="00D458C7" w:rsidRPr="00D458C7">
        <w:trPr>
          <w:trHeight w:val="564"/>
        </w:trPr>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2</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107376">
            <w:pPr>
              <w:spacing w:after="0" w:line="240" w:lineRule="auto"/>
              <w:jc w:val="both"/>
              <w:rPr>
                <w:rFonts w:ascii="Times New Roman" w:hAnsi="Times New Roman"/>
              </w:rPr>
            </w:pPr>
            <w:r w:rsidRPr="000D721E">
              <w:rPr>
                <w:rFonts w:ascii="Times New Roman" w:hAnsi="Times New Roman"/>
              </w:rPr>
              <w:t>Магазин «</w:t>
            </w:r>
            <w:r w:rsidR="00107376" w:rsidRPr="000D721E">
              <w:rPr>
                <w:rFonts w:ascii="Times New Roman" w:hAnsi="Times New Roman"/>
              </w:rPr>
              <w:t>Горизонт</w:t>
            </w:r>
            <w:r w:rsidRPr="000D721E">
              <w:rPr>
                <w:rFonts w:ascii="Times New Roman" w:hAnsi="Times New Roman"/>
              </w:rPr>
              <w:t>»</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290B33" w:rsidP="00855BFA">
            <w:pPr>
              <w:spacing w:after="0" w:line="240" w:lineRule="auto"/>
              <w:jc w:val="both"/>
              <w:rPr>
                <w:rFonts w:ascii="Times New Roman" w:hAnsi="Times New Roman"/>
              </w:rPr>
            </w:pPr>
            <w:r w:rsidRPr="000D721E">
              <w:rPr>
                <w:rFonts w:ascii="Times New Roman" w:hAnsi="Times New Roman"/>
              </w:rPr>
              <w:t>83</w:t>
            </w:r>
          </w:p>
        </w:tc>
        <w:tc>
          <w:tcPr>
            <w:tcW w:w="860" w:type="pct"/>
            <w:tcBorders>
              <w:top w:val="single" w:sz="4" w:space="0" w:color="000000"/>
              <w:left w:val="single" w:sz="4" w:space="0" w:color="000000"/>
              <w:bottom w:val="single" w:sz="4" w:space="0" w:color="000000"/>
              <w:right w:val="single" w:sz="4" w:space="0" w:color="000000"/>
            </w:tcBorders>
            <w:vAlign w:val="bottom"/>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rPr>
            </w:pPr>
          </w:p>
          <w:p w:rsidR="00290B33" w:rsidRPr="000D721E" w:rsidRDefault="00290B33" w:rsidP="00855BFA">
            <w:pPr>
              <w:spacing w:after="0" w:line="240" w:lineRule="auto"/>
              <w:jc w:val="both"/>
              <w:rPr>
                <w:rFonts w:ascii="Times New Roman" w:hAnsi="Times New Roman"/>
              </w:rPr>
            </w:pPr>
          </w:p>
          <w:p w:rsidR="00290B33" w:rsidRPr="000D721E" w:rsidRDefault="00290B33" w:rsidP="00855BFA">
            <w:pPr>
              <w:spacing w:after="0" w:line="240" w:lineRule="auto"/>
              <w:jc w:val="both"/>
              <w:rPr>
                <w:rFonts w:ascii="Times New Roman" w:hAnsi="Times New Roman"/>
              </w:rPr>
            </w:pPr>
            <w:r w:rsidRPr="000D721E">
              <w:rPr>
                <w:rFonts w:ascii="Times New Roman" w:hAnsi="Times New Roman"/>
              </w:rPr>
              <w:t>1973</w:t>
            </w:r>
          </w:p>
        </w:tc>
        <w:tc>
          <w:tcPr>
            <w:tcW w:w="501" w:type="pct"/>
            <w:tcBorders>
              <w:top w:val="single" w:sz="4" w:space="0" w:color="000000"/>
              <w:left w:val="single" w:sz="4" w:space="0" w:color="auto"/>
              <w:bottom w:val="single" w:sz="4" w:space="0" w:color="000000"/>
              <w:right w:val="single" w:sz="4" w:space="0" w:color="auto"/>
            </w:tcBorders>
          </w:tcPr>
          <w:p w:rsidR="009057F3" w:rsidRDefault="009057F3" w:rsidP="00855BFA">
            <w:pPr>
              <w:spacing w:after="0" w:line="240" w:lineRule="auto"/>
              <w:jc w:val="both"/>
              <w:rPr>
                <w:rFonts w:ascii="Times New Roman" w:hAnsi="Times New Roman"/>
              </w:rPr>
            </w:pPr>
          </w:p>
          <w:p w:rsidR="009057F3" w:rsidRDefault="009057F3" w:rsidP="00855BFA">
            <w:pPr>
              <w:spacing w:after="0" w:line="240" w:lineRule="auto"/>
              <w:jc w:val="both"/>
              <w:rPr>
                <w:rFonts w:ascii="Times New Roman" w:hAnsi="Times New Roman"/>
              </w:rPr>
            </w:pPr>
          </w:p>
          <w:p w:rsidR="00D458C7" w:rsidRPr="000D721E" w:rsidRDefault="009057F3" w:rsidP="00855BFA">
            <w:pPr>
              <w:spacing w:after="0" w:line="240" w:lineRule="auto"/>
              <w:jc w:val="both"/>
              <w:rPr>
                <w:rFonts w:ascii="Times New Roman" w:hAnsi="Times New Roman"/>
              </w:rPr>
            </w:pPr>
            <w:r>
              <w:rPr>
                <w:rFonts w:ascii="Times New Roman" w:hAnsi="Times New Roman"/>
              </w:rPr>
              <w:t xml:space="preserve">  44 </w:t>
            </w:r>
          </w:p>
        </w:tc>
        <w:tc>
          <w:tcPr>
            <w:tcW w:w="506" w:type="pct"/>
            <w:tcBorders>
              <w:top w:val="single" w:sz="4" w:space="0" w:color="000000"/>
              <w:left w:val="single" w:sz="4" w:space="0" w:color="auto"/>
              <w:bottom w:val="single" w:sz="4" w:space="0" w:color="000000"/>
              <w:right w:val="single" w:sz="4" w:space="0" w:color="000000"/>
            </w:tcBorders>
          </w:tcPr>
          <w:p w:rsidR="00D458C7" w:rsidRPr="000D721E" w:rsidRDefault="00D458C7" w:rsidP="00855BFA">
            <w:pPr>
              <w:spacing w:after="0" w:line="240" w:lineRule="auto"/>
              <w:jc w:val="both"/>
              <w:rPr>
                <w:rFonts w:ascii="Times New Roman" w:hAnsi="Times New Roman"/>
              </w:rPr>
            </w:pPr>
          </w:p>
          <w:p w:rsidR="00D458C7" w:rsidRPr="000D721E" w:rsidRDefault="00D458C7" w:rsidP="00855BFA">
            <w:pPr>
              <w:spacing w:after="0" w:line="240" w:lineRule="auto"/>
              <w:jc w:val="both"/>
              <w:rPr>
                <w:rFonts w:ascii="Times New Roman" w:hAnsi="Times New Roman"/>
              </w:rPr>
            </w:pPr>
          </w:p>
        </w:tc>
      </w:tr>
      <w:tr w:rsidR="00D458C7" w:rsidRPr="00D458C7">
        <w:trPr>
          <w:trHeight w:val="545"/>
        </w:trPr>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3</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107376">
            <w:pPr>
              <w:spacing w:after="0" w:line="240" w:lineRule="auto"/>
              <w:jc w:val="both"/>
              <w:rPr>
                <w:rFonts w:ascii="Times New Roman" w:hAnsi="Times New Roman"/>
              </w:rPr>
            </w:pPr>
            <w:r w:rsidRPr="000D721E">
              <w:rPr>
                <w:rFonts w:ascii="Times New Roman" w:hAnsi="Times New Roman"/>
              </w:rPr>
              <w:t>Магазин «</w:t>
            </w:r>
            <w:r w:rsidR="00107376" w:rsidRPr="000D721E">
              <w:rPr>
                <w:rFonts w:ascii="Times New Roman" w:hAnsi="Times New Roman"/>
              </w:rPr>
              <w:t>Горизонт-2</w:t>
            </w:r>
            <w:r w:rsidRPr="000D721E">
              <w:rPr>
                <w:rFonts w:ascii="Times New Roman" w:hAnsi="Times New Roman"/>
              </w:rPr>
              <w:t>»</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290B33" w:rsidP="00855BFA">
            <w:pPr>
              <w:spacing w:after="0" w:line="240" w:lineRule="auto"/>
              <w:jc w:val="both"/>
              <w:rPr>
                <w:rFonts w:ascii="Times New Roman" w:hAnsi="Times New Roman"/>
              </w:rPr>
            </w:pPr>
            <w:r w:rsidRPr="000D721E">
              <w:rPr>
                <w:rFonts w:ascii="Times New Roman" w:hAnsi="Times New Roman"/>
              </w:rPr>
              <w:t>59</w:t>
            </w:r>
          </w:p>
        </w:tc>
        <w:tc>
          <w:tcPr>
            <w:tcW w:w="860" w:type="pct"/>
            <w:tcBorders>
              <w:top w:val="single" w:sz="4" w:space="0" w:color="000000"/>
              <w:left w:val="single" w:sz="4" w:space="0" w:color="000000"/>
              <w:bottom w:val="single" w:sz="4" w:space="0" w:color="000000"/>
              <w:right w:val="single" w:sz="4" w:space="0" w:color="000000"/>
            </w:tcBorders>
            <w:vAlign w:val="bottom"/>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D458C7" w:rsidRPr="000D721E" w:rsidRDefault="00D458C7" w:rsidP="00107376">
            <w:pPr>
              <w:spacing w:after="0" w:line="240" w:lineRule="auto"/>
              <w:jc w:val="both"/>
              <w:rPr>
                <w:rFonts w:ascii="Times New Roman" w:hAnsi="Times New Roman"/>
              </w:rPr>
            </w:pPr>
          </w:p>
          <w:p w:rsidR="00290B33" w:rsidRPr="000D721E" w:rsidRDefault="00290B33" w:rsidP="00107376">
            <w:pPr>
              <w:spacing w:after="0" w:line="240" w:lineRule="auto"/>
              <w:jc w:val="both"/>
              <w:rPr>
                <w:rFonts w:ascii="Times New Roman" w:hAnsi="Times New Roman"/>
              </w:rPr>
            </w:pPr>
          </w:p>
          <w:p w:rsidR="00290B33" w:rsidRPr="000D721E" w:rsidRDefault="00290B33" w:rsidP="00107376">
            <w:pPr>
              <w:spacing w:after="0" w:line="240" w:lineRule="auto"/>
              <w:jc w:val="both"/>
              <w:rPr>
                <w:rFonts w:ascii="Times New Roman" w:hAnsi="Times New Roman"/>
              </w:rPr>
            </w:pPr>
            <w:r w:rsidRPr="000D721E">
              <w:rPr>
                <w:rFonts w:ascii="Times New Roman" w:hAnsi="Times New Roman"/>
              </w:rPr>
              <w:t>1981</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D458C7" w:rsidRPr="000D721E" w:rsidRDefault="00FB00B7" w:rsidP="00855BFA">
            <w:pPr>
              <w:spacing w:after="0" w:line="240" w:lineRule="auto"/>
              <w:jc w:val="both"/>
              <w:rPr>
                <w:rFonts w:ascii="Times New Roman" w:hAnsi="Times New Roman"/>
              </w:rPr>
            </w:pPr>
            <w:r>
              <w:rPr>
                <w:rFonts w:ascii="Times New Roman" w:hAnsi="Times New Roman"/>
              </w:rPr>
              <w:t xml:space="preserve">  </w:t>
            </w:r>
            <w:r w:rsidR="009057F3">
              <w:rPr>
                <w:rFonts w:ascii="Times New Roman" w:hAnsi="Times New Roman"/>
              </w:rPr>
              <w:t>36</w:t>
            </w:r>
          </w:p>
        </w:tc>
        <w:tc>
          <w:tcPr>
            <w:tcW w:w="506" w:type="pct"/>
            <w:tcBorders>
              <w:top w:val="single" w:sz="4" w:space="0" w:color="000000"/>
              <w:left w:val="single" w:sz="4" w:space="0" w:color="auto"/>
              <w:bottom w:val="single" w:sz="4" w:space="0" w:color="000000"/>
              <w:right w:val="single" w:sz="4" w:space="0" w:color="000000"/>
            </w:tcBorders>
          </w:tcPr>
          <w:p w:rsidR="00D458C7" w:rsidRPr="000D721E" w:rsidRDefault="00D458C7" w:rsidP="00855BFA">
            <w:pPr>
              <w:spacing w:after="0" w:line="240" w:lineRule="auto"/>
              <w:jc w:val="both"/>
              <w:rPr>
                <w:rFonts w:ascii="Times New Roman" w:hAnsi="Times New Roman"/>
              </w:rPr>
            </w:pPr>
          </w:p>
        </w:tc>
      </w:tr>
      <w:tr w:rsidR="00D458C7"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4</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107376">
            <w:pPr>
              <w:spacing w:after="0" w:line="240" w:lineRule="auto"/>
              <w:jc w:val="both"/>
              <w:rPr>
                <w:rFonts w:ascii="Times New Roman" w:hAnsi="Times New Roman"/>
              </w:rPr>
            </w:pPr>
            <w:r w:rsidRPr="000D721E">
              <w:rPr>
                <w:rFonts w:ascii="Times New Roman" w:hAnsi="Times New Roman"/>
              </w:rPr>
              <w:t>Магазин «</w:t>
            </w:r>
            <w:r w:rsidR="00107376" w:rsidRPr="000D721E">
              <w:rPr>
                <w:rFonts w:ascii="Times New Roman" w:hAnsi="Times New Roman"/>
              </w:rPr>
              <w:t>Маринэ</w:t>
            </w:r>
            <w:r w:rsidRPr="000D721E">
              <w:rPr>
                <w:rFonts w:ascii="Times New Roman" w:hAnsi="Times New Roman"/>
              </w:rPr>
              <w:t>»</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6D4465" w:rsidP="00855BFA">
            <w:pPr>
              <w:spacing w:after="0" w:line="240" w:lineRule="auto"/>
              <w:jc w:val="both"/>
              <w:rPr>
                <w:rFonts w:ascii="Times New Roman" w:hAnsi="Times New Roman"/>
              </w:rPr>
            </w:pPr>
            <w:r>
              <w:rPr>
                <w:rFonts w:ascii="Times New Roman" w:hAnsi="Times New Roman"/>
              </w:rPr>
              <w:t>89</w:t>
            </w:r>
          </w:p>
        </w:tc>
        <w:tc>
          <w:tcPr>
            <w:tcW w:w="860" w:type="pct"/>
            <w:tcBorders>
              <w:top w:val="single" w:sz="4" w:space="0" w:color="000000"/>
              <w:left w:val="single" w:sz="4" w:space="0" w:color="000000"/>
              <w:bottom w:val="single" w:sz="4" w:space="0" w:color="000000"/>
              <w:right w:val="single" w:sz="4" w:space="0" w:color="000000"/>
            </w:tcBorders>
            <w:vAlign w:val="bottom"/>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rPr>
            </w:pPr>
          </w:p>
        </w:tc>
        <w:tc>
          <w:tcPr>
            <w:tcW w:w="501" w:type="pct"/>
            <w:tcBorders>
              <w:top w:val="single" w:sz="4" w:space="0" w:color="000000"/>
              <w:left w:val="single" w:sz="4" w:space="0" w:color="auto"/>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Нет данных</w:t>
            </w:r>
          </w:p>
        </w:tc>
        <w:tc>
          <w:tcPr>
            <w:tcW w:w="506" w:type="pct"/>
            <w:tcBorders>
              <w:top w:val="single" w:sz="4" w:space="0" w:color="000000"/>
              <w:left w:val="single" w:sz="4" w:space="0" w:color="auto"/>
              <w:bottom w:val="single" w:sz="4" w:space="0" w:color="000000"/>
              <w:right w:val="single" w:sz="4" w:space="0" w:color="000000"/>
            </w:tcBorders>
          </w:tcPr>
          <w:p w:rsidR="00D458C7" w:rsidRPr="000D721E" w:rsidRDefault="00D458C7" w:rsidP="00855BFA">
            <w:pPr>
              <w:spacing w:after="0" w:line="240" w:lineRule="auto"/>
              <w:jc w:val="both"/>
              <w:rPr>
                <w:rFonts w:ascii="Times New Roman" w:hAnsi="Times New Roman"/>
              </w:rPr>
            </w:pPr>
          </w:p>
        </w:tc>
      </w:tr>
      <w:tr w:rsidR="00107376"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5</w:t>
            </w:r>
          </w:p>
        </w:tc>
        <w:tc>
          <w:tcPr>
            <w:tcW w:w="72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6D4465">
            <w:pPr>
              <w:spacing w:after="0" w:line="240" w:lineRule="auto"/>
              <w:jc w:val="both"/>
              <w:rPr>
                <w:rFonts w:ascii="Times New Roman" w:hAnsi="Times New Roman"/>
              </w:rPr>
            </w:pPr>
            <w:r w:rsidRPr="000D721E">
              <w:rPr>
                <w:rFonts w:ascii="Times New Roman" w:hAnsi="Times New Roman"/>
              </w:rPr>
              <w:t xml:space="preserve">Магазин </w:t>
            </w:r>
            <w:r w:rsidR="006D4465">
              <w:rPr>
                <w:rFonts w:ascii="Times New Roman" w:hAnsi="Times New Roman"/>
              </w:rPr>
              <w:t>«У Якова»</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107376"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6D4465" w:rsidP="00855BFA">
            <w:pPr>
              <w:spacing w:after="0" w:line="240" w:lineRule="auto"/>
              <w:jc w:val="both"/>
              <w:rPr>
                <w:rFonts w:ascii="Times New Roman" w:hAnsi="Times New Roman"/>
              </w:rPr>
            </w:pPr>
            <w:r>
              <w:rPr>
                <w:rFonts w:ascii="Times New Roman" w:hAnsi="Times New Roman"/>
              </w:rPr>
              <w:t>25</w:t>
            </w:r>
          </w:p>
        </w:tc>
        <w:tc>
          <w:tcPr>
            <w:tcW w:w="860" w:type="pct"/>
            <w:tcBorders>
              <w:top w:val="single" w:sz="4" w:space="0" w:color="000000"/>
              <w:left w:val="single" w:sz="4" w:space="0" w:color="000000"/>
              <w:bottom w:val="single" w:sz="4" w:space="0" w:color="000000"/>
              <w:right w:val="single" w:sz="4" w:space="0" w:color="000000"/>
            </w:tcBorders>
            <w:vAlign w:val="bottom"/>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107376" w:rsidRDefault="00107376" w:rsidP="00855BFA">
            <w:pPr>
              <w:spacing w:after="0" w:line="240" w:lineRule="auto"/>
              <w:jc w:val="both"/>
              <w:rPr>
                <w:rFonts w:ascii="Times New Roman" w:hAnsi="Times New Roman"/>
              </w:rPr>
            </w:pPr>
          </w:p>
          <w:p w:rsidR="006D4465" w:rsidRDefault="006D4465" w:rsidP="00855BFA">
            <w:pPr>
              <w:spacing w:after="0" w:line="240" w:lineRule="auto"/>
              <w:jc w:val="both"/>
              <w:rPr>
                <w:rFonts w:ascii="Times New Roman" w:hAnsi="Times New Roman"/>
              </w:rPr>
            </w:pPr>
          </w:p>
          <w:p w:rsidR="006D4465" w:rsidRPr="000D721E" w:rsidRDefault="006D4465" w:rsidP="00855BFA">
            <w:pPr>
              <w:spacing w:after="0" w:line="240" w:lineRule="auto"/>
              <w:jc w:val="both"/>
              <w:rPr>
                <w:rFonts w:ascii="Times New Roman" w:hAnsi="Times New Roman"/>
              </w:rPr>
            </w:pPr>
            <w:r>
              <w:rPr>
                <w:rFonts w:ascii="Times New Roman" w:hAnsi="Times New Roman"/>
              </w:rPr>
              <w:t>2005</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107376" w:rsidRPr="000D721E" w:rsidRDefault="00FB00B7" w:rsidP="00855BFA">
            <w:pPr>
              <w:spacing w:after="0" w:line="240" w:lineRule="auto"/>
              <w:jc w:val="both"/>
              <w:rPr>
                <w:rFonts w:ascii="Times New Roman" w:hAnsi="Times New Roman"/>
              </w:rPr>
            </w:pPr>
            <w:r>
              <w:rPr>
                <w:rFonts w:ascii="Times New Roman" w:hAnsi="Times New Roman"/>
              </w:rPr>
              <w:t xml:space="preserve">  </w:t>
            </w:r>
            <w:r w:rsidR="009057F3">
              <w:rPr>
                <w:rFonts w:ascii="Times New Roman" w:hAnsi="Times New Roman"/>
              </w:rPr>
              <w:t>12</w:t>
            </w:r>
          </w:p>
        </w:tc>
        <w:tc>
          <w:tcPr>
            <w:tcW w:w="506" w:type="pct"/>
            <w:tcBorders>
              <w:top w:val="single" w:sz="4" w:space="0" w:color="000000"/>
              <w:left w:val="single" w:sz="4" w:space="0" w:color="auto"/>
              <w:bottom w:val="single" w:sz="4" w:space="0" w:color="000000"/>
              <w:right w:val="single" w:sz="4" w:space="0" w:color="000000"/>
            </w:tcBorders>
          </w:tcPr>
          <w:p w:rsidR="00107376" w:rsidRPr="000D721E" w:rsidRDefault="00107376" w:rsidP="00855BFA">
            <w:pPr>
              <w:spacing w:after="0" w:line="240" w:lineRule="auto"/>
              <w:jc w:val="both"/>
              <w:rPr>
                <w:rFonts w:ascii="Times New Roman" w:hAnsi="Times New Roman"/>
              </w:rPr>
            </w:pPr>
          </w:p>
        </w:tc>
      </w:tr>
      <w:tr w:rsidR="00107376"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6</w:t>
            </w:r>
          </w:p>
        </w:tc>
        <w:tc>
          <w:tcPr>
            <w:tcW w:w="72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107376">
            <w:pPr>
              <w:spacing w:after="0" w:line="240" w:lineRule="auto"/>
              <w:jc w:val="both"/>
              <w:rPr>
                <w:rFonts w:ascii="Times New Roman" w:hAnsi="Times New Roman"/>
              </w:rPr>
            </w:pPr>
            <w:r w:rsidRPr="000D721E">
              <w:rPr>
                <w:rFonts w:ascii="Times New Roman" w:hAnsi="Times New Roman"/>
              </w:rPr>
              <w:t>Магазин «Восточный»</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107376"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290B33" w:rsidP="00855BFA">
            <w:pPr>
              <w:spacing w:after="0" w:line="240" w:lineRule="auto"/>
              <w:jc w:val="both"/>
              <w:rPr>
                <w:rFonts w:ascii="Times New Roman" w:hAnsi="Times New Roman"/>
              </w:rPr>
            </w:pPr>
            <w:r w:rsidRPr="000D721E">
              <w:rPr>
                <w:rFonts w:ascii="Times New Roman" w:hAnsi="Times New Roman"/>
              </w:rPr>
              <w:t>46</w:t>
            </w:r>
          </w:p>
        </w:tc>
        <w:tc>
          <w:tcPr>
            <w:tcW w:w="860" w:type="pct"/>
            <w:tcBorders>
              <w:top w:val="single" w:sz="4" w:space="0" w:color="000000"/>
              <w:left w:val="single" w:sz="4" w:space="0" w:color="000000"/>
              <w:bottom w:val="single" w:sz="4" w:space="0" w:color="000000"/>
              <w:right w:val="single" w:sz="4" w:space="0" w:color="000000"/>
            </w:tcBorders>
            <w:vAlign w:val="bottom"/>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290B33" w:rsidRPr="000D721E" w:rsidRDefault="00290B33" w:rsidP="00855BFA">
            <w:pPr>
              <w:spacing w:after="0" w:line="240" w:lineRule="auto"/>
              <w:jc w:val="both"/>
              <w:rPr>
                <w:rFonts w:ascii="Times New Roman" w:hAnsi="Times New Roman"/>
              </w:rPr>
            </w:pPr>
          </w:p>
          <w:p w:rsidR="00290B33" w:rsidRPr="000D721E" w:rsidRDefault="00290B33" w:rsidP="00855BFA">
            <w:pPr>
              <w:spacing w:after="0" w:line="240" w:lineRule="auto"/>
              <w:jc w:val="both"/>
              <w:rPr>
                <w:rFonts w:ascii="Times New Roman" w:hAnsi="Times New Roman"/>
              </w:rPr>
            </w:pPr>
          </w:p>
          <w:p w:rsidR="00107376" w:rsidRPr="000D721E" w:rsidRDefault="00290B33" w:rsidP="00855BFA">
            <w:pPr>
              <w:spacing w:after="0" w:line="240" w:lineRule="auto"/>
              <w:jc w:val="both"/>
              <w:rPr>
                <w:rFonts w:ascii="Times New Roman" w:hAnsi="Times New Roman"/>
              </w:rPr>
            </w:pPr>
            <w:r w:rsidRPr="000D721E">
              <w:rPr>
                <w:rFonts w:ascii="Times New Roman" w:hAnsi="Times New Roman"/>
              </w:rPr>
              <w:t>2004</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107376" w:rsidRPr="000D721E" w:rsidRDefault="00FB00B7" w:rsidP="00855BFA">
            <w:pPr>
              <w:spacing w:after="0" w:line="240" w:lineRule="auto"/>
              <w:jc w:val="both"/>
              <w:rPr>
                <w:rFonts w:ascii="Times New Roman" w:hAnsi="Times New Roman"/>
              </w:rPr>
            </w:pPr>
            <w:r>
              <w:rPr>
                <w:rFonts w:ascii="Times New Roman" w:hAnsi="Times New Roman"/>
              </w:rPr>
              <w:t xml:space="preserve">  </w:t>
            </w:r>
            <w:r w:rsidR="009057F3">
              <w:rPr>
                <w:rFonts w:ascii="Times New Roman" w:hAnsi="Times New Roman"/>
              </w:rPr>
              <w:t>13</w:t>
            </w:r>
          </w:p>
        </w:tc>
        <w:tc>
          <w:tcPr>
            <w:tcW w:w="506" w:type="pct"/>
            <w:tcBorders>
              <w:top w:val="single" w:sz="4" w:space="0" w:color="000000"/>
              <w:left w:val="single" w:sz="4" w:space="0" w:color="auto"/>
              <w:bottom w:val="single" w:sz="4" w:space="0" w:color="000000"/>
              <w:right w:val="single" w:sz="4" w:space="0" w:color="000000"/>
            </w:tcBorders>
          </w:tcPr>
          <w:p w:rsidR="00107376" w:rsidRPr="000D721E" w:rsidRDefault="00107376" w:rsidP="00855BFA">
            <w:pPr>
              <w:spacing w:after="0" w:line="240" w:lineRule="auto"/>
              <w:jc w:val="both"/>
              <w:rPr>
                <w:rFonts w:ascii="Times New Roman" w:hAnsi="Times New Roman"/>
              </w:rPr>
            </w:pPr>
          </w:p>
        </w:tc>
      </w:tr>
      <w:tr w:rsidR="00107376"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7</w:t>
            </w:r>
          </w:p>
        </w:tc>
        <w:tc>
          <w:tcPr>
            <w:tcW w:w="72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107376">
            <w:pPr>
              <w:spacing w:after="0" w:line="240" w:lineRule="auto"/>
              <w:jc w:val="both"/>
              <w:rPr>
                <w:rFonts w:ascii="Times New Roman" w:hAnsi="Times New Roman"/>
              </w:rPr>
            </w:pPr>
            <w:r w:rsidRPr="000D721E">
              <w:rPr>
                <w:rFonts w:ascii="Times New Roman" w:hAnsi="Times New Roman"/>
              </w:rPr>
              <w:t>Киоск ИП Щербинин</w:t>
            </w:r>
            <w:r w:rsidR="00A03D3D" w:rsidRPr="000D721E">
              <w:rPr>
                <w:rFonts w:ascii="Times New Roman" w:hAnsi="Times New Roman"/>
              </w:rPr>
              <w:t xml:space="preserve"> А.В.</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107376"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6D4465" w:rsidP="00855BFA">
            <w:pPr>
              <w:spacing w:after="0" w:line="240" w:lineRule="auto"/>
              <w:jc w:val="both"/>
              <w:rPr>
                <w:rFonts w:ascii="Times New Roman" w:hAnsi="Times New Roman"/>
              </w:rPr>
            </w:pPr>
            <w:r>
              <w:rPr>
                <w:rFonts w:ascii="Times New Roman" w:hAnsi="Times New Roman"/>
              </w:rPr>
              <w:t>9</w:t>
            </w:r>
          </w:p>
        </w:tc>
        <w:tc>
          <w:tcPr>
            <w:tcW w:w="860" w:type="pct"/>
            <w:tcBorders>
              <w:top w:val="single" w:sz="4" w:space="0" w:color="000000"/>
              <w:left w:val="single" w:sz="4" w:space="0" w:color="000000"/>
              <w:bottom w:val="single" w:sz="4" w:space="0" w:color="000000"/>
              <w:right w:val="single" w:sz="4" w:space="0" w:color="000000"/>
            </w:tcBorders>
            <w:vAlign w:val="bottom"/>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107376" w:rsidRDefault="00107376" w:rsidP="00855BFA">
            <w:pPr>
              <w:spacing w:after="0" w:line="240" w:lineRule="auto"/>
              <w:jc w:val="both"/>
              <w:rPr>
                <w:rFonts w:ascii="Times New Roman" w:hAnsi="Times New Roman"/>
              </w:rPr>
            </w:pPr>
          </w:p>
          <w:p w:rsidR="006D4465" w:rsidRDefault="006D4465" w:rsidP="00855BFA">
            <w:pPr>
              <w:spacing w:after="0" w:line="240" w:lineRule="auto"/>
              <w:jc w:val="both"/>
              <w:rPr>
                <w:rFonts w:ascii="Times New Roman" w:hAnsi="Times New Roman"/>
              </w:rPr>
            </w:pPr>
          </w:p>
          <w:p w:rsidR="006D4465" w:rsidRPr="000D721E" w:rsidRDefault="006D4465" w:rsidP="00855BFA">
            <w:pPr>
              <w:spacing w:after="0" w:line="240" w:lineRule="auto"/>
              <w:jc w:val="both"/>
              <w:rPr>
                <w:rFonts w:ascii="Times New Roman" w:hAnsi="Times New Roman"/>
              </w:rPr>
            </w:pPr>
            <w:r>
              <w:rPr>
                <w:rFonts w:ascii="Times New Roman" w:hAnsi="Times New Roman"/>
              </w:rPr>
              <w:t>2015</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107376" w:rsidRPr="000D721E" w:rsidRDefault="00FB00B7" w:rsidP="00855BFA">
            <w:pPr>
              <w:spacing w:after="0" w:line="240" w:lineRule="auto"/>
              <w:jc w:val="both"/>
              <w:rPr>
                <w:rFonts w:ascii="Times New Roman" w:hAnsi="Times New Roman"/>
              </w:rPr>
            </w:pPr>
            <w:r>
              <w:rPr>
                <w:rFonts w:ascii="Times New Roman" w:hAnsi="Times New Roman"/>
              </w:rPr>
              <w:t xml:space="preserve">  </w:t>
            </w:r>
            <w:r w:rsidR="009057F3">
              <w:rPr>
                <w:rFonts w:ascii="Times New Roman" w:hAnsi="Times New Roman"/>
              </w:rPr>
              <w:t>2</w:t>
            </w:r>
          </w:p>
        </w:tc>
        <w:tc>
          <w:tcPr>
            <w:tcW w:w="506" w:type="pct"/>
            <w:tcBorders>
              <w:top w:val="single" w:sz="4" w:space="0" w:color="000000"/>
              <w:left w:val="single" w:sz="4" w:space="0" w:color="auto"/>
              <w:bottom w:val="single" w:sz="4" w:space="0" w:color="000000"/>
              <w:right w:val="single" w:sz="4" w:space="0" w:color="000000"/>
            </w:tcBorders>
          </w:tcPr>
          <w:p w:rsidR="00107376" w:rsidRPr="000D721E" w:rsidRDefault="00107376" w:rsidP="00855BFA">
            <w:pPr>
              <w:spacing w:after="0" w:line="240" w:lineRule="auto"/>
              <w:jc w:val="both"/>
              <w:rPr>
                <w:rFonts w:ascii="Times New Roman" w:hAnsi="Times New Roman"/>
              </w:rPr>
            </w:pPr>
          </w:p>
        </w:tc>
      </w:tr>
      <w:tr w:rsidR="00107376"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8</w:t>
            </w:r>
          </w:p>
        </w:tc>
        <w:tc>
          <w:tcPr>
            <w:tcW w:w="72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107376" w:rsidP="00107376">
            <w:pPr>
              <w:spacing w:after="0" w:line="240" w:lineRule="auto"/>
              <w:jc w:val="both"/>
              <w:rPr>
                <w:rFonts w:ascii="Times New Roman" w:hAnsi="Times New Roman"/>
              </w:rPr>
            </w:pPr>
            <w:r w:rsidRPr="000D721E">
              <w:rPr>
                <w:rFonts w:ascii="Times New Roman" w:hAnsi="Times New Roman"/>
              </w:rPr>
              <w:t>Магазин ИП Казакова И.М.</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107376"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107376" w:rsidRPr="000D721E" w:rsidRDefault="00290B33" w:rsidP="00855BFA">
            <w:pPr>
              <w:spacing w:after="0" w:line="240" w:lineRule="auto"/>
              <w:jc w:val="both"/>
              <w:rPr>
                <w:rFonts w:ascii="Times New Roman" w:hAnsi="Times New Roman"/>
              </w:rPr>
            </w:pPr>
            <w:r w:rsidRPr="000D721E">
              <w:rPr>
                <w:rFonts w:ascii="Times New Roman" w:hAnsi="Times New Roman"/>
              </w:rPr>
              <w:t>91</w:t>
            </w:r>
          </w:p>
        </w:tc>
        <w:tc>
          <w:tcPr>
            <w:tcW w:w="860" w:type="pct"/>
            <w:tcBorders>
              <w:top w:val="single" w:sz="4" w:space="0" w:color="000000"/>
              <w:left w:val="single" w:sz="4" w:space="0" w:color="000000"/>
              <w:bottom w:val="single" w:sz="4" w:space="0" w:color="000000"/>
              <w:right w:val="single" w:sz="4" w:space="0" w:color="000000"/>
            </w:tcBorders>
            <w:vAlign w:val="bottom"/>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107376" w:rsidRPr="000D721E" w:rsidRDefault="00107376" w:rsidP="00855BFA">
            <w:pPr>
              <w:spacing w:after="0" w:line="240" w:lineRule="auto"/>
              <w:jc w:val="both"/>
              <w:rPr>
                <w:rFonts w:ascii="Times New Roman" w:hAnsi="Times New Roman"/>
              </w:rPr>
            </w:pPr>
            <w:r w:rsidRPr="000D721E">
              <w:rPr>
                <w:rFonts w:ascii="Times New Roman" w:hAnsi="Times New Roman"/>
              </w:rPr>
              <w:t>-</w:t>
            </w:r>
          </w:p>
        </w:tc>
        <w:tc>
          <w:tcPr>
            <w:tcW w:w="372" w:type="pct"/>
            <w:tcBorders>
              <w:top w:val="single" w:sz="4" w:space="0" w:color="000000"/>
              <w:left w:val="single" w:sz="4" w:space="0" w:color="auto"/>
              <w:bottom w:val="single" w:sz="4" w:space="0" w:color="000000"/>
              <w:right w:val="single" w:sz="4" w:space="0" w:color="000000"/>
            </w:tcBorders>
            <w:vAlign w:val="center"/>
          </w:tcPr>
          <w:p w:rsidR="00107376" w:rsidRPr="000D721E" w:rsidRDefault="00107376"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107376" w:rsidRPr="000D721E" w:rsidRDefault="009057F3" w:rsidP="00855BFA">
            <w:pPr>
              <w:spacing w:after="0" w:line="240" w:lineRule="auto"/>
              <w:jc w:val="both"/>
              <w:rPr>
                <w:rFonts w:ascii="Times New Roman" w:hAnsi="Times New Roman"/>
              </w:rPr>
            </w:pPr>
            <w:r>
              <w:rPr>
                <w:rFonts w:ascii="Times New Roman" w:hAnsi="Times New Roman"/>
              </w:rPr>
              <w:t>19</w:t>
            </w:r>
            <w:r w:rsidR="00FB00B7">
              <w:rPr>
                <w:rFonts w:ascii="Times New Roman" w:hAnsi="Times New Roman"/>
              </w:rPr>
              <w:t>6</w:t>
            </w:r>
            <w:r>
              <w:rPr>
                <w:rFonts w:ascii="Times New Roman" w:hAnsi="Times New Roman"/>
              </w:rPr>
              <w:t>7</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r>
              <w:rPr>
                <w:rFonts w:ascii="Times New Roman" w:hAnsi="Times New Roman"/>
              </w:rPr>
              <w:t xml:space="preserve"> </w:t>
            </w:r>
          </w:p>
          <w:p w:rsidR="00FB00B7" w:rsidRDefault="00FB00B7" w:rsidP="00855BFA">
            <w:pPr>
              <w:spacing w:after="0" w:line="240" w:lineRule="auto"/>
              <w:jc w:val="both"/>
              <w:rPr>
                <w:rFonts w:ascii="Times New Roman" w:hAnsi="Times New Roman"/>
              </w:rPr>
            </w:pPr>
            <w:r>
              <w:rPr>
                <w:rFonts w:ascii="Times New Roman" w:hAnsi="Times New Roman"/>
              </w:rPr>
              <w:t xml:space="preserve"> 50</w:t>
            </w:r>
          </w:p>
          <w:p w:rsidR="00FB00B7" w:rsidRDefault="00FB00B7" w:rsidP="00855BFA">
            <w:pPr>
              <w:spacing w:after="0" w:line="240" w:lineRule="auto"/>
              <w:jc w:val="both"/>
              <w:rPr>
                <w:rFonts w:ascii="Times New Roman" w:hAnsi="Times New Roman"/>
              </w:rPr>
            </w:pPr>
          </w:p>
          <w:p w:rsidR="00107376" w:rsidRPr="000D721E" w:rsidRDefault="00107376" w:rsidP="00855BFA">
            <w:pPr>
              <w:spacing w:after="0" w:line="240" w:lineRule="auto"/>
              <w:jc w:val="both"/>
              <w:rPr>
                <w:rFonts w:ascii="Times New Roman" w:hAnsi="Times New Roman"/>
              </w:rPr>
            </w:pPr>
          </w:p>
        </w:tc>
        <w:tc>
          <w:tcPr>
            <w:tcW w:w="506" w:type="pct"/>
            <w:tcBorders>
              <w:top w:val="single" w:sz="4" w:space="0" w:color="000000"/>
              <w:left w:val="single" w:sz="4" w:space="0" w:color="auto"/>
              <w:bottom w:val="single" w:sz="4" w:space="0" w:color="000000"/>
              <w:right w:val="single" w:sz="4" w:space="0" w:color="000000"/>
            </w:tcBorders>
          </w:tcPr>
          <w:p w:rsidR="00107376" w:rsidRPr="000D721E" w:rsidRDefault="00107376" w:rsidP="00855BFA">
            <w:pPr>
              <w:spacing w:after="0" w:line="240" w:lineRule="auto"/>
              <w:jc w:val="both"/>
              <w:rPr>
                <w:rFonts w:ascii="Times New Roman" w:hAnsi="Times New Roman"/>
              </w:rPr>
            </w:pPr>
          </w:p>
        </w:tc>
      </w:tr>
      <w:tr w:rsidR="00290B33"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290B33" w:rsidP="00855BFA">
            <w:pPr>
              <w:spacing w:after="0" w:line="240" w:lineRule="auto"/>
              <w:jc w:val="both"/>
              <w:rPr>
                <w:rFonts w:ascii="Times New Roman" w:hAnsi="Times New Roman"/>
              </w:rPr>
            </w:pPr>
            <w:r w:rsidRPr="000D721E">
              <w:rPr>
                <w:rFonts w:ascii="Times New Roman" w:hAnsi="Times New Roman"/>
              </w:rPr>
              <w:t>9</w:t>
            </w:r>
          </w:p>
        </w:tc>
        <w:tc>
          <w:tcPr>
            <w:tcW w:w="724"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290B33" w:rsidP="00290B33">
            <w:pPr>
              <w:spacing w:after="0" w:line="240" w:lineRule="auto"/>
              <w:jc w:val="both"/>
              <w:rPr>
                <w:rFonts w:ascii="Times New Roman" w:hAnsi="Times New Roman"/>
              </w:rPr>
            </w:pPr>
            <w:r w:rsidRPr="000D721E">
              <w:rPr>
                <w:rFonts w:ascii="Times New Roman" w:hAnsi="Times New Roman"/>
              </w:rPr>
              <w:t>Магазин «Мечта»</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855BFA">
            <w:pPr>
              <w:spacing w:after="0" w:line="240" w:lineRule="auto"/>
              <w:jc w:val="both"/>
              <w:rPr>
                <w:rFonts w:ascii="Times New Roman" w:hAnsi="Times New Roman"/>
              </w:rPr>
            </w:pPr>
            <w:r>
              <w:rPr>
                <w:rFonts w:ascii="Times New Roman" w:hAnsi="Times New Roman"/>
              </w:rPr>
              <w:t>м2 торг.</w:t>
            </w:r>
            <w:r w:rsidR="00290B33" w:rsidRPr="000D721E">
              <w:rPr>
                <w:rFonts w:ascii="Times New Roman" w:hAnsi="Times New Roman"/>
              </w:rPr>
              <w:t xml:space="preserve"> пл</w:t>
            </w:r>
            <w:r w:rsidR="00290B33" w:rsidRPr="000D721E">
              <w:rPr>
                <w:rFonts w:ascii="Times New Roman" w:hAnsi="Times New Roman"/>
              </w:rPr>
              <w:t>о</w:t>
            </w:r>
            <w:r w:rsidR="00290B33"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0D721E" w:rsidP="00855BFA">
            <w:pPr>
              <w:spacing w:after="0" w:line="240" w:lineRule="auto"/>
              <w:jc w:val="both"/>
              <w:rPr>
                <w:rFonts w:ascii="Times New Roman" w:hAnsi="Times New Roman"/>
              </w:rPr>
            </w:pPr>
            <w:r>
              <w:rPr>
                <w:rFonts w:ascii="Times New Roman" w:hAnsi="Times New Roman"/>
              </w:rPr>
              <w:t>91</w:t>
            </w:r>
          </w:p>
        </w:tc>
        <w:tc>
          <w:tcPr>
            <w:tcW w:w="860" w:type="pct"/>
            <w:tcBorders>
              <w:top w:val="single" w:sz="4" w:space="0" w:color="000000"/>
              <w:left w:val="single" w:sz="4" w:space="0" w:color="000000"/>
              <w:bottom w:val="single" w:sz="4" w:space="0" w:color="000000"/>
              <w:right w:val="single" w:sz="4" w:space="0" w:color="000000"/>
            </w:tcBorders>
            <w:vAlign w:val="bottom"/>
          </w:tcPr>
          <w:p w:rsidR="00290B33" w:rsidRPr="000D721E" w:rsidRDefault="00290B33"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290B33" w:rsidRPr="000D721E" w:rsidRDefault="00290B33"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290B33" w:rsidRPr="000D721E" w:rsidRDefault="00290B33"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290B33" w:rsidRPr="000D721E" w:rsidRDefault="00FB00B7" w:rsidP="00855BFA">
            <w:pPr>
              <w:spacing w:after="0" w:line="240" w:lineRule="auto"/>
              <w:jc w:val="both"/>
              <w:rPr>
                <w:rFonts w:ascii="Times New Roman" w:hAnsi="Times New Roman"/>
              </w:rPr>
            </w:pPr>
            <w:r>
              <w:rPr>
                <w:rFonts w:ascii="Times New Roman" w:hAnsi="Times New Roman"/>
              </w:rPr>
              <w:t>1967</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r>
              <w:rPr>
                <w:rFonts w:ascii="Times New Roman" w:hAnsi="Times New Roman"/>
              </w:rPr>
              <w:t xml:space="preserve"> </w:t>
            </w:r>
          </w:p>
          <w:p w:rsidR="00290B33" w:rsidRPr="000D721E" w:rsidRDefault="00FB00B7" w:rsidP="00855BFA">
            <w:pPr>
              <w:spacing w:after="0" w:line="240" w:lineRule="auto"/>
              <w:jc w:val="both"/>
              <w:rPr>
                <w:rFonts w:ascii="Times New Roman" w:hAnsi="Times New Roman"/>
              </w:rPr>
            </w:pPr>
            <w:r>
              <w:rPr>
                <w:rFonts w:ascii="Times New Roman" w:hAnsi="Times New Roman"/>
              </w:rPr>
              <w:t xml:space="preserve"> 50</w:t>
            </w:r>
          </w:p>
        </w:tc>
        <w:tc>
          <w:tcPr>
            <w:tcW w:w="506" w:type="pct"/>
            <w:tcBorders>
              <w:top w:val="single" w:sz="4" w:space="0" w:color="000000"/>
              <w:left w:val="single" w:sz="4" w:space="0" w:color="auto"/>
              <w:bottom w:val="single" w:sz="4" w:space="0" w:color="000000"/>
              <w:right w:val="single" w:sz="4" w:space="0" w:color="000000"/>
            </w:tcBorders>
          </w:tcPr>
          <w:p w:rsidR="00290B33" w:rsidRPr="000D721E" w:rsidRDefault="00290B33" w:rsidP="00855BFA">
            <w:pPr>
              <w:spacing w:after="0" w:line="240" w:lineRule="auto"/>
              <w:jc w:val="both"/>
              <w:rPr>
                <w:rFonts w:ascii="Times New Roman" w:hAnsi="Times New Roman"/>
              </w:rPr>
            </w:pPr>
          </w:p>
        </w:tc>
      </w:tr>
      <w:tr w:rsidR="00290B33"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0D721E" w:rsidP="00855BFA">
            <w:pPr>
              <w:spacing w:after="0" w:line="240" w:lineRule="auto"/>
              <w:jc w:val="both"/>
              <w:rPr>
                <w:rFonts w:ascii="Times New Roman" w:hAnsi="Times New Roman"/>
              </w:rPr>
            </w:pPr>
            <w:r>
              <w:rPr>
                <w:rFonts w:ascii="Times New Roman" w:hAnsi="Times New Roman"/>
              </w:rPr>
              <w:t>10</w:t>
            </w:r>
          </w:p>
        </w:tc>
        <w:tc>
          <w:tcPr>
            <w:tcW w:w="724"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107376">
            <w:pPr>
              <w:spacing w:after="0" w:line="240" w:lineRule="auto"/>
              <w:jc w:val="both"/>
              <w:rPr>
                <w:rFonts w:ascii="Times New Roman" w:hAnsi="Times New Roman"/>
              </w:rPr>
            </w:pPr>
            <w:r w:rsidRPr="000D721E">
              <w:rPr>
                <w:rFonts w:ascii="Times New Roman" w:hAnsi="Times New Roman"/>
              </w:rPr>
              <w:t xml:space="preserve">Магазин ИП </w:t>
            </w:r>
            <w:r>
              <w:rPr>
                <w:rFonts w:ascii="Times New Roman" w:hAnsi="Times New Roman"/>
              </w:rPr>
              <w:t>Фролова М.М.</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855BFA">
            <w:pPr>
              <w:spacing w:after="0" w:line="240" w:lineRule="auto"/>
              <w:jc w:val="both"/>
              <w:rPr>
                <w:rFonts w:ascii="Times New Roman" w:hAnsi="Times New Roman"/>
              </w:rPr>
            </w:pPr>
            <w:r>
              <w:rPr>
                <w:rFonts w:ascii="Times New Roman" w:hAnsi="Times New Roman"/>
              </w:rPr>
              <w:t>9</w:t>
            </w:r>
          </w:p>
        </w:tc>
        <w:tc>
          <w:tcPr>
            <w:tcW w:w="860" w:type="pct"/>
            <w:tcBorders>
              <w:top w:val="single" w:sz="4" w:space="0" w:color="000000"/>
              <w:left w:val="single" w:sz="4" w:space="0" w:color="000000"/>
              <w:bottom w:val="single" w:sz="4" w:space="0" w:color="000000"/>
              <w:right w:val="single" w:sz="4" w:space="0" w:color="000000"/>
            </w:tcBorders>
            <w:vAlign w:val="bottom"/>
          </w:tcPr>
          <w:p w:rsidR="00290B33" w:rsidRPr="000D721E" w:rsidRDefault="006D4465"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290B33" w:rsidRPr="000D721E" w:rsidRDefault="00290B33"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290B33" w:rsidRPr="000D721E" w:rsidRDefault="00290B33"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290B33" w:rsidRDefault="00290B33" w:rsidP="00855BFA">
            <w:pPr>
              <w:spacing w:after="0" w:line="240" w:lineRule="auto"/>
              <w:jc w:val="both"/>
              <w:rPr>
                <w:rFonts w:ascii="Times New Roman" w:hAnsi="Times New Roman"/>
              </w:rPr>
            </w:pPr>
          </w:p>
          <w:p w:rsidR="006D4465" w:rsidRDefault="006D4465" w:rsidP="00855BFA">
            <w:pPr>
              <w:spacing w:after="0" w:line="240" w:lineRule="auto"/>
              <w:jc w:val="both"/>
              <w:rPr>
                <w:rFonts w:ascii="Times New Roman" w:hAnsi="Times New Roman"/>
              </w:rPr>
            </w:pPr>
          </w:p>
          <w:p w:rsidR="006D4465" w:rsidRPr="000D721E" w:rsidRDefault="006D4465" w:rsidP="00855BFA">
            <w:pPr>
              <w:spacing w:after="0" w:line="240" w:lineRule="auto"/>
              <w:jc w:val="both"/>
              <w:rPr>
                <w:rFonts w:ascii="Times New Roman" w:hAnsi="Times New Roman"/>
              </w:rPr>
            </w:pPr>
            <w:r>
              <w:rPr>
                <w:rFonts w:ascii="Times New Roman" w:hAnsi="Times New Roman"/>
              </w:rPr>
              <w:t>2005</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290B33" w:rsidRPr="000D721E" w:rsidRDefault="00FB00B7" w:rsidP="00855BFA">
            <w:pPr>
              <w:spacing w:after="0" w:line="240" w:lineRule="auto"/>
              <w:jc w:val="both"/>
              <w:rPr>
                <w:rFonts w:ascii="Times New Roman" w:hAnsi="Times New Roman"/>
              </w:rPr>
            </w:pPr>
            <w:r>
              <w:rPr>
                <w:rFonts w:ascii="Times New Roman" w:hAnsi="Times New Roman"/>
              </w:rPr>
              <w:t xml:space="preserve"> </w:t>
            </w:r>
            <w:r w:rsidR="009057F3">
              <w:rPr>
                <w:rFonts w:ascii="Times New Roman" w:hAnsi="Times New Roman"/>
              </w:rPr>
              <w:t>12</w:t>
            </w:r>
          </w:p>
        </w:tc>
        <w:tc>
          <w:tcPr>
            <w:tcW w:w="506" w:type="pct"/>
            <w:tcBorders>
              <w:top w:val="single" w:sz="4" w:space="0" w:color="000000"/>
              <w:left w:val="single" w:sz="4" w:space="0" w:color="auto"/>
              <w:bottom w:val="single" w:sz="4" w:space="0" w:color="000000"/>
              <w:right w:val="single" w:sz="4" w:space="0" w:color="000000"/>
            </w:tcBorders>
          </w:tcPr>
          <w:p w:rsidR="00290B33" w:rsidRPr="000D721E" w:rsidRDefault="00290B33" w:rsidP="00855BFA">
            <w:pPr>
              <w:spacing w:after="0" w:line="240" w:lineRule="auto"/>
              <w:jc w:val="both"/>
              <w:rPr>
                <w:rFonts w:ascii="Times New Roman" w:hAnsi="Times New Roman"/>
              </w:rPr>
            </w:pPr>
          </w:p>
        </w:tc>
      </w:tr>
      <w:tr w:rsidR="00290B33"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855BFA">
            <w:pPr>
              <w:spacing w:after="0" w:line="240" w:lineRule="auto"/>
              <w:jc w:val="both"/>
              <w:rPr>
                <w:rFonts w:ascii="Times New Roman" w:hAnsi="Times New Roman"/>
              </w:rPr>
            </w:pPr>
            <w:r>
              <w:rPr>
                <w:rFonts w:ascii="Times New Roman" w:hAnsi="Times New Roman"/>
              </w:rPr>
              <w:t>11</w:t>
            </w:r>
          </w:p>
        </w:tc>
        <w:tc>
          <w:tcPr>
            <w:tcW w:w="724"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6D4465">
            <w:pPr>
              <w:spacing w:after="0" w:line="240" w:lineRule="auto"/>
              <w:jc w:val="both"/>
              <w:rPr>
                <w:rFonts w:ascii="Times New Roman" w:hAnsi="Times New Roman"/>
              </w:rPr>
            </w:pPr>
            <w:r w:rsidRPr="000D721E">
              <w:rPr>
                <w:rFonts w:ascii="Times New Roman" w:hAnsi="Times New Roman"/>
              </w:rPr>
              <w:t>Магазин «</w:t>
            </w:r>
            <w:r>
              <w:rPr>
                <w:rFonts w:ascii="Times New Roman" w:hAnsi="Times New Roman"/>
              </w:rPr>
              <w:t>Наука</w:t>
            </w:r>
            <w:r w:rsidRPr="000D721E">
              <w:rPr>
                <w:rFonts w:ascii="Times New Roman" w:hAnsi="Times New Roman"/>
              </w:rPr>
              <w:t>»</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290B33" w:rsidRPr="000D721E" w:rsidRDefault="006D4465" w:rsidP="00855BFA">
            <w:pPr>
              <w:spacing w:after="0" w:line="240" w:lineRule="auto"/>
              <w:jc w:val="both"/>
              <w:rPr>
                <w:rFonts w:ascii="Times New Roman" w:hAnsi="Times New Roman"/>
              </w:rPr>
            </w:pPr>
            <w:r>
              <w:rPr>
                <w:rFonts w:ascii="Times New Roman" w:hAnsi="Times New Roman"/>
              </w:rPr>
              <w:t>77</w:t>
            </w:r>
          </w:p>
        </w:tc>
        <w:tc>
          <w:tcPr>
            <w:tcW w:w="860" w:type="pct"/>
            <w:tcBorders>
              <w:top w:val="single" w:sz="4" w:space="0" w:color="000000"/>
              <w:left w:val="single" w:sz="4" w:space="0" w:color="000000"/>
              <w:bottom w:val="single" w:sz="4" w:space="0" w:color="000000"/>
              <w:right w:val="single" w:sz="4" w:space="0" w:color="000000"/>
            </w:tcBorders>
            <w:vAlign w:val="bottom"/>
          </w:tcPr>
          <w:p w:rsidR="00290B33" w:rsidRPr="000D721E" w:rsidRDefault="00C02EA5"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290B33" w:rsidRPr="000D721E" w:rsidRDefault="00290B33"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290B33" w:rsidRPr="000D721E" w:rsidRDefault="00290B33"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290B33" w:rsidRPr="000D721E" w:rsidRDefault="00FB00B7" w:rsidP="00855BFA">
            <w:pPr>
              <w:spacing w:after="0" w:line="240" w:lineRule="auto"/>
              <w:jc w:val="both"/>
              <w:rPr>
                <w:rFonts w:ascii="Times New Roman" w:hAnsi="Times New Roman"/>
              </w:rPr>
            </w:pPr>
            <w:r>
              <w:rPr>
                <w:rFonts w:ascii="Times New Roman" w:hAnsi="Times New Roman"/>
              </w:rPr>
              <w:t>1979</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FB00B7" w:rsidRDefault="00FB00B7" w:rsidP="00855BFA">
            <w:pPr>
              <w:spacing w:after="0" w:line="240" w:lineRule="auto"/>
              <w:jc w:val="both"/>
              <w:rPr>
                <w:rFonts w:ascii="Times New Roman" w:hAnsi="Times New Roman"/>
              </w:rPr>
            </w:pPr>
          </w:p>
          <w:p w:rsidR="00290B33" w:rsidRPr="000D721E" w:rsidRDefault="00FB00B7" w:rsidP="00855BFA">
            <w:pPr>
              <w:spacing w:after="0" w:line="240" w:lineRule="auto"/>
              <w:jc w:val="both"/>
              <w:rPr>
                <w:rFonts w:ascii="Times New Roman" w:hAnsi="Times New Roman"/>
              </w:rPr>
            </w:pPr>
            <w:r>
              <w:rPr>
                <w:rFonts w:ascii="Times New Roman" w:hAnsi="Times New Roman"/>
              </w:rPr>
              <w:t xml:space="preserve">  38</w:t>
            </w:r>
          </w:p>
        </w:tc>
        <w:tc>
          <w:tcPr>
            <w:tcW w:w="506" w:type="pct"/>
            <w:tcBorders>
              <w:top w:val="single" w:sz="4" w:space="0" w:color="000000"/>
              <w:left w:val="single" w:sz="4" w:space="0" w:color="auto"/>
              <w:bottom w:val="single" w:sz="4" w:space="0" w:color="000000"/>
              <w:right w:val="single" w:sz="4" w:space="0" w:color="000000"/>
            </w:tcBorders>
          </w:tcPr>
          <w:p w:rsidR="00290B33" w:rsidRPr="000D721E" w:rsidRDefault="00290B33" w:rsidP="00855BFA">
            <w:pPr>
              <w:spacing w:after="0" w:line="240" w:lineRule="auto"/>
              <w:jc w:val="both"/>
              <w:rPr>
                <w:rFonts w:ascii="Times New Roman" w:hAnsi="Times New Roman"/>
              </w:rPr>
            </w:pPr>
          </w:p>
        </w:tc>
      </w:tr>
      <w:tr w:rsidR="00FF3226"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FF3226" w:rsidRDefault="00FF3226" w:rsidP="00855BFA">
            <w:pPr>
              <w:spacing w:after="0" w:line="240" w:lineRule="auto"/>
              <w:jc w:val="both"/>
              <w:rPr>
                <w:rFonts w:ascii="Times New Roman" w:hAnsi="Times New Roman"/>
              </w:rPr>
            </w:pPr>
            <w:r>
              <w:rPr>
                <w:rFonts w:ascii="Times New Roman" w:hAnsi="Times New Roman"/>
              </w:rPr>
              <w:t xml:space="preserve">12 </w:t>
            </w:r>
          </w:p>
        </w:tc>
        <w:tc>
          <w:tcPr>
            <w:tcW w:w="724" w:type="pct"/>
            <w:tcBorders>
              <w:top w:val="single" w:sz="4" w:space="0" w:color="000000"/>
              <w:left w:val="single" w:sz="4" w:space="0" w:color="000000"/>
              <w:bottom w:val="single" w:sz="4" w:space="0" w:color="000000"/>
              <w:right w:val="single" w:sz="4" w:space="0" w:color="000000"/>
            </w:tcBorders>
            <w:vAlign w:val="center"/>
          </w:tcPr>
          <w:p w:rsidR="00FF3226" w:rsidRPr="000D721E" w:rsidRDefault="00FF3226" w:rsidP="006D4465">
            <w:pPr>
              <w:spacing w:after="0" w:line="240" w:lineRule="auto"/>
              <w:jc w:val="both"/>
              <w:rPr>
                <w:rFonts w:ascii="Times New Roman" w:hAnsi="Times New Roman"/>
              </w:rPr>
            </w:pPr>
            <w:r>
              <w:rPr>
                <w:rFonts w:ascii="Times New Roman" w:hAnsi="Times New Roman"/>
              </w:rPr>
              <w:t>Кафе «Маринэ»</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FF3226" w:rsidRDefault="00FF3226" w:rsidP="00855BFA">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пл</w:t>
            </w:r>
            <w:r w:rsidRPr="000D721E">
              <w:rPr>
                <w:rFonts w:ascii="Times New Roman" w:hAnsi="Times New Roman"/>
              </w:rPr>
              <w:t>о</w:t>
            </w:r>
            <w:r w:rsidRPr="000D721E">
              <w:rPr>
                <w:rFonts w:ascii="Times New Roman" w:hAnsi="Times New Roman"/>
              </w:rPr>
              <w:t>щади</w:t>
            </w:r>
          </w:p>
        </w:tc>
        <w:tc>
          <w:tcPr>
            <w:tcW w:w="574" w:type="pct"/>
            <w:tcBorders>
              <w:top w:val="single" w:sz="4" w:space="0" w:color="000000"/>
              <w:left w:val="single" w:sz="4" w:space="0" w:color="000000"/>
              <w:bottom w:val="single" w:sz="4" w:space="0" w:color="000000"/>
              <w:right w:val="single" w:sz="4" w:space="0" w:color="000000"/>
            </w:tcBorders>
            <w:vAlign w:val="center"/>
          </w:tcPr>
          <w:p w:rsidR="00FF3226" w:rsidRDefault="00FF3226" w:rsidP="00855BFA">
            <w:pPr>
              <w:spacing w:after="0" w:line="240" w:lineRule="auto"/>
              <w:jc w:val="both"/>
              <w:rPr>
                <w:rFonts w:ascii="Times New Roman" w:hAnsi="Times New Roman"/>
              </w:rPr>
            </w:pPr>
          </w:p>
        </w:tc>
        <w:tc>
          <w:tcPr>
            <w:tcW w:w="860" w:type="pct"/>
            <w:tcBorders>
              <w:top w:val="single" w:sz="4" w:space="0" w:color="000000"/>
              <w:left w:val="single" w:sz="4" w:space="0" w:color="000000"/>
              <w:bottom w:val="single" w:sz="4" w:space="0" w:color="000000"/>
              <w:right w:val="single" w:sz="4" w:space="0" w:color="000000"/>
            </w:tcBorders>
            <w:vAlign w:val="bottom"/>
          </w:tcPr>
          <w:p w:rsidR="00FF3226" w:rsidRPr="000D721E" w:rsidRDefault="00C02EA5"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FF3226" w:rsidRPr="000D721E" w:rsidRDefault="00FF3226"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FF3226" w:rsidRPr="000D721E" w:rsidRDefault="00FF3226"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FF3226" w:rsidRPr="000D721E" w:rsidRDefault="00FF3226" w:rsidP="00855BFA">
            <w:pPr>
              <w:spacing w:after="0" w:line="240" w:lineRule="auto"/>
              <w:jc w:val="both"/>
              <w:rPr>
                <w:rFonts w:ascii="Times New Roman" w:hAnsi="Times New Roman"/>
              </w:rPr>
            </w:pPr>
          </w:p>
        </w:tc>
        <w:tc>
          <w:tcPr>
            <w:tcW w:w="501" w:type="pct"/>
            <w:tcBorders>
              <w:top w:val="single" w:sz="4" w:space="0" w:color="000000"/>
              <w:left w:val="single" w:sz="4" w:space="0" w:color="auto"/>
              <w:bottom w:val="single" w:sz="4" w:space="0" w:color="000000"/>
              <w:right w:val="single" w:sz="4" w:space="0" w:color="auto"/>
            </w:tcBorders>
          </w:tcPr>
          <w:p w:rsidR="00FF3226" w:rsidRPr="000D721E" w:rsidRDefault="00FF3226" w:rsidP="00855BFA">
            <w:pPr>
              <w:spacing w:after="0" w:line="240" w:lineRule="auto"/>
              <w:jc w:val="both"/>
              <w:rPr>
                <w:rFonts w:ascii="Times New Roman" w:hAnsi="Times New Roman"/>
              </w:rPr>
            </w:pPr>
            <w:r w:rsidRPr="000D721E">
              <w:rPr>
                <w:rFonts w:ascii="Times New Roman" w:hAnsi="Times New Roman"/>
              </w:rPr>
              <w:t>Нет данных</w:t>
            </w:r>
          </w:p>
        </w:tc>
        <w:tc>
          <w:tcPr>
            <w:tcW w:w="506" w:type="pct"/>
            <w:tcBorders>
              <w:top w:val="single" w:sz="4" w:space="0" w:color="000000"/>
              <w:left w:val="single" w:sz="4" w:space="0" w:color="auto"/>
              <w:bottom w:val="single" w:sz="4" w:space="0" w:color="000000"/>
              <w:right w:val="single" w:sz="4" w:space="0" w:color="000000"/>
            </w:tcBorders>
          </w:tcPr>
          <w:p w:rsidR="00FF3226" w:rsidRPr="000D721E" w:rsidRDefault="00FF3226" w:rsidP="00855BFA">
            <w:pPr>
              <w:spacing w:after="0" w:line="240" w:lineRule="auto"/>
              <w:jc w:val="both"/>
              <w:rPr>
                <w:rFonts w:ascii="Times New Roman" w:hAnsi="Times New Roman"/>
              </w:rPr>
            </w:pPr>
          </w:p>
        </w:tc>
      </w:tr>
      <w:tr w:rsidR="00D458C7" w:rsidRPr="00D458C7">
        <w:trPr>
          <w:trHeight w:val="465"/>
        </w:trPr>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Итого</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860" w:type="pct"/>
            <w:tcBorders>
              <w:top w:val="single" w:sz="4" w:space="0" w:color="000000"/>
              <w:left w:val="single" w:sz="4" w:space="0" w:color="000000"/>
              <w:bottom w:val="single" w:sz="4" w:space="0" w:color="000000"/>
              <w:right w:val="single" w:sz="4" w:space="0" w:color="000000"/>
            </w:tcBorders>
            <w:vAlign w:val="bottom"/>
          </w:tcPr>
          <w:p w:rsidR="00D458C7" w:rsidRPr="000D721E" w:rsidRDefault="00D458C7" w:rsidP="00855BFA">
            <w:pPr>
              <w:spacing w:after="0" w:line="240" w:lineRule="auto"/>
              <w:jc w:val="both"/>
              <w:rPr>
                <w:rFonts w:ascii="Times New Roman" w:hAnsi="Times New Roman"/>
              </w:rPr>
            </w:pP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rPr>
            </w:pPr>
          </w:p>
        </w:tc>
        <w:tc>
          <w:tcPr>
            <w:tcW w:w="501" w:type="pct"/>
            <w:tcBorders>
              <w:top w:val="single" w:sz="4" w:space="0" w:color="000000"/>
              <w:left w:val="single" w:sz="4" w:space="0" w:color="auto"/>
              <w:bottom w:val="single" w:sz="4" w:space="0" w:color="000000"/>
              <w:right w:val="single" w:sz="4" w:space="0" w:color="auto"/>
            </w:tcBorders>
          </w:tcPr>
          <w:p w:rsidR="00D458C7" w:rsidRPr="000D721E" w:rsidRDefault="00D458C7" w:rsidP="00855BFA">
            <w:pPr>
              <w:spacing w:after="0" w:line="240" w:lineRule="auto"/>
              <w:jc w:val="both"/>
              <w:rPr>
                <w:rFonts w:ascii="Times New Roman" w:hAnsi="Times New Roman"/>
              </w:rPr>
            </w:pPr>
          </w:p>
        </w:tc>
        <w:tc>
          <w:tcPr>
            <w:tcW w:w="506" w:type="pct"/>
            <w:tcBorders>
              <w:top w:val="single" w:sz="4" w:space="0" w:color="000000"/>
              <w:left w:val="single" w:sz="4" w:space="0" w:color="auto"/>
              <w:bottom w:val="single" w:sz="4" w:space="0" w:color="000000"/>
              <w:right w:val="single" w:sz="4" w:space="0" w:color="000000"/>
            </w:tcBorders>
          </w:tcPr>
          <w:p w:rsidR="00D458C7" w:rsidRPr="000D721E" w:rsidRDefault="00D458C7" w:rsidP="00855BFA">
            <w:pPr>
              <w:spacing w:after="0" w:line="240" w:lineRule="auto"/>
              <w:jc w:val="both"/>
              <w:rPr>
                <w:rFonts w:ascii="Times New Roman" w:hAnsi="Times New Roman"/>
              </w:rPr>
            </w:pPr>
          </w:p>
        </w:tc>
      </w:tr>
      <w:tr w:rsidR="00D458C7" w:rsidRPr="00D458C7">
        <w:trPr>
          <w:trHeight w:val="315"/>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A03D3D">
            <w:pPr>
              <w:spacing w:after="0" w:line="240" w:lineRule="auto"/>
              <w:jc w:val="both"/>
              <w:rPr>
                <w:rFonts w:ascii="Times New Roman" w:hAnsi="Times New Roman"/>
              </w:rPr>
            </w:pPr>
            <w:r w:rsidRPr="000D721E">
              <w:rPr>
                <w:rFonts w:ascii="Times New Roman" w:hAnsi="Times New Roman"/>
              </w:rPr>
              <w:t xml:space="preserve">п. </w:t>
            </w:r>
            <w:r w:rsidR="00A03D3D" w:rsidRPr="000D721E">
              <w:rPr>
                <w:rFonts w:ascii="Times New Roman" w:hAnsi="Times New Roman"/>
              </w:rPr>
              <w:t>Петухов Лог</w:t>
            </w:r>
          </w:p>
        </w:tc>
      </w:tr>
      <w:tr w:rsidR="00D458C7" w:rsidRPr="00D458C7">
        <w:trPr>
          <w:trHeight w:val="549"/>
        </w:trPr>
        <w:tc>
          <w:tcPr>
            <w:tcW w:w="258"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FF3226" w:rsidP="00855BFA">
            <w:pPr>
              <w:spacing w:after="0" w:line="240" w:lineRule="auto"/>
              <w:jc w:val="both"/>
              <w:rPr>
                <w:rFonts w:ascii="Times New Roman" w:hAnsi="Times New Roman"/>
              </w:rPr>
            </w:pPr>
            <w:r>
              <w:rPr>
                <w:rFonts w:ascii="Times New Roman" w:hAnsi="Times New Roman"/>
              </w:rPr>
              <w:t>13</w:t>
            </w:r>
          </w:p>
        </w:tc>
        <w:tc>
          <w:tcPr>
            <w:tcW w:w="72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290B33">
            <w:pPr>
              <w:spacing w:after="0" w:line="240" w:lineRule="auto"/>
              <w:jc w:val="both"/>
              <w:rPr>
                <w:rFonts w:ascii="Times New Roman" w:hAnsi="Times New Roman"/>
              </w:rPr>
            </w:pPr>
            <w:r w:rsidRPr="000D721E">
              <w:rPr>
                <w:rFonts w:ascii="Times New Roman" w:hAnsi="Times New Roman"/>
              </w:rPr>
              <w:t>Магазин «</w:t>
            </w:r>
            <w:r w:rsidR="00290B33" w:rsidRPr="000D721E">
              <w:rPr>
                <w:rFonts w:ascii="Times New Roman" w:hAnsi="Times New Roman"/>
              </w:rPr>
              <w:t>Продукты</w:t>
            </w:r>
            <w:r w:rsidRPr="000D721E">
              <w:rPr>
                <w:rFonts w:ascii="Times New Roman" w:hAnsi="Times New Roman"/>
              </w:rPr>
              <w:t>»</w:t>
            </w: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D458C7" w:rsidRPr="000D721E" w:rsidRDefault="006D4465" w:rsidP="00FF3226">
            <w:pPr>
              <w:spacing w:after="0" w:line="240" w:lineRule="auto"/>
              <w:jc w:val="both"/>
              <w:rPr>
                <w:rFonts w:ascii="Times New Roman" w:hAnsi="Times New Roman"/>
              </w:rPr>
            </w:pPr>
            <w:r>
              <w:rPr>
                <w:rFonts w:ascii="Times New Roman" w:hAnsi="Times New Roman"/>
              </w:rPr>
              <w:t>м2 торг.</w:t>
            </w:r>
            <w:r w:rsidRPr="000D721E">
              <w:rPr>
                <w:rFonts w:ascii="Times New Roman" w:hAnsi="Times New Roman"/>
              </w:rPr>
              <w:t xml:space="preserve"> </w:t>
            </w:r>
            <w:r w:rsidR="00C02EA5" w:rsidRPr="000D721E">
              <w:rPr>
                <w:rFonts w:ascii="Times New Roman" w:hAnsi="Times New Roman"/>
              </w:rPr>
              <w:t>П</w:t>
            </w:r>
            <w:r w:rsidRPr="000D721E">
              <w:rPr>
                <w:rFonts w:ascii="Times New Roman" w:hAnsi="Times New Roman"/>
              </w:rPr>
              <w:t>л</w:t>
            </w:r>
            <w:r w:rsidRPr="000D721E">
              <w:rPr>
                <w:rFonts w:ascii="Times New Roman" w:hAnsi="Times New Roman"/>
              </w:rPr>
              <w:t>о</w:t>
            </w:r>
            <w:r w:rsidRPr="000D721E">
              <w:rPr>
                <w:rFonts w:ascii="Times New Roman" w:hAnsi="Times New Roman"/>
              </w:rPr>
              <w:t>щ</w:t>
            </w:r>
            <w:r w:rsidR="00C02EA5">
              <w:rPr>
                <w:rFonts w:ascii="Times New Roman" w:hAnsi="Times New Roman"/>
              </w:rPr>
              <w:t>.</w:t>
            </w:r>
          </w:p>
        </w:tc>
        <w:tc>
          <w:tcPr>
            <w:tcW w:w="574"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290B33" w:rsidP="00855BFA">
            <w:pPr>
              <w:spacing w:after="0" w:line="240" w:lineRule="auto"/>
              <w:jc w:val="both"/>
              <w:rPr>
                <w:rFonts w:ascii="Times New Roman" w:hAnsi="Times New Roman"/>
              </w:rPr>
            </w:pPr>
            <w:r w:rsidRPr="000D721E">
              <w:rPr>
                <w:rFonts w:ascii="Times New Roman" w:hAnsi="Times New Roman"/>
              </w:rPr>
              <w:t>77</w:t>
            </w:r>
          </w:p>
        </w:tc>
        <w:tc>
          <w:tcPr>
            <w:tcW w:w="860" w:type="pct"/>
            <w:tcBorders>
              <w:top w:val="single" w:sz="4" w:space="0" w:color="000000"/>
              <w:left w:val="single" w:sz="4" w:space="0" w:color="000000"/>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r w:rsidRPr="000D721E">
              <w:rPr>
                <w:rFonts w:ascii="Times New Roman" w:hAnsi="Times New Roman"/>
              </w:rPr>
              <w:t>300 на 1 тыс. человек</w:t>
            </w:r>
          </w:p>
        </w:tc>
        <w:tc>
          <w:tcPr>
            <w:tcW w:w="345" w:type="pct"/>
            <w:tcBorders>
              <w:top w:val="single" w:sz="4" w:space="0" w:color="000000"/>
              <w:left w:val="single" w:sz="4" w:space="0" w:color="000000"/>
              <w:bottom w:val="single" w:sz="4" w:space="0" w:color="000000"/>
              <w:right w:val="single" w:sz="4" w:space="0" w:color="auto"/>
            </w:tcBorders>
            <w:vAlign w:val="center"/>
          </w:tcPr>
          <w:p w:rsidR="00D458C7" w:rsidRPr="000D721E" w:rsidRDefault="00D458C7" w:rsidP="00855BFA">
            <w:pPr>
              <w:spacing w:after="0" w:line="240" w:lineRule="auto"/>
              <w:jc w:val="both"/>
              <w:rPr>
                <w:rFonts w:ascii="Times New Roman" w:hAnsi="Times New Roman"/>
              </w:rPr>
            </w:pPr>
          </w:p>
        </w:tc>
        <w:tc>
          <w:tcPr>
            <w:tcW w:w="372"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c>
          <w:tcPr>
            <w:tcW w:w="430" w:type="pct"/>
            <w:tcBorders>
              <w:top w:val="single" w:sz="4" w:space="0" w:color="000000"/>
              <w:left w:val="single" w:sz="4" w:space="0" w:color="000000"/>
              <w:bottom w:val="single" w:sz="4" w:space="0" w:color="000000"/>
              <w:right w:val="single" w:sz="4" w:space="0" w:color="auto"/>
            </w:tcBorders>
            <w:vAlign w:val="center"/>
          </w:tcPr>
          <w:p w:rsidR="00D458C7" w:rsidRPr="000D721E" w:rsidRDefault="00FB00B7" w:rsidP="00855BFA">
            <w:pPr>
              <w:spacing w:after="0" w:line="240" w:lineRule="auto"/>
              <w:jc w:val="both"/>
              <w:rPr>
                <w:rFonts w:ascii="Times New Roman" w:hAnsi="Times New Roman"/>
              </w:rPr>
            </w:pPr>
            <w:r>
              <w:rPr>
                <w:rFonts w:ascii="Times New Roman" w:hAnsi="Times New Roman"/>
              </w:rPr>
              <w:t>1978</w:t>
            </w:r>
          </w:p>
        </w:tc>
        <w:tc>
          <w:tcPr>
            <w:tcW w:w="501" w:type="pct"/>
            <w:tcBorders>
              <w:top w:val="single" w:sz="4" w:space="0" w:color="000000"/>
              <w:left w:val="single" w:sz="4" w:space="0" w:color="auto"/>
              <w:bottom w:val="single" w:sz="4" w:space="0" w:color="000000"/>
              <w:right w:val="single" w:sz="4" w:space="0" w:color="auto"/>
            </w:tcBorders>
          </w:tcPr>
          <w:p w:rsidR="00FB00B7" w:rsidRDefault="00FB00B7" w:rsidP="00855BFA">
            <w:pPr>
              <w:spacing w:after="0" w:line="240" w:lineRule="auto"/>
              <w:jc w:val="both"/>
              <w:rPr>
                <w:rFonts w:ascii="Times New Roman" w:hAnsi="Times New Roman"/>
              </w:rPr>
            </w:pPr>
          </w:p>
          <w:p w:rsidR="00D458C7" w:rsidRPr="000D721E" w:rsidRDefault="00FB00B7" w:rsidP="00855BFA">
            <w:pPr>
              <w:spacing w:after="0" w:line="240" w:lineRule="auto"/>
              <w:jc w:val="both"/>
              <w:rPr>
                <w:rFonts w:ascii="Times New Roman" w:hAnsi="Times New Roman"/>
              </w:rPr>
            </w:pPr>
            <w:r>
              <w:rPr>
                <w:rFonts w:ascii="Times New Roman" w:hAnsi="Times New Roman"/>
              </w:rPr>
              <w:t xml:space="preserve"> 39</w:t>
            </w:r>
          </w:p>
        </w:tc>
        <w:tc>
          <w:tcPr>
            <w:tcW w:w="506" w:type="pct"/>
            <w:tcBorders>
              <w:top w:val="single" w:sz="4" w:space="0" w:color="000000"/>
              <w:left w:val="single" w:sz="4" w:space="0" w:color="auto"/>
              <w:bottom w:val="single" w:sz="4" w:space="0" w:color="000000"/>
              <w:right w:val="single" w:sz="4" w:space="0" w:color="000000"/>
            </w:tcBorders>
            <w:vAlign w:val="center"/>
          </w:tcPr>
          <w:p w:rsidR="00D458C7" w:rsidRPr="000D721E" w:rsidRDefault="00D458C7" w:rsidP="00855BFA">
            <w:pPr>
              <w:spacing w:after="0" w:line="240" w:lineRule="auto"/>
              <w:jc w:val="both"/>
              <w:rPr>
                <w:rFonts w:ascii="Times New Roman" w:hAnsi="Times New Roman"/>
              </w:rPr>
            </w:pPr>
          </w:p>
        </w:tc>
      </w:tr>
    </w:tbl>
    <w:p w:rsidR="00E16D70" w:rsidRDefault="00E16D70" w:rsidP="00855BFA">
      <w:pPr>
        <w:spacing w:after="0" w:line="240" w:lineRule="auto"/>
        <w:jc w:val="both"/>
        <w:rPr>
          <w:rFonts w:ascii="Times New Roman" w:hAnsi="Times New Roman"/>
          <w:sz w:val="24"/>
          <w:szCs w:val="24"/>
        </w:rPr>
      </w:pPr>
    </w:p>
    <w:p w:rsidR="00481419" w:rsidRPr="00481419" w:rsidRDefault="00481419" w:rsidP="009833F8">
      <w:pPr>
        <w:widowControl w:val="0"/>
        <w:ind w:firstLine="709"/>
        <w:jc w:val="both"/>
        <w:rPr>
          <w:rFonts w:ascii="Times New Roman" w:hAnsi="Times New Roman"/>
          <w:sz w:val="24"/>
          <w:szCs w:val="24"/>
        </w:rPr>
      </w:pPr>
      <w:r w:rsidRPr="00481419">
        <w:rPr>
          <w:rFonts w:ascii="Times New Roman" w:hAnsi="Times New Roman"/>
          <w:sz w:val="24"/>
          <w:szCs w:val="24"/>
        </w:rPr>
        <w:t xml:space="preserve">Основными направлениями развития инфраструктуры телефонизации </w:t>
      </w:r>
      <w:r w:rsidR="00FB00B7">
        <w:rPr>
          <w:rFonts w:ascii="Times New Roman" w:hAnsi="Times New Roman"/>
          <w:sz w:val="24"/>
          <w:szCs w:val="24"/>
        </w:rPr>
        <w:t>в муниципальном образовании</w:t>
      </w:r>
      <w:r w:rsidRPr="00481419">
        <w:rPr>
          <w:rFonts w:ascii="Times New Roman" w:hAnsi="Times New Roman"/>
          <w:sz w:val="24"/>
          <w:szCs w:val="24"/>
        </w:rPr>
        <w:t xml:space="preserve"> явл</w:t>
      </w:r>
      <w:r w:rsidRPr="00481419">
        <w:rPr>
          <w:rFonts w:ascii="Times New Roman" w:hAnsi="Times New Roman"/>
          <w:sz w:val="24"/>
          <w:szCs w:val="24"/>
        </w:rPr>
        <w:t>я</w:t>
      </w:r>
      <w:r w:rsidRPr="00481419">
        <w:rPr>
          <w:rFonts w:ascii="Times New Roman" w:hAnsi="Times New Roman"/>
          <w:sz w:val="24"/>
          <w:szCs w:val="24"/>
        </w:rPr>
        <w:t xml:space="preserve">ются: </w:t>
      </w:r>
    </w:p>
    <w:p w:rsidR="00481419" w:rsidRPr="00481419" w:rsidRDefault="00481419" w:rsidP="009833F8">
      <w:pPr>
        <w:widowControl w:val="0"/>
        <w:numPr>
          <w:ilvl w:val="0"/>
          <w:numId w:val="44"/>
        </w:numPr>
        <w:spacing w:after="0" w:line="360" w:lineRule="auto"/>
        <w:ind w:left="0" w:firstLine="709"/>
        <w:contextualSpacing/>
        <w:jc w:val="both"/>
        <w:rPr>
          <w:rFonts w:ascii="Times New Roman" w:hAnsi="Times New Roman"/>
          <w:sz w:val="24"/>
          <w:szCs w:val="24"/>
        </w:rPr>
      </w:pPr>
      <w:r w:rsidRPr="00481419">
        <w:rPr>
          <w:rFonts w:ascii="Times New Roman" w:hAnsi="Times New Roman"/>
          <w:sz w:val="24"/>
          <w:szCs w:val="24"/>
        </w:rPr>
        <w:t>обеспечение услугами объектов нового строительства;</w:t>
      </w:r>
    </w:p>
    <w:p w:rsidR="00481419" w:rsidRPr="00481419" w:rsidRDefault="00481419" w:rsidP="009833F8">
      <w:pPr>
        <w:widowControl w:val="0"/>
        <w:numPr>
          <w:ilvl w:val="0"/>
          <w:numId w:val="44"/>
        </w:numPr>
        <w:spacing w:after="0" w:line="360" w:lineRule="auto"/>
        <w:ind w:left="0" w:firstLine="709"/>
        <w:contextualSpacing/>
        <w:jc w:val="both"/>
        <w:rPr>
          <w:rFonts w:ascii="Times New Roman" w:hAnsi="Times New Roman"/>
          <w:sz w:val="24"/>
          <w:szCs w:val="24"/>
        </w:rPr>
      </w:pPr>
      <w:r w:rsidRPr="00481419">
        <w:rPr>
          <w:rFonts w:ascii="Times New Roman" w:hAnsi="Times New Roman"/>
          <w:sz w:val="24"/>
          <w:szCs w:val="24"/>
        </w:rPr>
        <w:t>увеличение пропускной способности линий связи и коммуникационных ус</w:t>
      </w:r>
      <w:r w:rsidRPr="00481419">
        <w:rPr>
          <w:rFonts w:ascii="Times New Roman" w:hAnsi="Times New Roman"/>
          <w:sz w:val="24"/>
          <w:szCs w:val="24"/>
        </w:rPr>
        <w:t>т</w:t>
      </w:r>
      <w:r w:rsidRPr="00481419">
        <w:rPr>
          <w:rFonts w:ascii="Times New Roman" w:hAnsi="Times New Roman"/>
          <w:sz w:val="24"/>
          <w:szCs w:val="24"/>
        </w:rPr>
        <w:t>ройств;</w:t>
      </w:r>
    </w:p>
    <w:p w:rsidR="00481419" w:rsidRPr="00481419" w:rsidRDefault="00481419" w:rsidP="009833F8">
      <w:pPr>
        <w:widowControl w:val="0"/>
        <w:numPr>
          <w:ilvl w:val="0"/>
          <w:numId w:val="44"/>
        </w:numPr>
        <w:spacing w:after="0" w:line="360" w:lineRule="auto"/>
        <w:ind w:left="0" w:firstLine="709"/>
        <w:contextualSpacing/>
        <w:jc w:val="both"/>
        <w:rPr>
          <w:rFonts w:ascii="Times New Roman" w:hAnsi="Times New Roman"/>
          <w:sz w:val="24"/>
          <w:szCs w:val="24"/>
        </w:rPr>
      </w:pPr>
      <w:r w:rsidRPr="00481419">
        <w:rPr>
          <w:rFonts w:ascii="Times New Roman" w:hAnsi="Times New Roman"/>
          <w:sz w:val="24"/>
          <w:szCs w:val="24"/>
        </w:rPr>
        <w:t>расширение ассортимента и повышение качества услуг связи;</w:t>
      </w:r>
    </w:p>
    <w:p w:rsidR="00481419" w:rsidRPr="00481419" w:rsidRDefault="00481419" w:rsidP="009833F8">
      <w:pPr>
        <w:widowControl w:val="0"/>
        <w:numPr>
          <w:ilvl w:val="0"/>
          <w:numId w:val="44"/>
        </w:numPr>
        <w:spacing w:after="0" w:line="360" w:lineRule="auto"/>
        <w:ind w:left="0" w:firstLine="709"/>
        <w:contextualSpacing/>
        <w:jc w:val="both"/>
        <w:rPr>
          <w:rFonts w:ascii="Times New Roman" w:hAnsi="Times New Roman"/>
          <w:sz w:val="24"/>
          <w:szCs w:val="24"/>
        </w:rPr>
      </w:pPr>
      <w:r w:rsidRPr="00481419">
        <w:rPr>
          <w:rFonts w:ascii="Times New Roman" w:hAnsi="Times New Roman"/>
          <w:sz w:val="24"/>
          <w:szCs w:val="24"/>
        </w:rPr>
        <w:t>реконструкция устаревших и изношенных объектов и сооружений связи.</w:t>
      </w:r>
    </w:p>
    <w:p w:rsidR="00481419" w:rsidRPr="00481419" w:rsidRDefault="00481419" w:rsidP="009833F8">
      <w:pPr>
        <w:widowControl w:val="0"/>
        <w:ind w:firstLine="709"/>
        <w:jc w:val="both"/>
        <w:rPr>
          <w:rFonts w:ascii="Times New Roman" w:hAnsi="Times New Roman"/>
          <w:sz w:val="24"/>
          <w:szCs w:val="24"/>
        </w:rPr>
      </w:pPr>
      <w:r w:rsidRPr="00481419">
        <w:rPr>
          <w:rFonts w:ascii="Times New Roman" w:hAnsi="Times New Roman"/>
          <w:sz w:val="24"/>
          <w:szCs w:val="24"/>
        </w:rPr>
        <w:t>Учитывая достаточную обеспеченность населения услугами сотовой связи, бол</w:t>
      </w:r>
      <w:r w:rsidRPr="00481419">
        <w:rPr>
          <w:rFonts w:ascii="Times New Roman" w:hAnsi="Times New Roman"/>
          <w:sz w:val="24"/>
          <w:szCs w:val="24"/>
        </w:rPr>
        <w:t>ь</w:t>
      </w:r>
      <w:r w:rsidRPr="00481419">
        <w:rPr>
          <w:rFonts w:ascii="Times New Roman" w:hAnsi="Times New Roman"/>
          <w:sz w:val="24"/>
          <w:szCs w:val="24"/>
        </w:rPr>
        <w:t>шого спроса на установку стационарных телефонов нет.</w:t>
      </w:r>
    </w:p>
    <w:p w:rsidR="002E07CA" w:rsidRDefault="00E16D70" w:rsidP="009833F8">
      <w:pPr>
        <w:spacing w:after="0" w:line="240" w:lineRule="auto"/>
        <w:jc w:val="both"/>
        <w:rPr>
          <w:rFonts w:ascii="Times New Roman" w:hAnsi="Times New Roman"/>
          <w:sz w:val="24"/>
          <w:szCs w:val="24"/>
        </w:rPr>
      </w:pPr>
      <w:r w:rsidRPr="00E16D70">
        <w:rPr>
          <w:rFonts w:ascii="Times New Roman" w:hAnsi="Times New Roman"/>
          <w:sz w:val="24"/>
          <w:szCs w:val="24"/>
        </w:rPr>
        <w:t xml:space="preserve">В с. </w:t>
      </w:r>
      <w:r w:rsidR="001C1DD5">
        <w:rPr>
          <w:rFonts w:ascii="Times New Roman" w:hAnsi="Times New Roman"/>
          <w:sz w:val="24"/>
          <w:szCs w:val="24"/>
        </w:rPr>
        <w:t>Сросты</w:t>
      </w:r>
      <w:r w:rsidRPr="00E16D70">
        <w:rPr>
          <w:rFonts w:ascii="Times New Roman" w:hAnsi="Times New Roman"/>
          <w:sz w:val="24"/>
          <w:szCs w:val="24"/>
        </w:rPr>
        <w:t xml:space="preserve"> проводной связью обеспечено 40% населения, в пос.</w:t>
      </w:r>
      <w:r w:rsidR="00FB00B7">
        <w:rPr>
          <w:rFonts w:ascii="Times New Roman" w:hAnsi="Times New Roman"/>
          <w:sz w:val="24"/>
          <w:szCs w:val="24"/>
        </w:rPr>
        <w:t xml:space="preserve"> </w:t>
      </w:r>
      <w:r w:rsidR="001C1DD5">
        <w:rPr>
          <w:rFonts w:ascii="Times New Roman" w:hAnsi="Times New Roman"/>
          <w:sz w:val="24"/>
          <w:szCs w:val="24"/>
        </w:rPr>
        <w:t xml:space="preserve">Петухов Лог </w:t>
      </w:r>
      <w:r w:rsidRPr="00E16D70">
        <w:rPr>
          <w:rFonts w:ascii="Times New Roman" w:hAnsi="Times New Roman"/>
          <w:sz w:val="24"/>
          <w:szCs w:val="24"/>
        </w:rPr>
        <w:t xml:space="preserve"> </w:t>
      </w:r>
      <w:r w:rsidR="001C1DD5">
        <w:rPr>
          <w:rFonts w:ascii="Times New Roman" w:hAnsi="Times New Roman"/>
          <w:sz w:val="24"/>
          <w:szCs w:val="24"/>
        </w:rPr>
        <w:t>-2 %</w:t>
      </w:r>
      <w:r w:rsidR="00481419">
        <w:rPr>
          <w:rFonts w:ascii="Times New Roman" w:hAnsi="Times New Roman"/>
          <w:sz w:val="24"/>
          <w:szCs w:val="24"/>
        </w:rPr>
        <w:t>.</w:t>
      </w:r>
    </w:p>
    <w:p w:rsidR="00481419" w:rsidRDefault="00481419" w:rsidP="009833F8">
      <w:pPr>
        <w:spacing w:after="0" w:line="240" w:lineRule="auto"/>
        <w:jc w:val="both"/>
        <w:rPr>
          <w:rFonts w:ascii="Times New Roman" w:hAnsi="Times New Roman"/>
          <w:sz w:val="24"/>
          <w:szCs w:val="24"/>
        </w:rPr>
      </w:pPr>
    </w:p>
    <w:p w:rsidR="00481419" w:rsidRDefault="00481419" w:rsidP="00855BFA">
      <w:pPr>
        <w:spacing w:after="0" w:line="240" w:lineRule="auto"/>
        <w:jc w:val="both"/>
        <w:rPr>
          <w:rFonts w:ascii="Times New Roman" w:hAnsi="Times New Roman"/>
          <w:sz w:val="24"/>
          <w:szCs w:val="24"/>
        </w:rPr>
      </w:pPr>
    </w:p>
    <w:p w:rsidR="005116F7" w:rsidRPr="005116F7" w:rsidRDefault="002E07CA" w:rsidP="005116F7">
      <w:pPr>
        <w:widowControl w:val="0"/>
        <w:ind w:firstLine="709"/>
        <w:rPr>
          <w:rFonts w:ascii="Times New Roman" w:hAnsi="Times New Roman"/>
          <w:sz w:val="24"/>
          <w:szCs w:val="24"/>
        </w:rPr>
      </w:pPr>
      <w:r w:rsidRPr="005116F7">
        <w:rPr>
          <w:rFonts w:ascii="Times New Roman" w:hAnsi="Times New Roman"/>
          <w:sz w:val="24"/>
          <w:szCs w:val="24"/>
        </w:rPr>
        <w:t xml:space="preserve">          </w:t>
      </w:r>
      <w:r w:rsidR="005116F7" w:rsidRPr="005116F7">
        <w:rPr>
          <w:rFonts w:ascii="Times New Roman" w:hAnsi="Times New Roman"/>
          <w:sz w:val="24"/>
          <w:szCs w:val="24"/>
        </w:rPr>
        <w:t xml:space="preserve">Система водоснабжения </w:t>
      </w:r>
      <w:r w:rsidR="00FB00B7" w:rsidRPr="00FB00B7">
        <w:rPr>
          <w:rFonts w:ascii="Times New Roman" w:hAnsi="Times New Roman"/>
          <w:sz w:val="24"/>
          <w:szCs w:val="24"/>
        </w:rPr>
        <w:t>муниципального образования</w:t>
      </w:r>
      <w:r w:rsidR="005116F7" w:rsidRPr="005116F7">
        <w:rPr>
          <w:rFonts w:ascii="Times New Roman" w:hAnsi="Times New Roman"/>
          <w:sz w:val="24"/>
          <w:szCs w:val="24"/>
        </w:rPr>
        <w:t xml:space="preserve"> принята с учетом его р</w:t>
      </w:r>
      <w:r w:rsidR="009057F3">
        <w:rPr>
          <w:rFonts w:ascii="Times New Roman" w:hAnsi="Times New Roman"/>
          <w:sz w:val="24"/>
          <w:szCs w:val="24"/>
        </w:rPr>
        <w:t>азвития на расчетный срок – 2032</w:t>
      </w:r>
      <w:r w:rsidR="005116F7" w:rsidRPr="005116F7">
        <w:rPr>
          <w:rFonts w:ascii="Times New Roman" w:hAnsi="Times New Roman"/>
          <w:sz w:val="24"/>
          <w:szCs w:val="24"/>
        </w:rPr>
        <w:t xml:space="preserve"> г. Качество воды, подаваемой на хозяйственно-питьевые нужды, должно с</w:t>
      </w:r>
      <w:r w:rsidR="005116F7" w:rsidRPr="005116F7">
        <w:rPr>
          <w:rFonts w:ascii="Times New Roman" w:hAnsi="Times New Roman"/>
          <w:sz w:val="24"/>
          <w:szCs w:val="24"/>
        </w:rPr>
        <w:t>о</w:t>
      </w:r>
      <w:r w:rsidR="005116F7" w:rsidRPr="005116F7">
        <w:rPr>
          <w:rFonts w:ascii="Times New Roman" w:hAnsi="Times New Roman"/>
          <w:sz w:val="24"/>
          <w:szCs w:val="24"/>
        </w:rPr>
        <w:t>ответствовать требованиям ГОСТ Р 51232-98 «Вода питьевая» и СанПиН 2.1.4.1074-01 «Питьевая вода. Гигиенические требования. Контроль качества».</w:t>
      </w:r>
    </w:p>
    <w:p w:rsidR="005116F7" w:rsidRPr="005116F7" w:rsidRDefault="005116F7" w:rsidP="005116F7">
      <w:pPr>
        <w:widowControl w:val="0"/>
        <w:ind w:firstLine="709"/>
        <w:contextualSpacing/>
        <w:rPr>
          <w:rFonts w:ascii="Times New Roman" w:hAnsi="Times New Roman"/>
          <w:i/>
          <w:sz w:val="24"/>
          <w:szCs w:val="24"/>
        </w:rPr>
      </w:pPr>
      <w:r w:rsidRPr="005116F7">
        <w:rPr>
          <w:rFonts w:ascii="Times New Roman" w:hAnsi="Times New Roman"/>
          <w:sz w:val="24"/>
          <w:szCs w:val="24"/>
        </w:rPr>
        <w:t>Расчёт общего водопотребления для населенного пункта выполнен в соответствии с положениями СНиП 2.04.02-84* «Водоснабжение. Наружные сети и сооружения». Удельное среднесуточное (за год) водопотребление на хозяйственно-питьевые нужды н</w:t>
      </w:r>
      <w:r w:rsidRPr="005116F7">
        <w:rPr>
          <w:rFonts w:ascii="Times New Roman" w:hAnsi="Times New Roman"/>
          <w:sz w:val="24"/>
          <w:szCs w:val="24"/>
        </w:rPr>
        <w:t>а</w:t>
      </w:r>
      <w:r w:rsidRPr="005116F7">
        <w:rPr>
          <w:rFonts w:ascii="Times New Roman" w:hAnsi="Times New Roman"/>
          <w:sz w:val="24"/>
          <w:szCs w:val="24"/>
        </w:rPr>
        <w:t>селения принято в соответствии с п.2.1. СНиП 2.04.02-84* «Водоснабжение. Наружные сети и сооружения».</w:t>
      </w:r>
    </w:p>
    <w:p w:rsidR="005116F7" w:rsidRPr="005116F7" w:rsidRDefault="005116F7" w:rsidP="008D22DC">
      <w:pPr>
        <w:pStyle w:val="S"/>
      </w:pPr>
      <w:bookmarkStart w:id="13" w:name="_Toc308085229"/>
      <w:r w:rsidRPr="005116F7">
        <w:t>Система водоснабжения села предусмотрена централизованная.</w:t>
      </w:r>
      <w:r w:rsidRPr="000836EC">
        <w:t xml:space="preserve"> </w:t>
      </w:r>
      <w:r w:rsidRPr="005116F7">
        <w:t>Источником водоснабжения также приняты подземные воды, предусматривается реконструкция сущес</w:t>
      </w:r>
      <w:r w:rsidRPr="005116F7">
        <w:t>т</w:t>
      </w:r>
      <w:r w:rsidRPr="005116F7">
        <w:t>вующей системы со строительством новых сетей.</w:t>
      </w:r>
      <w:bookmarkEnd w:id="13"/>
    </w:p>
    <w:p w:rsidR="005116F7" w:rsidRPr="005116F7" w:rsidRDefault="005116F7" w:rsidP="009833F8">
      <w:pPr>
        <w:widowControl w:val="0"/>
        <w:shd w:val="clear" w:color="auto" w:fill="FFFEFF"/>
        <w:spacing w:after="0"/>
        <w:ind w:firstLine="709"/>
        <w:jc w:val="both"/>
        <w:rPr>
          <w:rFonts w:ascii="Times New Roman" w:hAnsi="Times New Roman"/>
          <w:sz w:val="24"/>
          <w:szCs w:val="24"/>
        </w:rPr>
      </w:pPr>
      <w:r w:rsidRPr="005116F7">
        <w:rPr>
          <w:rFonts w:ascii="Times New Roman" w:hAnsi="Times New Roman"/>
          <w:sz w:val="24"/>
          <w:szCs w:val="24"/>
          <w:shd w:val="clear" w:color="auto" w:fill="FFFEFF"/>
        </w:rPr>
        <w:t>Расход воды на расчетный срок составляет 268,5 м</w:t>
      </w:r>
      <w:r w:rsidRPr="005116F7">
        <w:rPr>
          <w:rFonts w:ascii="Times New Roman" w:hAnsi="Times New Roman"/>
          <w:sz w:val="24"/>
          <w:szCs w:val="24"/>
          <w:shd w:val="clear" w:color="auto" w:fill="FFFEFF"/>
          <w:vertAlign w:val="superscript"/>
        </w:rPr>
        <w:t>3</w:t>
      </w:r>
      <w:r w:rsidRPr="005116F7">
        <w:rPr>
          <w:rFonts w:ascii="Times New Roman" w:hAnsi="Times New Roman"/>
          <w:sz w:val="24"/>
          <w:szCs w:val="24"/>
          <w:shd w:val="clear" w:color="auto" w:fill="FFFEFF"/>
        </w:rPr>
        <w:t xml:space="preserve">/сут. </w:t>
      </w:r>
      <w:r w:rsidR="009057F3">
        <w:rPr>
          <w:rFonts w:ascii="Times New Roman" w:hAnsi="Times New Roman"/>
          <w:sz w:val="24"/>
          <w:szCs w:val="24"/>
          <w:shd w:val="clear" w:color="auto" w:fill="FFFEFF"/>
        </w:rPr>
        <w:t xml:space="preserve">Ведется </w:t>
      </w:r>
      <w:r w:rsidRPr="005116F7">
        <w:rPr>
          <w:rFonts w:ascii="Times New Roman" w:hAnsi="Times New Roman"/>
          <w:sz w:val="24"/>
          <w:szCs w:val="24"/>
          <w:shd w:val="clear" w:color="auto" w:fill="FFFEFF"/>
        </w:rPr>
        <w:t xml:space="preserve"> строител</w:t>
      </w:r>
      <w:r w:rsidRPr="005116F7">
        <w:rPr>
          <w:rFonts w:ascii="Times New Roman" w:hAnsi="Times New Roman"/>
          <w:sz w:val="24"/>
          <w:szCs w:val="24"/>
          <w:shd w:val="clear" w:color="auto" w:fill="FFFEFF"/>
        </w:rPr>
        <w:t>ь</w:t>
      </w:r>
      <w:r w:rsidRPr="005116F7">
        <w:rPr>
          <w:rFonts w:ascii="Times New Roman" w:hAnsi="Times New Roman"/>
          <w:sz w:val="24"/>
          <w:szCs w:val="24"/>
          <w:shd w:val="clear" w:color="auto" w:fill="FFFEFF"/>
        </w:rPr>
        <w:t>ство нового водозабора к северо-западу от с. Сросты с последующей прокладкой водопр</w:t>
      </w:r>
      <w:r w:rsidRPr="005116F7">
        <w:rPr>
          <w:rFonts w:ascii="Times New Roman" w:hAnsi="Times New Roman"/>
          <w:sz w:val="24"/>
          <w:szCs w:val="24"/>
          <w:shd w:val="clear" w:color="auto" w:fill="FFFEFF"/>
        </w:rPr>
        <w:t>о</w:t>
      </w:r>
      <w:r w:rsidRPr="005116F7">
        <w:rPr>
          <w:rFonts w:ascii="Times New Roman" w:hAnsi="Times New Roman"/>
          <w:sz w:val="24"/>
          <w:szCs w:val="24"/>
          <w:shd w:val="clear" w:color="auto" w:fill="FFFEFF"/>
        </w:rPr>
        <w:t xml:space="preserve">водной сети до центральной части села к точке подключения новой ветви водопровода в существующую сеть. </w:t>
      </w:r>
      <w:r w:rsidRPr="005116F7">
        <w:rPr>
          <w:rFonts w:ascii="Times New Roman" w:hAnsi="Times New Roman"/>
          <w:sz w:val="24"/>
          <w:szCs w:val="24"/>
        </w:rPr>
        <w:t>Проектом предусматривается дальнейшее развитие внутри</w:t>
      </w:r>
      <w:r w:rsidR="00FB00B7">
        <w:rPr>
          <w:rFonts w:ascii="Times New Roman" w:hAnsi="Times New Roman"/>
          <w:sz w:val="24"/>
          <w:szCs w:val="24"/>
        </w:rPr>
        <w:t xml:space="preserve"> </w:t>
      </w:r>
      <w:r w:rsidRPr="005116F7">
        <w:rPr>
          <w:rFonts w:ascii="Times New Roman" w:hAnsi="Times New Roman"/>
          <w:sz w:val="24"/>
          <w:szCs w:val="24"/>
        </w:rPr>
        <w:t>поселк</w:t>
      </w:r>
      <w:r w:rsidRPr="005116F7">
        <w:rPr>
          <w:rFonts w:ascii="Times New Roman" w:hAnsi="Times New Roman"/>
          <w:sz w:val="24"/>
          <w:szCs w:val="24"/>
        </w:rPr>
        <w:t>о</w:t>
      </w:r>
      <w:r w:rsidRPr="005116F7">
        <w:rPr>
          <w:rFonts w:ascii="Times New Roman" w:hAnsi="Times New Roman"/>
          <w:sz w:val="24"/>
          <w:szCs w:val="24"/>
        </w:rPr>
        <w:t>вой водопроводной сети для охвата всех потребителей. Трубопроводы, арматура и коло</w:t>
      </w:r>
      <w:r w:rsidRPr="005116F7">
        <w:rPr>
          <w:rFonts w:ascii="Times New Roman" w:hAnsi="Times New Roman"/>
          <w:sz w:val="24"/>
          <w:szCs w:val="24"/>
        </w:rPr>
        <w:t>д</w:t>
      </w:r>
      <w:r w:rsidRPr="005116F7">
        <w:rPr>
          <w:rFonts w:ascii="Times New Roman" w:hAnsi="Times New Roman"/>
          <w:sz w:val="24"/>
          <w:szCs w:val="24"/>
        </w:rPr>
        <w:t>цы должны быть выполнены из современных материалов. Водопроводную сеть предлаг</w:t>
      </w:r>
      <w:r w:rsidRPr="005116F7">
        <w:rPr>
          <w:rFonts w:ascii="Times New Roman" w:hAnsi="Times New Roman"/>
          <w:sz w:val="24"/>
          <w:szCs w:val="24"/>
        </w:rPr>
        <w:t>а</w:t>
      </w:r>
      <w:r w:rsidRPr="005116F7">
        <w:rPr>
          <w:rFonts w:ascii="Times New Roman" w:hAnsi="Times New Roman"/>
          <w:sz w:val="24"/>
          <w:szCs w:val="24"/>
        </w:rPr>
        <w:t>ется выполнить из полиэтиленовых труб ГОСТ 18599-2001 «Трубы напорные из полиэт</w:t>
      </w:r>
      <w:r w:rsidRPr="005116F7">
        <w:rPr>
          <w:rFonts w:ascii="Times New Roman" w:hAnsi="Times New Roman"/>
          <w:sz w:val="24"/>
          <w:szCs w:val="24"/>
        </w:rPr>
        <w:t>и</w:t>
      </w:r>
      <w:r w:rsidRPr="005116F7">
        <w:rPr>
          <w:rFonts w:ascii="Times New Roman" w:hAnsi="Times New Roman"/>
          <w:sz w:val="24"/>
          <w:szCs w:val="24"/>
        </w:rPr>
        <w:t>лена. Технические условия» диаметрами 60…100 мм. На стадии рабочего проекта диаме</w:t>
      </w:r>
      <w:r w:rsidRPr="005116F7">
        <w:rPr>
          <w:rFonts w:ascii="Times New Roman" w:hAnsi="Times New Roman"/>
          <w:sz w:val="24"/>
          <w:szCs w:val="24"/>
        </w:rPr>
        <w:t>т</w:t>
      </w:r>
      <w:r w:rsidRPr="005116F7">
        <w:rPr>
          <w:rFonts w:ascii="Times New Roman" w:hAnsi="Times New Roman"/>
          <w:sz w:val="24"/>
          <w:szCs w:val="24"/>
        </w:rPr>
        <w:t>ры водопроводной сети рассчитываются из условия пропуска расчетного расхода (хозя</w:t>
      </w:r>
      <w:r w:rsidRPr="005116F7">
        <w:rPr>
          <w:rFonts w:ascii="Times New Roman" w:hAnsi="Times New Roman"/>
          <w:sz w:val="24"/>
          <w:szCs w:val="24"/>
        </w:rPr>
        <w:t>й</w:t>
      </w:r>
      <w:r w:rsidRPr="005116F7">
        <w:rPr>
          <w:rFonts w:ascii="Times New Roman" w:hAnsi="Times New Roman"/>
          <w:sz w:val="24"/>
          <w:szCs w:val="24"/>
        </w:rPr>
        <w:t>ственно-питьевой и противопожарный) с оптимальной скоростью. Прокладка - ниже гл</w:t>
      </w:r>
      <w:r w:rsidRPr="005116F7">
        <w:rPr>
          <w:rFonts w:ascii="Times New Roman" w:hAnsi="Times New Roman"/>
          <w:sz w:val="24"/>
          <w:szCs w:val="24"/>
        </w:rPr>
        <w:t>у</w:t>
      </w:r>
      <w:r w:rsidRPr="005116F7">
        <w:rPr>
          <w:rFonts w:ascii="Times New Roman" w:hAnsi="Times New Roman"/>
          <w:sz w:val="24"/>
          <w:szCs w:val="24"/>
        </w:rPr>
        <w:t xml:space="preserve">бины промерзания. Трубы уложить в каналах в кольцевой тепловой изоляции. </w:t>
      </w:r>
    </w:p>
    <w:p w:rsidR="005116F7" w:rsidRPr="005116F7" w:rsidRDefault="005116F7" w:rsidP="009833F8">
      <w:pPr>
        <w:widowControl w:val="0"/>
        <w:shd w:val="clear" w:color="auto" w:fill="FFFEFF"/>
        <w:spacing w:after="0"/>
        <w:ind w:firstLine="709"/>
        <w:jc w:val="both"/>
        <w:rPr>
          <w:rFonts w:ascii="Times New Roman" w:hAnsi="Times New Roman"/>
          <w:sz w:val="24"/>
          <w:szCs w:val="24"/>
        </w:rPr>
      </w:pPr>
      <w:r w:rsidRPr="005116F7">
        <w:rPr>
          <w:rFonts w:ascii="Times New Roman" w:hAnsi="Times New Roman"/>
          <w:sz w:val="24"/>
          <w:szCs w:val="24"/>
        </w:rPr>
        <w:t>Запас воды на тушение пожара определён в соответствии с таблицами 5, 6 СНиП 2.04.02-84* «Водоснабжение. Наружные сети и сооружения» - один пожар с расходом в</w:t>
      </w:r>
      <w:r w:rsidRPr="005116F7">
        <w:rPr>
          <w:rFonts w:ascii="Times New Roman" w:hAnsi="Times New Roman"/>
          <w:sz w:val="24"/>
          <w:szCs w:val="24"/>
        </w:rPr>
        <w:t>о</w:t>
      </w:r>
      <w:r w:rsidRPr="005116F7">
        <w:rPr>
          <w:rFonts w:ascii="Times New Roman" w:hAnsi="Times New Roman"/>
          <w:sz w:val="24"/>
          <w:szCs w:val="24"/>
        </w:rPr>
        <w:t>ды на наружное пожаротушение 5 л/с, продолжительность тушения пожара 3 ч: 54  м</w:t>
      </w:r>
      <w:r w:rsidRPr="005116F7">
        <w:rPr>
          <w:rFonts w:ascii="Times New Roman" w:hAnsi="Times New Roman"/>
          <w:sz w:val="24"/>
          <w:szCs w:val="24"/>
          <w:vertAlign w:val="superscript"/>
        </w:rPr>
        <w:t>3</w:t>
      </w:r>
      <w:r w:rsidRPr="005116F7">
        <w:rPr>
          <w:rFonts w:ascii="Times New Roman" w:hAnsi="Times New Roman"/>
          <w:sz w:val="24"/>
          <w:szCs w:val="24"/>
        </w:rPr>
        <w:t>.</w:t>
      </w:r>
    </w:p>
    <w:p w:rsidR="005116F7" w:rsidRPr="005116F7" w:rsidRDefault="005116F7" w:rsidP="009833F8">
      <w:pPr>
        <w:widowControl w:val="0"/>
        <w:shd w:val="clear" w:color="auto" w:fill="FFFEFF"/>
        <w:spacing w:after="0"/>
        <w:ind w:firstLine="709"/>
        <w:jc w:val="both"/>
        <w:rPr>
          <w:rFonts w:ascii="Times New Roman" w:hAnsi="Times New Roman"/>
          <w:sz w:val="24"/>
          <w:szCs w:val="24"/>
        </w:rPr>
      </w:pPr>
      <w:r w:rsidRPr="005116F7">
        <w:rPr>
          <w:rFonts w:ascii="Times New Roman" w:hAnsi="Times New Roman"/>
          <w:sz w:val="24"/>
          <w:szCs w:val="24"/>
        </w:rPr>
        <w:t>Для пожаротушения в населенном пункте существует водонапорная башня емк</w:t>
      </w:r>
      <w:r w:rsidRPr="005116F7">
        <w:rPr>
          <w:rFonts w:ascii="Times New Roman" w:hAnsi="Times New Roman"/>
          <w:sz w:val="24"/>
          <w:szCs w:val="24"/>
        </w:rPr>
        <w:t>о</w:t>
      </w:r>
      <w:r w:rsidRPr="005116F7">
        <w:rPr>
          <w:rFonts w:ascii="Times New Roman" w:hAnsi="Times New Roman"/>
          <w:sz w:val="24"/>
          <w:szCs w:val="24"/>
        </w:rPr>
        <w:t xml:space="preserve">стью 15 м³ и пруд с подъездом для пожарных машин.  </w:t>
      </w:r>
      <w:r w:rsidR="009057F3">
        <w:rPr>
          <w:rFonts w:ascii="Times New Roman" w:hAnsi="Times New Roman"/>
          <w:sz w:val="24"/>
          <w:szCs w:val="24"/>
        </w:rPr>
        <w:t>Также проектом предусмотрена</w:t>
      </w:r>
      <w:r w:rsidRPr="005116F7">
        <w:rPr>
          <w:rFonts w:ascii="Times New Roman" w:hAnsi="Times New Roman"/>
          <w:sz w:val="24"/>
          <w:szCs w:val="24"/>
        </w:rPr>
        <w:t xml:space="preserve"> еще одна водонапорная башня, которую можно будет использовать для тушения пожаров.</w:t>
      </w:r>
    </w:p>
    <w:p w:rsidR="005116F7" w:rsidRPr="005116F7" w:rsidRDefault="005116F7" w:rsidP="009833F8">
      <w:pPr>
        <w:widowControl w:val="0"/>
        <w:shd w:val="clear" w:color="auto" w:fill="FFFEFF"/>
        <w:spacing w:after="0"/>
        <w:ind w:firstLine="709"/>
        <w:jc w:val="both"/>
        <w:rPr>
          <w:rFonts w:ascii="Times New Roman" w:hAnsi="Times New Roman"/>
          <w:sz w:val="24"/>
          <w:szCs w:val="24"/>
        </w:rPr>
      </w:pPr>
      <w:r w:rsidRPr="005116F7">
        <w:rPr>
          <w:rFonts w:ascii="Times New Roman" w:hAnsi="Times New Roman"/>
          <w:sz w:val="24"/>
          <w:szCs w:val="24"/>
        </w:rPr>
        <w:t xml:space="preserve">Расстановка пожарных гидрантов на водопроводной сети </w:t>
      </w:r>
      <w:r w:rsidR="00FB00B7">
        <w:rPr>
          <w:rFonts w:ascii="Times New Roman" w:hAnsi="Times New Roman"/>
          <w:sz w:val="24"/>
          <w:szCs w:val="24"/>
        </w:rPr>
        <w:t xml:space="preserve">обеспечит </w:t>
      </w:r>
      <w:r w:rsidRPr="005116F7">
        <w:rPr>
          <w:rFonts w:ascii="Times New Roman" w:hAnsi="Times New Roman"/>
          <w:sz w:val="24"/>
          <w:szCs w:val="24"/>
        </w:rPr>
        <w:t>п</w:t>
      </w:r>
      <w:r w:rsidRPr="005116F7">
        <w:rPr>
          <w:rFonts w:ascii="Times New Roman" w:hAnsi="Times New Roman"/>
          <w:sz w:val="24"/>
          <w:szCs w:val="24"/>
        </w:rPr>
        <w:t>о</w:t>
      </w:r>
      <w:r w:rsidRPr="005116F7">
        <w:rPr>
          <w:rFonts w:ascii="Times New Roman" w:hAnsi="Times New Roman"/>
          <w:sz w:val="24"/>
          <w:szCs w:val="24"/>
        </w:rPr>
        <w:t>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П</w:t>
      </w:r>
      <w:r w:rsidRPr="005116F7">
        <w:rPr>
          <w:rFonts w:ascii="Times New Roman" w:hAnsi="Times New Roman"/>
          <w:sz w:val="24"/>
          <w:szCs w:val="24"/>
        </w:rPr>
        <w:t>о</w:t>
      </w:r>
      <w:r w:rsidRPr="005116F7">
        <w:rPr>
          <w:rFonts w:ascii="Times New Roman" w:hAnsi="Times New Roman"/>
          <w:sz w:val="24"/>
          <w:szCs w:val="24"/>
        </w:rPr>
        <w:t xml:space="preserve">жарные гидранты </w:t>
      </w:r>
      <w:r w:rsidR="00FB00B7">
        <w:rPr>
          <w:rFonts w:ascii="Times New Roman" w:hAnsi="Times New Roman"/>
          <w:sz w:val="24"/>
          <w:szCs w:val="24"/>
        </w:rPr>
        <w:t xml:space="preserve">предусмотрены </w:t>
      </w:r>
      <w:r w:rsidRPr="005116F7">
        <w:rPr>
          <w:rFonts w:ascii="Times New Roman" w:hAnsi="Times New Roman"/>
          <w:sz w:val="24"/>
          <w:szCs w:val="24"/>
        </w:rPr>
        <w:t xml:space="preserve"> вдоль автомобильных дорог на расстоянии не более 2,5 м от края проезжей части, но не ближе 5 м от стен зданий, на расстоянии не более 150 м друг от друга.</w:t>
      </w:r>
    </w:p>
    <w:p w:rsidR="005116F7" w:rsidRPr="005116F7" w:rsidRDefault="005116F7" w:rsidP="009833F8">
      <w:pPr>
        <w:widowControl w:val="0"/>
        <w:shd w:val="clear" w:color="auto" w:fill="FFFEFF"/>
        <w:ind w:firstLine="709"/>
        <w:jc w:val="both"/>
        <w:rPr>
          <w:rFonts w:ascii="Times New Roman" w:hAnsi="Times New Roman"/>
          <w:sz w:val="24"/>
          <w:szCs w:val="24"/>
        </w:rPr>
      </w:pPr>
      <w:r w:rsidRPr="005116F7">
        <w:rPr>
          <w:rFonts w:ascii="Times New Roman" w:hAnsi="Times New Roman"/>
          <w:sz w:val="24"/>
          <w:szCs w:val="24"/>
        </w:rPr>
        <w:t>Для обеспечения надежности работы комплекса водопроводных сооружений нео</w:t>
      </w:r>
      <w:r w:rsidRPr="005116F7">
        <w:rPr>
          <w:rFonts w:ascii="Times New Roman" w:hAnsi="Times New Roman"/>
          <w:sz w:val="24"/>
          <w:szCs w:val="24"/>
        </w:rPr>
        <w:t>б</w:t>
      </w:r>
      <w:r w:rsidRPr="005116F7">
        <w:rPr>
          <w:rFonts w:ascii="Times New Roman" w:hAnsi="Times New Roman"/>
          <w:sz w:val="24"/>
          <w:szCs w:val="24"/>
        </w:rPr>
        <w:t>ходимо выполнить следующие мероприятия:</w:t>
      </w:r>
    </w:p>
    <w:p w:rsidR="005116F7" w:rsidRPr="005116F7" w:rsidRDefault="005116F7" w:rsidP="005116F7">
      <w:pPr>
        <w:ind w:firstLine="709"/>
        <w:rPr>
          <w:rFonts w:ascii="Times New Roman" w:hAnsi="Times New Roman"/>
          <w:sz w:val="24"/>
          <w:szCs w:val="24"/>
          <w:u w:val="single"/>
        </w:rPr>
      </w:pPr>
      <w:r w:rsidRPr="005116F7">
        <w:rPr>
          <w:rFonts w:ascii="Times New Roman" w:hAnsi="Times New Roman"/>
          <w:sz w:val="24"/>
          <w:szCs w:val="24"/>
          <w:u w:val="single"/>
        </w:rPr>
        <w:t>1 очередь:</w:t>
      </w:r>
    </w:p>
    <w:p w:rsidR="005116F7" w:rsidRPr="005116F7" w:rsidRDefault="009833F8" w:rsidP="005116F7">
      <w:pPr>
        <w:numPr>
          <w:ilvl w:val="0"/>
          <w:numId w:val="42"/>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строительство водозабора </w:t>
      </w:r>
      <w:r w:rsidR="005116F7" w:rsidRPr="005116F7">
        <w:rPr>
          <w:rFonts w:ascii="Times New Roman" w:hAnsi="Times New Roman"/>
          <w:sz w:val="24"/>
          <w:szCs w:val="24"/>
        </w:rPr>
        <w:t xml:space="preserve"> </w:t>
      </w:r>
      <w:r>
        <w:rPr>
          <w:rFonts w:ascii="Times New Roman" w:hAnsi="Times New Roman"/>
          <w:sz w:val="24"/>
          <w:szCs w:val="24"/>
        </w:rPr>
        <w:t>в с С</w:t>
      </w:r>
      <w:r w:rsidR="00FB00B7" w:rsidRPr="009833F8">
        <w:rPr>
          <w:rFonts w:ascii="Times New Roman" w:hAnsi="Times New Roman"/>
          <w:sz w:val="24"/>
          <w:szCs w:val="24"/>
        </w:rPr>
        <w:t>росты</w:t>
      </w:r>
      <w:r w:rsidR="005116F7" w:rsidRPr="009833F8">
        <w:rPr>
          <w:rFonts w:ascii="Times New Roman" w:hAnsi="Times New Roman"/>
          <w:sz w:val="24"/>
          <w:szCs w:val="24"/>
        </w:rPr>
        <w:t>,</w:t>
      </w:r>
    </w:p>
    <w:p w:rsidR="005116F7" w:rsidRPr="005116F7" w:rsidRDefault="005116F7" w:rsidP="005116F7">
      <w:pPr>
        <w:numPr>
          <w:ilvl w:val="0"/>
          <w:numId w:val="42"/>
        </w:numPr>
        <w:spacing w:after="0" w:line="360" w:lineRule="auto"/>
        <w:ind w:left="0" w:firstLine="709"/>
        <w:jc w:val="both"/>
        <w:rPr>
          <w:rFonts w:ascii="Times New Roman" w:hAnsi="Times New Roman"/>
          <w:sz w:val="24"/>
          <w:szCs w:val="24"/>
        </w:rPr>
      </w:pPr>
      <w:r w:rsidRPr="005116F7">
        <w:rPr>
          <w:rFonts w:ascii="Times New Roman" w:hAnsi="Times New Roman"/>
          <w:sz w:val="24"/>
          <w:szCs w:val="24"/>
        </w:rPr>
        <w:t xml:space="preserve">строительство разводящих сетей водоснабжения- 11 км на территории </w:t>
      </w:r>
      <w:r w:rsidR="009833F8">
        <w:rPr>
          <w:rFonts w:ascii="Times New Roman" w:hAnsi="Times New Roman"/>
          <w:sz w:val="24"/>
          <w:szCs w:val="24"/>
        </w:rPr>
        <w:t>муниципального образования Сростинский сельсовет Егорьевского района Алтайского края</w:t>
      </w:r>
      <w:r w:rsidR="00FB00B7">
        <w:rPr>
          <w:rFonts w:ascii="Times New Roman" w:hAnsi="Times New Roman"/>
          <w:sz w:val="24"/>
          <w:szCs w:val="24"/>
        </w:rPr>
        <w:t xml:space="preserve"> </w:t>
      </w:r>
      <w:r w:rsidRPr="005116F7">
        <w:rPr>
          <w:rFonts w:ascii="Times New Roman" w:hAnsi="Times New Roman"/>
          <w:sz w:val="24"/>
          <w:szCs w:val="24"/>
        </w:rPr>
        <w:t>;</w:t>
      </w:r>
    </w:p>
    <w:p w:rsidR="005116F7" w:rsidRPr="005116F7" w:rsidRDefault="00FB00B7" w:rsidP="005116F7">
      <w:pPr>
        <w:numPr>
          <w:ilvl w:val="0"/>
          <w:numId w:val="42"/>
        </w:numPr>
        <w:spacing w:after="0" w:line="360" w:lineRule="auto"/>
        <w:ind w:left="0" w:firstLine="709"/>
        <w:jc w:val="both"/>
        <w:rPr>
          <w:rFonts w:ascii="Times New Roman" w:hAnsi="Times New Roman"/>
          <w:sz w:val="24"/>
          <w:szCs w:val="24"/>
        </w:rPr>
      </w:pPr>
      <w:r w:rsidRPr="009833F8">
        <w:rPr>
          <w:rFonts w:ascii="Times New Roman" w:hAnsi="Times New Roman"/>
          <w:sz w:val="24"/>
          <w:szCs w:val="24"/>
        </w:rPr>
        <w:t>реконструкция</w:t>
      </w:r>
      <w:r>
        <w:rPr>
          <w:rFonts w:ascii="Times New Roman" w:hAnsi="Times New Roman"/>
          <w:sz w:val="24"/>
          <w:szCs w:val="24"/>
        </w:rPr>
        <w:t xml:space="preserve"> с капитальным</w:t>
      </w:r>
      <w:r w:rsidR="005116F7" w:rsidRPr="005116F7">
        <w:rPr>
          <w:rFonts w:ascii="Times New Roman" w:hAnsi="Times New Roman"/>
          <w:sz w:val="24"/>
          <w:szCs w:val="24"/>
        </w:rPr>
        <w:t xml:space="preserve"> ремонт</w:t>
      </w:r>
      <w:r w:rsidR="009833F8">
        <w:rPr>
          <w:rFonts w:ascii="Times New Roman" w:hAnsi="Times New Roman"/>
          <w:sz w:val="24"/>
          <w:szCs w:val="24"/>
        </w:rPr>
        <w:t>ом</w:t>
      </w:r>
      <w:r w:rsidR="005116F7" w:rsidRPr="005116F7">
        <w:rPr>
          <w:rFonts w:ascii="Times New Roman" w:hAnsi="Times New Roman"/>
          <w:sz w:val="24"/>
          <w:szCs w:val="24"/>
        </w:rPr>
        <w:t xml:space="preserve"> разводящих сетей водоснабжения -2,27 км (с. Сросты), </w:t>
      </w:r>
    </w:p>
    <w:p w:rsidR="005116F7" w:rsidRPr="005116F7" w:rsidRDefault="005116F7" w:rsidP="005116F7">
      <w:pPr>
        <w:numPr>
          <w:ilvl w:val="0"/>
          <w:numId w:val="42"/>
        </w:numPr>
        <w:spacing w:after="0" w:line="360" w:lineRule="auto"/>
        <w:ind w:left="0" w:firstLine="709"/>
        <w:jc w:val="both"/>
        <w:rPr>
          <w:rFonts w:ascii="Times New Roman" w:hAnsi="Times New Roman"/>
          <w:sz w:val="24"/>
          <w:szCs w:val="24"/>
        </w:rPr>
      </w:pPr>
      <w:r w:rsidRPr="005116F7">
        <w:rPr>
          <w:rFonts w:ascii="Times New Roman" w:hAnsi="Times New Roman"/>
          <w:sz w:val="24"/>
          <w:szCs w:val="24"/>
        </w:rPr>
        <w:t xml:space="preserve">строительство внутрипоселковых водопроводных сетей -4,2 км (с. Сросты), </w:t>
      </w:r>
    </w:p>
    <w:p w:rsidR="005116F7" w:rsidRPr="005116F7" w:rsidRDefault="00F166C9" w:rsidP="005116F7">
      <w:pPr>
        <w:numPr>
          <w:ilvl w:val="0"/>
          <w:numId w:val="42"/>
        </w:numPr>
        <w:spacing w:after="0" w:line="360" w:lineRule="auto"/>
        <w:ind w:left="0" w:firstLine="709"/>
        <w:jc w:val="both"/>
        <w:rPr>
          <w:rFonts w:ascii="Times New Roman" w:hAnsi="Times New Roman"/>
          <w:sz w:val="24"/>
          <w:szCs w:val="24"/>
        </w:rPr>
      </w:pPr>
      <w:r>
        <w:rPr>
          <w:rFonts w:ascii="Times New Roman" w:hAnsi="Times New Roman"/>
          <w:sz w:val="24"/>
          <w:szCs w:val="24"/>
        </w:rPr>
        <w:t>р</w:t>
      </w:r>
      <w:r w:rsidRPr="009833F8">
        <w:rPr>
          <w:rFonts w:ascii="Times New Roman" w:hAnsi="Times New Roman"/>
          <w:sz w:val="24"/>
          <w:szCs w:val="24"/>
        </w:rPr>
        <w:t>еконстр</w:t>
      </w:r>
      <w:r w:rsidR="009833F8">
        <w:rPr>
          <w:rFonts w:ascii="Times New Roman" w:hAnsi="Times New Roman"/>
          <w:sz w:val="24"/>
          <w:szCs w:val="24"/>
        </w:rPr>
        <w:t xml:space="preserve">укция и </w:t>
      </w:r>
      <w:r w:rsidRPr="009833F8">
        <w:rPr>
          <w:rFonts w:ascii="Times New Roman" w:hAnsi="Times New Roman"/>
          <w:sz w:val="24"/>
          <w:szCs w:val="24"/>
        </w:rPr>
        <w:t xml:space="preserve"> </w:t>
      </w:r>
      <w:r w:rsidR="005116F7" w:rsidRPr="005116F7">
        <w:rPr>
          <w:rFonts w:ascii="Times New Roman" w:hAnsi="Times New Roman"/>
          <w:sz w:val="24"/>
          <w:szCs w:val="24"/>
        </w:rPr>
        <w:t>капитальный ремонт подземного резервуара для хранения воды (с. Сросты);</w:t>
      </w:r>
    </w:p>
    <w:p w:rsidR="005116F7" w:rsidRPr="005116F7" w:rsidRDefault="00F166C9" w:rsidP="005116F7">
      <w:pPr>
        <w:numPr>
          <w:ilvl w:val="0"/>
          <w:numId w:val="42"/>
        </w:numPr>
        <w:spacing w:after="0" w:line="360" w:lineRule="auto"/>
        <w:ind w:left="0" w:firstLine="709"/>
        <w:jc w:val="both"/>
        <w:rPr>
          <w:rFonts w:ascii="Times New Roman" w:hAnsi="Times New Roman"/>
          <w:sz w:val="24"/>
          <w:szCs w:val="24"/>
        </w:rPr>
      </w:pPr>
      <w:r w:rsidRPr="009833F8">
        <w:rPr>
          <w:rFonts w:ascii="Times New Roman" w:hAnsi="Times New Roman"/>
          <w:sz w:val="24"/>
          <w:szCs w:val="24"/>
        </w:rPr>
        <w:t>реконструк</w:t>
      </w:r>
      <w:r w:rsidR="009833F8">
        <w:rPr>
          <w:rFonts w:ascii="Times New Roman" w:hAnsi="Times New Roman"/>
          <w:sz w:val="24"/>
          <w:szCs w:val="24"/>
        </w:rPr>
        <w:t>ция</w:t>
      </w:r>
      <w:r w:rsidRPr="009833F8">
        <w:rPr>
          <w:rFonts w:ascii="Times New Roman" w:hAnsi="Times New Roman"/>
          <w:sz w:val="24"/>
          <w:szCs w:val="24"/>
        </w:rPr>
        <w:t xml:space="preserve"> с </w:t>
      </w:r>
      <w:r w:rsidR="009833F8">
        <w:rPr>
          <w:rFonts w:ascii="Times New Roman" w:hAnsi="Times New Roman"/>
          <w:sz w:val="24"/>
          <w:szCs w:val="24"/>
        </w:rPr>
        <w:t>капитальным</w:t>
      </w:r>
      <w:r w:rsidR="005116F7" w:rsidRPr="005116F7">
        <w:rPr>
          <w:rFonts w:ascii="Times New Roman" w:hAnsi="Times New Roman"/>
          <w:sz w:val="24"/>
          <w:szCs w:val="24"/>
        </w:rPr>
        <w:t xml:space="preserve"> ремонт</w:t>
      </w:r>
      <w:r w:rsidR="009833F8">
        <w:rPr>
          <w:rFonts w:ascii="Times New Roman" w:hAnsi="Times New Roman"/>
          <w:sz w:val="24"/>
          <w:szCs w:val="24"/>
        </w:rPr>
        <w:t>ом</w:t>
      </w:r>
      <w:r w:rsidR="005116F7" w:rsidRPr="005116F7">
        <w:rPr>
          <w:rFonts w:ascii="Times New Roman" w:hAnsi="Times New Roman"/>
          <w:sz w:val="24"/>
          <w:szCs w:val="24"/>
        </w:rPr>
        <w:t xml:space="preserve"> водонапорной башни (с. Сросты);</w:t>
      </w:r>
    </w:p>
    <w:p w:rsidR="005116F7" w:rsidRPr="005116F7" w:rsidRDefault="00F166C9" w:rsidP="005116F7">
      <w:pPr>
        <w:numPr>
          <w:ilvl w:val="0"/>
          <w:numId w:val="42"/>
        </w:numPr>
        <w:spacing w:after="0" w:line="360" w:lineRule="auto"/>
        <w:ind w:left="0" w:firstLine="709"/>
        <w:jc w:val="both"/>
        <w:rPr>
          <w:rFonts w:ascii="Times New Roman" w:hAnsi="Times New Roman"/>
          <w:sz w:val="24"/>
          <w:szCs w:val="24"/>
        </w:rPr>
      </w:pPr>
      <w:r>
        <w:rPr>
          <w:rFonts w:ascii="Times New Roman" w:hAnsi="Times New Roman"/>
          <w:sz w:val="24"/>
          <w:szCs w:val="24"/>
        </w:rPr>
        <w:t>строительство</w:t>
      </w:r>
      <w:r w:rsidR="005116F7" w:rsidRPr="005116F7">
        <w:rPr>
          <w:rFonts w:ascii="Times New Roman" w:hAnsi="Times New Roman"/>
          <w:sz w:val="24"/>
          <w:szCs w:val="24"/>
        </w:rPr>
        <w:t xml:space="preserve"> насосной станции (с. Сросты);</w:t>
      </w:r>
    </w:p>
    <w:p w:rsidR="005116F7" w:rsidRPr="005116F7" w:rsidRDefault="00F166C9" w:rsidP="005116F7">
      <w:pPr>
        <w:numPr>
          <w:ilvl w:val="0"/>
          <w:numId w:val="42"/>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реконструкция </w:t>
      </w:r>
      <w:r w:rsidR="005116F7" w:rsidRPr="005116F7">
        <w:rPr>
          <w:rFonts w:ascii="Times New Roman" w:hAnsi="Times New Roman"/>
          <w:sz w:val="24"/>
          <w:szCs w:val="24"/>
        </w:rPr>
        <w:t xml:space="preserve"> котельной (с. Сросты);</w:t>
      </w:r>
    </w:p>
    <w:p w:rsidR="005116F7" w:rsidRPr="005116F7" w:rsidRDefault="00F166C9" w:rsidP="005116F7">
      <w:pPr>
        <w:numPr>
          <w:ilvl w:val="0"/>
          <w:numId w:val="42"/>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реконструкция </w:t>
      </w:r>
      <w:r w:rsidR="005116F7" w:rsidRPr="005116F7">
        <w:rPr>
          <w:rFonts w:ascii="Times New Roman" w:hAnsi="Times New Roman"/>
          <w:sz w:val="24"/>
          <w:szCs w:val="24"/>
        </w:rPr>
        <w:t xml:space="preserve"> теплосетей -1,25 км (с. Сросты).</w:t>
      </w:r>
    </w:p>
    <w:p w:rsidR="005116F7" w:rsidRPr="005116F7" w:rsidRDefault="005116F7" w:rsidP="005116F7">
      <w:pPr>
        <w:ind w:left="709"/>
        <w:rPr>
          <w:rFonts w:ascii="Times New Roman" w:hAnsi="Times New Roman"/>
          <w:sz w:val="24"/>
          <w:szCs w:val="24"/>
          <w:u w:val="single"/>
        </w:rPr>
      </w:pPr>
      <w:r w:rsidRPr="005116F7">
        <w:rPr>
          <w:rFonts w:ascii="Times New Roman" w:hAnsi="Times New Roman"/>
          <w:sz w:val="24"/>
          <w:szCs w:val="24"/>
          <w:u w:val="single"/>
        </w:rPr>
        <w:t>Расчетный срок:</w:t>
      </w:r>
    </w:p>
    <w:p w:rsidR="005116F7" w:rsidRPr="005116F7" w:rsidRDefault="00F166C9" w:rsidP="005116F7">
      <w:pPr>
        <w:numPr>
          <w:ilvl w:val="0"/>
          <w:numId w:val="42"/>
        </w:numPr>
        <w:spacing w:after="0" w:line="360" w:lineRule="auto"/>
        <w:ind w:left="0" w:firstLine="709"/>
        <w:jc w:val="both"/>
        <w:rPr>
          <w:rFonts w:ascii="Times New Roman" w:hAnsi="Times New Roman"/>
          <w:sz w:val="24"/>
          <w:szCs w:val="24"/>
        </w:rPr>
      </w:pPr>
      <w:r w:rsidRPr="009833F8">
        <w:rPr>
          <w:rFonts w:ascii="Times New Roman" w:hAnsi="Times New Roman"/>
          <w:sz w:val="24"/>
          <w:szCs w:val="24"/>
        </w:rPr>
        <w:t>реконстр</w:t>
      </w:r>
      <w:r w:rsidR="009833F8">
        <w:rPr>
          <w:rFonts w:ascii="Times New Roman" w:hAnsi="Times New Roman"/>
          <w:sz w:val="24"/>
          <w:szCs w:val="24"/>
        </w:rPr>
        <w:t>укция</w:t>
      </w:r>
      <w:r w:rsidRPr="009833F8">
        <w:rPr>
          <w:rFonts w:ascii="Times New Roman" w:hAnsi="Times New Roman"/>
          <w:sz w:val="24"/>
          <w:szCs w:val="24"/>
        </w:rPr>
        <w:t xml:space="preserve"> с</w:t>
      </w:r>
      <w:r w:rsidR="009833F8">
        <w:rPr>
          <w:rFonts w:ascii="Times New Roman" w:hAnsi="Times New Roman"/>
          <w:sz w:val="24"/>
          <w:szCs w:val="24"/>
        </w:rPr>
        <w:t xml:space="preserve"> капитальным </w:t>
      </w:r>
      <w:r w:rsidR="005116F7" w:rsidRPr="009833F8">
        <w:rPr>
          <w:rFonts w:ascii="Times New Roman" w:hAnsi="Times New Roman"/>
          <w:sz w:val="24"/>
          <w:szCs w:val="24"/>
        </w:rPr>
        <w:t>ремонт</w:t>
      </w:r>
      <w:r w:rsidR="009833F8">
        <w:rPr>
          <w:rFonts w:ascii="Times New Roman" w:hAnsi="Times New Roman"/>
          <w:sz w:val="24"/>
          <w:szCs w:val="24"/>
        </w:rPr>
        <w:t>ом</w:t>
      </w:r>
      <w:r w:rsidR="005116F7" w:rsidRPr="005116F7">
        <w:rPr>
          <w:rFonts w:ascii="Times New Roman" w:hAnsi="Times New Roman"/>
          <w:sz w:val="24"/>
          <w:szCs w:val="24"/>
        </w:rPr>
        <w:t xml:space="preserve"> разводящих сетей водоснабжения 5 км (п.</w:t>
      </w:r>
      <w:r w:rsidR="009833F8">
        <w:rPr>
          <w:rFonts w:ascii="Times New Roman" w:hAnsi="Times New Roman"/>
          <w:sz w:val="24"/>
          <w:szCs w:val="24"/>
        </w:rPr>
        <w:t xml:space="preserve"> </w:t>
      </w:r>
      <w:r w:rsidR="005116F7" w:rsidRPr="005116F7">
        <w:rPr>
          <w:rFonts w:ascii="Times New Roman" w:hAnsi="Times New Roman"/>
          <w:sz w:val="24"/>
          <w:szCs w:val="24"/>
        </w:rPr>
        <w:t>Петухов Лог), 6 км (п. Жерновцы);</w:t>
      </w:r>
    </w:p>
    <w:p w:rsidR="005116F7" w:rsidRPr="005116F7" w:rsidRDefault="005116F7" w:rsidP="005116F7">
      <w:pPr>
        <w:numPr>
          <w:ilvl w:val="0"/>
          <w:numId w:val="42"/>
        </w:numPr>
        <w:spacing w:after="0" w:line="360" w:lineRule="auto"/>
        <w:ind w:left="0" w:firstLine="709"/>
        <w:jc w:val="both"/>
        <w:rPr>
          <w:rFonts w:ascii="Times New Roman" w:hAnsi="Times New Roman"/>
          <w:sz w:val="24"/>
          <w:szCs w:val="24"/>
        </w:rPr>
      </w:pPr>
      <w:r w:rsidRPr="005116F7">
        <w:rPr>
          <w:rFonts w:ascii="Times New Roman" w:hAnsi="Times New Roman"/>
          <w:sz w:val="24"/>
          <w:szCs w:val="24"/>
        </w:rPr>
        <w:t>строительство внутрипоселковых</w:t>
      </w:r>
      <w:r w:rsidR="002E07CA" w:rsidRPr="005116F7">
        <w:rPr>
          <w:rFonts w:ascii="Times New Roman" w:hAnsi="Times New Roman"/>
          <w:sz w:val="24"/>
          <w:szCs w:val="24"/>
        </w:rPr>
        <w:t xml:space="preserve">  </w:t>
      </w:r>
      <w:r w:rsidRPr="005116F7">
        <w:rPr>
          <w:rFonts w:ascii="Times New Roman" w:hAnsi="Times New Roman"/>
          <w:sz w:val="24"/>
          <w:szCs w:val="24"/>
        </w:rPr>
        <w:t>водопроводных сетей 3 км (п.</w:t>
      </w:r>
      <w:r w:rsidR="009833F8">
        <w:rPr>
          <w:rFonts w:ascii="Times New Roman" w:hAnsi="Times New Roman"/>
          <w:sz w:val="24"/>
          <w:szCs w:val="24"/>
        </w:rPr>
        <w:t xml:space="preserve"> </w:t>
      </w:r>
      <w:r w:rsidRPr="005116F7">
        <w:rPr>
          <w:rFonts w:ascii="Times New Roman" w:hAnsi="Times New Roman"/>
          <w:sz w:val="24"/>
          <w:szCs w:val="24"/>
        </w:rPr>
        <w:t>Петухов Лог), 2 км (п. Жерновцы).</w:t>
      </w:r>
    </w:p>
    <w:p w:rsidR="002E07CA" w:rsidRPr="002E07CA" w:rsidRDefault="002E07CA" w:rsidP="005116F7">
      <w:pPr>
        <w:spacing w:after="0" w:line="240" w:lineRule="auto"/>
        <w:jc w:val="both"/>
        <w:rPr>
          <w:rFonts w:ascii="Times New Roman" w:hAnsi="Times New Roman"/>
          <w:sz w:val="24"/>
          <w:szCs w:val="24"/>
        </w:rPr>
      </w:pPr>
      <w:r>
        <w:rPr>
          <w:rFonts w:ascii="Times New Roman" w:hAnsi="Times New Roman"/>
          <w:sz w:val="24"/>
          <w:szCs w:val="24"/>
        </w:rPr>
        <w:t xml:space="preserve">     </w:t>
      </w:r>
      <w:r w:rsidRPr="002E07CA">
        <w:rPr>
          <w:rFonts w:ascii="Times New Roman" w:hAnsi="Times New Roman"/>
          <w:sz w:val="24"/>
          <w:szCs w:val="24"/>
        </w:rPr>
        <w:t xml:space="preserve">Электрические сети </w:t>
      </w:r>
      <w:r w:rsidR="009833F8">
        <w:rPr>
          <w:rFonts w:ascii="Times New Roman" w:hAnsi="Times New Roman"/>
          <w:sz w:val="24"/>
          <w:szCs w:val="24"/>
        </w:rPr>
        <w:t>муниципального образования</w:t>
      </w:r>
      <w:r w:rsidR="00F166C9">
        <w:rPr>
          <w:rFonts w:ascii="Times New Roman" w:hAnsi="Times New Roman"/>
          <w:sz w:val="24"/>
          <w:szCs w:val="24"/>
        </w:rPr>
        <w:t xml:space="preserve"> </w:t>
      </w:r>
      <w:r w:rsidR="006A33BC" w:rsidRPr="009833F8">
        <w:rPr>
          <w:rFonts w:ascii="Times New Roman" w:hAnsi="Times New Roman"/>
          <w:sz w:val="24"/>
          <w:szCs w:val="24"/>
        </w:rPr>
        <w:t>Сростин</w:t>
      </w:r>
      <w:r w:rsidR="009833F8">
        <w:rPr>
          <w:rFonts w:ascii="Times New Roman" w:hAnsi="Times New Roman"/>
          <w:sz w:val="24"/>
          <w:szCs w:val="24"/>
        </w:rPr>
        <w:t xml:space="preserve">ский сельсовет </w:t>
      </w:r>
      <w:r w:rsidR="00F166C9" w:rsidRPr="009833F8">
        <w:rPr>
          <w:rFonts w:ascii="Times New Roman" w:hAnsi="Times New Roman"/>
          <w:sz w:val="24"/>
          <w:szCs w:val="24"/>
        </w:rPr>
        <w:t>Е</w:t>
      </w:r>
      <w:r w:rsidR="009833F8">
        <w:rPr>
          <w:rFonts w:ascii="Times New Roman" w:hAnsi="Times New Roman"/>
          <w:sz w:val="24"/>
          <w:szCs w:val="24"/>
        </w:rPr>
        <w:t>горьевского района</w:t>
      </w:r>
      <w:r w:rsidR="00F166C9" w:rsidRPr="00F166C9">
        <w:rPr>
          <w:rFonts w:ascii="Times New Roman" w:hAnsi="Times New Roman"/>
          <w:b/>
          <w:i/>
          <w:sz w:val="24"/>
          <w:szCs w:val="24"/>
        </w:rPr>
        <w:t xml:space="preserve"> </w:t>
      </w:r>
      <w:r w:rsidR="009833F8">
        <w:rPr>
          <w:rFonts w:ascii="Times New Roman" w:hAnsi="Times New Roman"/>
          <w:sz w:val="24"/>
          <w:szCs w:val="24"/>
        </w:rPr>
        <w:t>Алтайского края</w:t>
      </w:r>
      <w:r w:rsidRPr="002E07CA">
        <w:rPr>
          <w:rFonts w:ascii="Times New Roman" w:hAnsi="Times New Roman"/>
          <w:sz w:val="24"/>
          <w:szCs w:val="24"/>
        </w:rPr>
        <w:t xml:space="preserve"> обслуживаются </w:t>
      </w:r>
      <w:r w:rsidR="008D22DC">
        <w:rPr>
          <w:rFonts w:ascii="Times New Roman" w:hAnsi="Times New Roman"/>
          <w:sz w:val="24"/>
          <w:szCs w:val="24"/>
        </w:rPr>
        <w:t>Титов</w:t>
      </w:r>
      <w:r w:rsidRPr="002E07CA">
        <w:rPr>
          <w:rFonts w:ascii="Times New Roman" w:hAnsi="Times New Roman"/>
          <w:sz w:val="24"/>
          <w:szCs w:val="24"/>
        </w:rPr>
        <w:t xml:space="preserve">ским </w:t>
      </w:r>
      <w:r w:rsidR="008D22DC">
        <w:rPr>
          <w:rFonts w:ascii="Times New Roman" w:hAnsi="Times New Roman"/>
          <w:sz w:val="24"/>
          <w:szCs w:val="24"/>
        </w:rPr>
        <w:t xml:space="preserve">и Егорьевским </w:t>
      </w:r>
      <w:r w:rsidRPr="002E07CA">
        <w:rPr>
          <w:rFonts w:ascii="Times New Roman" w:hAnsi="Times New Roman"/>
          <w:sz w:val="24"/>
          <w:szCs w:val="24"/>
        </w:rPr>
        <w:t>сет</w:t>
      </w:r>
      <w:r w:rsidRPr="002E07CA">
        <w:rPr>
          <w:rFonts w:ascii="Times New Roman" w:hAnsi="Times New Roman"/>
          <w:sz w:val="24"/>
          <w:szCs w:val="24"/>
        </w:rPr>
        <w:t>е</w:t>
      </w:r>
      <w:r w:rsidRPr="002E07CA">
        <w:rPr>
          <w:rFonts w:ascii="Times New Roman" w:hAnsi="Times New Roman"/>
          <w:sz w:val="24"/>
          <w:szCs w:val="24"/>
        </w:rPr>
        <w:t xml:space="preserve">вым участком </w:t>
      </w:r>
      <w:r w:rsidR="008D22DC">
        <w:rPr>
          <w:rFonts w:ascii="Times New Roman" w:hAnsi="Times New Roman"/>
          <w:sz w:val="24"/>
          <w:szCs w:val="24"/>
        </w:rPr>
        <w:t>Волчихин</w:t>
      </w:r>
      <w:r w:rsidRPr="002E07CA">
        <w:rPr>
          <w:rFonts w:ascii="Times New Roman" w:hAnsi="Times New Roman"/>
          <w:sz w:val="24"/>
          <w:szCs w:val="24"/>
        </w:rPr>
        <w:t>ского РЭС ОАО «МРСК Сибири» - «Алтайэнерго». Снабжение эле</w:t>
      </w:r>
      <w:r w:rsidRPr="002E07CA">
        <w:rPr>
          <w:rFonts w:ascii="Times New Roman" w:hAnsi="Times New Roman"/>
          <w:sz w:val="24"/>
          <w:szCs w:val="24"/>
        </w:rPr>
        <w:t>к</w:t>
      </w:r>
      <w:r w:rsidRPr="002E07CA">
        <w:rPr>
          <w:rFonts w:ascii="Times New Roman" w:hAnsi="Times New Roman"/>
          <w:sz w:val="24"/>
          <w:szCs w:val="24"/>
        </w:rPr>
        <w:t xml:space="preserve">трической энергией </w:t>
      </w:r>
      <w:r w:rsidR="008D22DC">
        <w:rPr>
          <w:rFonts w:ascii="Times New Roman" w:hAnsi="Times New Roman"/>
          <w:sz w:val="24"/>
          <w:szCs w:val="24"/>
        </w:rPr>
        <w:t xml:space="preserve">северной и центральной части </w:t>
      </w:r>
      <w:r w:rsidRPr="002E07CA">
        <w:rPr>
          <w:rFonts w:ascii="Times New Roman" w:hAnsi="Times New Roman"/>
          <w:sz w:val="24"/>
          <w:szCs w:val="24"/>
        </w:rPr>
        <w:t>села</w:t>
      </w:r>
      <w:r w:rsidR="008D22DC">
        <w:rPr>
          <w:rFonts w:ascii="Times New Roman" w:hAnsi="Times New Roman"/>
          <w:sz w:val="24"/>
          <w:szCs w:val="24"/>
        </w:rPr>
        <w:t xml:space="preserve"> Сросты и п.</w:t>
      </w:r>
      <w:r w:rsidR="009833F8">
        <w:rPr>
          <w:rFonts w:ascii="Times New Roman" w:hAnsi="Times New Roman"/>
          <w:sz w:val="24"/>
          <w:szCs w:val="24"/>
        </w:rPr>
        <w:t xml:space="preserve"> </w:t>
      </w:r>
      <w:r w:rsidR="008D22DC">
        <w:rPr>
          <w:rFonts w:ascii="Times New Roman" w:hAnsi="Times New Roman"/>
          <w:sz w:val="24"/>
          <w:szCs w:val="24"/>
        </w:rPr>
        <w:t xml:space="preserve">Жерновцы </w:t>
      </w:r>
      <w:r w:rsidRPr="002E07CA">
        <w:rPr>
          <w:rFonts w:ascii="Times New Roman" w:hAnsi="Times New Roman"/>
          <w:sz w:val="24"/>
          <w:szCs w:val="24"/>
        </w:rPr>
        <w:t>осуществляется от опорной пон</w:t>
      </w:r>
      <w:r w:rsidRPr="002E07CA">
        <w:rPr>
          <w:rFonts w:ascii="Times New Roman" w:hAnsi="Times New Roman"/>
          <w:sz w:val="24"/>
          <w:szCs w:val="24"/>
        </w:rPr>
        <w:t>и</w:t>
      </w:r>
      <w:r w:rsidR="008D22DC">
        <w:rPr>
          <w:rFonts w:ascii="Times New Roman" w:hAnsi="Times New Roman"/>
          <w:sz w:val="24"/>
          <w:szCs w:val="24"/>
        </w:rPr>
        <w:t>зительной электроподстанции № 47</w:t>
      </w:r>
      <w:r w:rsidRPr="002E07CA">
        <w:rPr>
          <w:rFonts w:ascii="Times New Roman" w:hAnsi="Times New Roman"/>
          <w:sz w:val="24"/>
          <w:szCs w:val="24"/>
        </w:rPr>
        <w:t xml:space="preserve"> ПС 110/10 кВ «</w:t>
      </w:r>
      <w:r w:rsidR="008D22DC">
        <w:rPr>
          <w:rFonts w:ascii="Times New Roman" w:hAnsi="Times New Roman"/>
          <w:sz w:val="24"/>
          <w:szCs w:val="24"/>
        </w:rPr>
        <w:t>Титовская», а снабжение  южной части села Сросты и п. Петухов Лог – от электроподстанции № 32 ПС 110/10 кВ «Егорьевская».</w:t>
      </w:r>
    </w:p>
    <w:p w:rsidR="008D22DC" w:rsidRDefault="008D22DC" w:rsidP="008D22DC">
      <w:pPr>
        <w:pStyle w:val="S"/>
      </w:pPr>
      <w:r w:rsidRPr="008D22DC">
        <w:t>Энергетические нагрузки жилищно-коммунального сектора на проектные периоды определены по укрупненным показателям электропотребления на 1 жителя в год (СНиП 2.07.01-89* прил.12) и в соответствии с РД 34.20.185-94. Расчет учитывает электропотре</w:t>
      </w:r>
      <w:r w:rsidRPr="008D22DC">
        <w:t>б</w:t>
      </w:r>
      <w:r w:rsidRPr="008D22DC">
        <w:t>ление жилыми и общественными зданиями, предприятиями коммунального обслужив</w:t>
      </w:r>
      <w:r w:rsidRPr="008D22DC">
        <w:t>а</w:t>
      </w:r>
      <w:r w:rsidRPr="008D22DC">
        <w:t>ния, наружным освещением, системами водообеспечения, водоотведения и теплоснабж</w:t>
      </w:r>
      <w:r w:rsidRPr="008D22DC">
        <w:t>е</w:t>
      </w:r>
      <w:r w:rsidRPr="008D22DC">
        <w:t xml:space="preserve">ния, а также затраты на содержание приусадебных хозяйств. </w:t>
      </w:r>
    </w:p>
    <w:p w:rsidR="008D22DC" w:rsidRPr="000836EC" w:rsidRDefault="008D22DC" w:rsidP="008D22DC">
      <w:pPr>
        <w:pStyle w:val="S"/>
      </w:pPr>
      <w:r w:rsidRPr="000836EC">
        <w:t>В связи с увеличением нагрузки предлагается реконструкция трансформаторных подстанций с увеличением мощности до необходимой.</w:t>
      </w:r>
    </w:p>
    <w:p w:rsidR="008D22DC" w:rsidRPr="000836EC" w:rsidRDefault="008D22DC" w:rsidP="008D22DC">
      <w:pPr>
        <w:pStyle w:val="S"/>
      </w:pPr>
      <w:r w:rsidRPr="000836EC">
        <w:t>Для надежного обеспечения электроэнергией потребителей предлагаются следу</w:t>
      </w:r>
      <w:r w:rsidRPr="000836EC">
        <w:t>ю</w:t>
      </w:r>
      <w:r w:rsidRPr="000836EC">
        <w:t>щие мероприятия по электроснабжению:</w:t>
      </w:r>
    </w:p>
    <w:p w:rsidR="008D22DC" w:rsidRPr="000836EC" w:rsidRDefault="008D22DC" w:rsidP="008D22DC">
      <w:pPr>
        <w:pStyle w:val="S"/>
        <w:rPr>
          <w:u w:val="single"/>
        </w:rPr>
      </w:pPr>
      <w:r w:rsidRPr="000836EC">
        <w:rPr>
          <w:u w:val="single"/>
        </w:rPr>
        <w:t>1 очередь:</w:t>
      </w:r>
    </w:p>
    <w:p w:rsidR="008D22DC" w:rsidRPr="000836EC" w:rsidRDefault="008D22DC" w:rsidP="008D22DC">
      <w:pPr>
        <w:pStyle w:val="S"/>
        <w:numPr>
          <w:ilvl w:val="0"/>
          <w:numId w:val="43"/>
        </w:numPr>
        <w:suppressAutoHyphens w:val="0"/>
        <w:ind w:left="0" w:firstLine="709"/>
      </w:pPr>
      <w:r w:rsidRPr="000836EC">
        <w:t>реконструкция электрических сетей;</w:t>
      </w:r>
    </w:p>
    <w:p w:rsidR="008D22DC" w:rsidRPr="000836EC" w:rsidRDefault="008D22DC" w:rsidP="008D22DC">
      <w:pPr>
        <w:pStyle w:val="S"/>
        <w:numPr>
          <w:ilvl w:val="0"/>
          <w:numId w:val="43"/>
        </w:numPr>
        <w:suppressAutoHyphens w:val="0"/>
        <w:ind w:left="0" w:firstLine="709"/>
      </w:pPr>
      <w:r w:rsidRPr="000836EC">
        <w:t>строительство ЛЭП 0,4/10 кВ в районе новой жилой застройки;</w:t>
      </w:r>
    </w:p>
    <w:p w:rsidR="008D22DC" w:rsidRPr="000836EC" w:rsidRDefault="008D22DC" w:rsidP="008D22DC">
      <w:pPr>
        <w:pStyle w:val="S"/>
        <w:numPr>
          <w:ilvl w:val="0"/>
          <w:numId w:val="43"/>
        </w:numPr>
        <w:suppressAutoHyphens w:val="0"/>
        <w:ind w:left="0" w:firstLine="709"/>
      </w:pPr>
      <w:r w:rsidRPr="000836EC">
        <w:t>установка новых систем уличного освещения.</w:t>
      </w:r>
    </w:p>
    <w:p w:rsidR="008D22DC" w:rsidRPr="000836EC" w:rsidRDefault="008D22DC" w:rsidP="008D22DC">
      <w:pPr>
        <w:pStyle w:val="S"/>
        <w:rPr>
          <w:u w:val="single"/>
        </w:rPr>
      </w:pPr>
      <w:r w:rsidRPr="000836EC">
        <w:rPr>
          <w:u w:val="single"/>
        </w:rPr>
        <w:t>Расчетный срок:</w:t>
      </w:r>
    </w:p>
    <w:p w:rsidR="008D22DC" w:rsidRPr="008D22DC" w:rsidRDefault="008D22DC" w:rsidP="008D22DC">
      <w:pPr>
        <w:pStyle w:val="S"/>
      </w:pPr>
      <w:r w:rsidRPr="000836EC">
        <w:t>реконструкция действующих КТП до необходимой мощности</w:t>
      </w:r>
    </w:p>
    <w:p w:rsidR="002E07CA" w:rsidRDefault="002E07CA" w:rsidP="00855B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E07CA">
        <w:rPr>
          <w:rFonts w:ascii="Times New Roman" w:hAnsi="Times New Roman"/>
          <w:sz w:val="24"/>
          <w:szCs w:val="24"/>
        </w:rPr>
        <w:t>Централизованное газоснабжение природным газом на территории</w:t>
      </w:r>
      <w:r w:rsidRPr="00F166C9">
        <w:rPr>
          <w:rFonts w:ascii="Times New Roman" w:hAnsi="Times New Roman"/>
          <w:b/>
          <w:i/>
          <w:sz w:val="24"/>
          <w:szCs w:val="24"/>
        </w:rPr>
        <w:t xml:space="preserve"> </w:t>
      </w:r>
      <w:r w:rsidR="009833F8" w:rsidRPr="009833F8">
        <w:rPr>
          <w:rFonts w:ascii="Times New Roman" w:hAnsi="Times New Roman"/>
          <w:sz w:val="24"/>
          <w:szCs w:val="24"/>
        </w:rPr>
        <w:t>муниципального</w:t>
      </w:r>
      <w:r w:rsidR="009833F8">
        <w:rPr>
          <w:rFonts w:ascii="Times New Roman" w:hAnsi="Times New Roman"/>
          <w:b/>
          <w:i/>
          <w:sz w:val="24"/>
          <w:szCs w:val="24"/>
        </w:rPr>
        <w:t xml:space="preserve"> </w:t>
      </w:r>
      <w:r w:rsidR="009833F8" w:rsidRPr="009833F8">
        <w:rPr>
          <w:rFonts w:ascii="Times New Roman" w:hAnsi="Times New Roman"/>
          <w:sz w:val="24"/>
          <w:szCs w:val="24"/>
        </w:rPr>
        <w:t>образования</w:t>
      </w:r>
      <w:r w:rsidRPr="002E07CA">
        <w:rPr>
          <w:rFonts w:ascii="Times New Roman" w:hAnsi="Times New Roman"/>
          <w:sz w:val="24"/>
          <w:szCs w:val="24"/>
        </w:rPr>
        <w:t xml:space="preserve"> отсу</w:t>
      </w:r>
      <w:r w:rsidRPr="002E07CA">
        <w:rPr>
          <w:rFonts w:ascii="Times New Roman" w:hAnsi="Times New Roman"/>
          <w:sz w:val="24"/>
          <w:szCs w:val="24"/>
        </w:rPr>
        <w:t>т</w:t>
      </w:r>
      <w:r w:rsidRPr="002E07CA">
        <w:rPr>
          <w:rFonts w:ascii="Times New Roman" w:hAnsi="Times New Roman"/>
          <w:sz w:val="24"/>
          <w:szCs w:val="24"/>
        </w:rPr>
        <w:t>ствует. Население пользуется сжиженным газом из баллонов.</w:t>
      </w:r>
    </w:p>
    <w:p w:rsidR="0030222A" w:rsidRPr="00851B05" w:rsidRDefault="002E07CA" w:rsidP="008D22DC">
      <w:pPr>
        <w:spacing w:after="0"/>
        <w:jc w:val="both"/>
        <w:rPr>
          <w:rFonts w:ascii="Times New Roman" w:hAnsi="Times New Roman"/>
          <w:sz w:val="24"/>
          <w:szCs w:val="24"/>
        </w:rPr>
      </w:pPr>
      <w:r>
        <w:rPr>
          <w:rFonts w:ascii="Times New Roman" w:hAnsi="Times New Roman"/>
          <w:sz w:val="24"/>
          <w:szCs w:val="24"/>
        </w:rPr>
        <w:t xml:space="preserve">     </w:t>
      </w:r>
      <w:r w:rsidRPr="002E07CA">
        <w:rPr>
          <w:rFonts w:ascii="Times New Roman" w:hAnsi="Times New Roman"/>
          <w:sz w:val="24"/>
          <w:szCs w:val="24"/>
        </w:rPr>
        <w:t>Одной из основных задач территориального планирования является развитие прои</w:t>
      </w:r>
      <w:r w:rsidRPr="002E07CA">
        <w:rPr>
          <w:rFonts w:ascii="Times New Roman" w:hAnsi="Times New Roman"/>
          <w:sz w:val="24"/>
          <w:szCs w:val="24"/>
        </w:rPr>
        <w:t>з</w:t>
      </w:r>
      <w:r w:rsidRPr="002E07CA">
        <w:rPr>
          <w:rFonts w:ascii="Times New Roman" w:hAnsi="Times New Roman"/>
          <w:sz w:val="24"/>
          <w:szCs w:val="24"/>
        </w:rPr>
        <w:t>водственной сферы, создание условий для развития малого и среднего бизнеса, рабочих мест, повышение уровня жизни населения, что позволит привлечь на территорию поселения инвестиционные средства.</w:t>
      </w:r>
    </w:p>
    <w:p w:rsidR="0030222A" w:rsidRPr="00851B05" w:rsidRDefault="0030222A" w:rsidP="008D22DC">
      <w:pPr>
        <w:spacing w:after="0" w:line="312" w:lineRule="auto"/>
        <w:ind w:firstLine="709"/>
        <w:jc w:val="both"/>
        <w:rPr>
          <w:rFonts w:ascii="Times New Roman" w:hAnsi="Times New Roman"/>
          <w:sz w:val="24"/>
          <w:szCs w:val="24"/>
        </w:rPr>
      </w:pPr>
      <w:r w:rsidRPr="00851B05">
        <w:rPr>
          <w:rFonts w:ascii="Times New Roman" w:hAnsi="Times New Roman"/>
          <w:sz w:val="24"/>
          <w:szCs w:val="24"/>
        </w:rPr>
        <w:t>Эффективное использ</w:t>
      </w:r>
      <w:r w:rsidR="002E07CA">
        <w:rPr>
          <w:rFonts w:ascii="Times New Roman" w:hAnsi="Times New Roman"/>
          <w:sz w:val="24"/>
          <w:szCs w:val="24"/>
        </w:rPr>
        <w:t xml:space="preserve">ование имеющегося </w:t>
      </w:r>
      <w:r w:rsidRPr="00851B05">
        <w:rPr>
          <w:rFonts w:ascii="Times New Roman" w:hAnsi="Times New Roman"/>
          <w:sz w:val="24"/>
          <w:szCs w:val="24"/>
        </w:rPr>
        <w:t xml:space="preserve"> сельскохозяйственного потенциала во многом зависит от объема инвестиций, вкладываемых в их освоение. Этому способствуют реализуемые национальные проекты и краевые и муниципальные отраслевые программы, направленные на развитие экономики и социальной сферы. </w:t>
      </w:r>
    </w:p>
    <w:p w:rsidR="0030222A" w:rsidRPr="00851B05" w:rsidRDefault="0030222A" w:rsidP="008D22DC">
      <w:pPr>
        <w:spacing w:after="0" w:line="312" w:lineRule="auto"/>
        <w:ind w:firstLine="709"/>
        <w:jc w:val="both"/>
        <w:rPr>
          <w:rFonts w:ascii="Times New Roman" w:hAnsi="Times New Roman"/>
          <w:sz w:val="24"/>
          <w:szCs w:val="24"/>
        </w:rPr>
      </w:pPr>
      <w:r w:rsidRPr="00851B05">
        <w:rPr>
          <w:rFonts w:ascii="Times New Roman" w:hAnsi="Times New Roman"/>
          <w:sz w:val="24"/>
          <w:szCs w:val="24"/>
        </w:rPr>
        <w:t>В настоящее время обеспечение населения поселка объектами обслуживания соответствует нормативным требованиям и требует увеличения строительства обслуживающих предприятий и учреждений с расширением сферы сервиса.</w:t>
      </w:r>
    </w:p>
    <w:p w:rsidR="0030222A" w:rsidRDefault="0030222A" w:rsidP="008D22DC">
      <w:pPr>
        <w:spacing w:after="0" w:line="312" w:lineRule="auto"/>
        <w:ind w:firstLine="709"/>
        <w:jc w:val="both"/>
        <w:rPr>
          <w:rFonts w:ascii="Times New Roman" w:hAnsi="Times New Roman"/>
          <w:sz w:val="24"/>
          <w:szCs w:val="24"/>
        </w:rPr>
      </w:pPr>
      <w:r w:rsidRPr="00851B05">
        <w:rPr>
          <w:rFonts w:ascii="Times New Roman" w:hAnsi="Times New Roman"/>
          <w:sz w:val="24"/>
          <w:szCs w:val="24"/>
        </w:rPr>
        <w:t>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w:t>
      </w:r>
    </w:p>
    <w:p w:rsidR="002F7C41" w:rsidRPr="00851B05" w:rsidRDefault="002F7C41" w:rsidP="008D22DC">
      <w:pPr>
        <w:spacing w:after="0"/>
        <w:jc w:val="both"/>
        <w:rPr>
          <w:rFonts w:ascii="Times New Roman" w:hAnsi="Times New Roman"/>
          <w:sz w:val="24"/>
          <w:szCs w:val="24"/>
        </w:rPr>
      </w:pPr>
      <w:r w:rsidRPr="002F7C41">
        <w:rPr>
          <w:rFonts w:ascii="Times New Roman" w:hAnsi="Times New Roman"/>
          <w:sz w:val="24"/>
          <w:szCs w:val="24"/>
        </w:rPr>
        <w:t xml:space="preserve">Территория </w:t>
      </w:r>
      <w:r w:rsidR="009833F8">
        <w:rPr>
          <w:rFonts w:ascii="Times New Roman" w:hAnsi="Times New Roman"/>
          <w:sz w:val="24"/>
          <w:szCs w:val="24"/>
        </w:rPr>
        <w:t xml:space="preserve">муниципального образования </w:t>
      </w:r>
      <w:r w:rsidR="00F166C9" w:rsidRPr="009833F8">
        <w:rPr>
          <w:rFonts w:ascii="Times New Roman" w:hAnsi="Times New Roman"/>
          <w:sz w:val="24"/>
          <w:szCs w:val="24"/>
        </w:rPr>
        <w:t xml:space="preserve"> </w:t>
      </w:r>
      <w:r w:rsidR="00481419" w:rsidRPr="009833F8">
        <w:rPr>
          <w:rFonts w:ascii="Times New Roman" w:hAnsi="Times New Roman"/>
          <w:sz w:val="24"/>
          <w:szCs w:val="24"/>
        </w:rPr>
        <w:t>Сростин</w:t>
      </w:r>
      <w:r w:rsidR="009833F8">
        <w:rPr>
          <w:rFonts w:ascii="Times New Roman" w:hAnsi="Times New Roman"/>
          <w:sz w:val="24"/>
          <w:szCs w:val="24"/>
        </w:rPr>
        <w:t>ский сельсовет Егорьевского района Алтайского края</w:t>
      </w:r>
      <w:r w:rsidRPr="002F7C41">
        <w:rPr>
          <w:rFonts w:ascii="Times New Roman" w:hAnsi="Times New Roman"/>
          <w:sz w:val="24"/>
          <w:szCs w:val="24"/>
        </w:rPr>
        <w:t xml:space="preserve"> благоприятна для развития растениеводства, животноводства и пер</w:t>
      </w:r>
      <w:r w:rsidRPr="002F7C41">
        <w:rPr>
          <w:rFonts w:ascii="Times New Roman" w:hAnsi="Times New Roman"/>
          <w:sz w:val="24"/>
          <w:szCs w:val="24"/>
        </w:rPr>
        <w:t>е</w:t>
      </w:r>
      <w:r w:rsidRPr="002F7C41">
        <w:rPr>
          <w:rFonts w:ascii="Times New Roman" w:hAnsi="Times New Roman"/>
          <w:sz w:val="24"/>
          <w:szCs w:val="24"/>
        </w:rPr>
        <w:t xml:space="preserve">работки сельскохозяйственного сырья. </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Одним из основных факторов, определяющих перспективы экономического развития муниципального</w:t>
      </w:r>
      <w:r w:rsidR="009833F8">
        <w:rPr>
          <w:rFonts w:ascii="Times New Roman" w:hAnsi="Times New Roman"/>
          <w:sz w:val="24"/>
          <w:szCs w:val="24"/>
        </w:rPr>
        <w:t xml:space="preserve"> </w:t>
      </w:r>
      <w:r w:rsidR="00F166C9">
        <w:rPr>
          <w:rFonts w:ascii="Times New Roman" w:hAnsi="Times New Roman"/>
          <w:sz w:val="24"/>
          <w:szCs w:val="24"/>
        </w:rPr>
        <w:t>образования</w:t>
      </w:r>
      <w:r w:rsidRPr="00851B05">
        <w:rPr>
          <w:rFonts w:ascii="Times New Roman" w:hAnsi="Times New Roman"/>
          <w:sz w:val="24"/>
          <w:szCs w:val="24"/>
        </w:rPr>
        <w:t xml:space="preserve"> </w:t>
      </w:r>
      <w:r w:rsidR="00481419">
        <w:rPr>
          <w:rFonts w:ascii="Times New Roman" w:hAnsi="Times New Roman"/>
          <w:sz w:val="24"/>
          <w:szCs w:val="24"/>
        </w:rPr>
        <w:t>Сростин</w:t>
      </w:r>
      <w:r w:rsidR="002F7C41">
        <w:rPr>
          <w:rFonts w:ascii="Times New Roman" w:hAnsi="Times New Roman"/>
          <w:sz w:val="24"/>
          <w:szCs w:val="24"/>
        </w:rPr>
        <w:t>ский сельсовет</w:t>
      </w:r>
      <w:r w:rsidRPr="00851B05">
        <w:rPr>
          <w:rFonts w:ascii="Times New Roman" w:hAnsi="Times New Roman"/>
          <w:sz w:val="24"/>
          <w:szCs w:val="24"/>
        </w:rPr>
        <w:t xml:space="preserve"> </w:t>
      </w:r>
      <w:r w:rsidR="002F7C41">
        <w:rPr>
          <w:rFonts w:ascii="Times New Roman" w:hAnsi="Times New Roman"/>
          <w:sz w:val="24"/>
          <w:szCs w:val="24"/>
        </w:rPr>
        <w:t xml:space="preserve">Егорьевского </w:t>
      </w:r>
      <w:r w:rsidRPr="00851B05">
        <w:rPr>
          <w:rFonts w:ascii="Times New Roman" w:hAnsi="Times New Roman"/>
          <w:sz w:val="24"/>
          <w:szCs w:val="24"/>
        </w:rPr>
        <w:t>района</w:t>
      </w:r>
      <w:r w:rsidR="009833F8">
        <w:rPr>
          <w:rFonts w:ascii="Times New Roman" w:hAnsi="Times New Roman"/>
          <w:sz w:val="24"/>
          <w:szCs w:val="24"/>
        </w:rPr>
        <w:t xml:space="preserve"> Алтайского края</w:t>
      </w:r>
      <w:r w:rsidR="00F166C9">
        <w:rPr>
          <w:rFonts w:ascii="Times New Roman" w:hAnsi="Times New Roman"/>
          <w:sz w:val="24"/>
          <w:szCs w:val="24"/>
        </w:rPr>
        <w:t xml:space="preserve"> </w:t>
      </w:r>
      <w:r w:rsidRPr="00851B05">
        <w:rPr>
          <w:rFonts w:ascii="Times New Roman" w:hAnsi="Times New Roman"/>
          <w:sz w:val="24"/>
          <w:szCs w:val="24"/>
        </w:rPr>
        <w:t xml:space="preserve"> и его место в экономике </w:t>
      </w:r>
      <w:r w:rsidR="002F7C41">
        <w:rPr>
          <w:rFonts w:ascii="Times New Roman" w:hAnsi="Times New Roman"/>
          <w:sz w:val="24"/>
          <w:szCs w:val="24"/>
        </w:rPr>
        <w:t>Алтайского</w:t>
      </w:r>
      <w:r w:rsidRPr="00851B05">
        <w:rPr>
          <w:rFonts w:ascii="Times New Roman" w:hAnsi="Times New Roman"/>
          <w:sz w:val="24"/>
          <w:szCs w:val="24"/>
        </w:rPr>
        <w:t xml:space="preserve"> края, является развитие агропромышленного комплекса.</w:t>
      </w:r>
    </w:p>
    <w:p w:rsidR="0030222A" w:rsidRPr="00851B05" w:rsidRDefault="0030222A" w:rsidP="008D22DC">
      <w:pPr>
        <w:spacing w:after="0" w:line="312" w:lineRule="auto"/>
        <w:ind w:firstLine="709"/>
        <w:jc w:val="both"/>
        <w:rPr>
          <w:rFonts w:ascii="Times New Roman" w:hAnsi="Times New Roman"/>
          <w:sz w:val="24"/>
          <w:szCs w:val="24"/>
        </w:rPr>
      </w:pPr>
      <w:r w:rsidRPr="00851B05">
        <w:rPr>
          <w:rFonts w:ascii="Times New Roman" w:hAnsi="Times New Roman"/>
          <w:sz w:val="24"/>
          <w:szCs w:val="24"/>
        </w:rPr>
        <w:t xml:space="preserve">Целями развития агропромышленного комплекса являются создание эффективного устойчивого сельскохозяйственного производства и, вместе с тем, решение социальных проблем </w:t>
      </w:r>
      <w:r w:rsidR="009833F8">
        <w:rPr>
          <w:rFonts w:ascii="Times New Roman" w:hAnsi="Times New Roman"/>
          <w:sz w:val="24"/>
          <w:szCs w:val="24"/>
        </w:rPr>
        <w:t>муниципального образования</w:t>
      </w:r>
      <w:r w:rsidR="00F166C9">
        <w:rPr>
          <w:rFonts w:ascii="Times New Roman" w:hAnsi="Times New Roman"/>
          <w:sz w:val="24"/>
          <w:szCs w:val="24"/>
        </w:rPr>
        <w:t xml:space="preserve"> </w:t>
      </w:r>
      <w:r w:rsidRPr="00851B05">
        <w:rPr>
          <w:rFonts w:ascii="Times New Roman" w:hAnsi="Times New Roman"/>
          <w:sz w:val="24"/>
          <w:szCs w:val="24"/>
        </w:rPr>
        <w:t>.</w:t>
      </w:r>
    </w:p>
    <w:p w:rsidR="0030222A" w:rsidRPr="00851B05" w:rsidRDefault="0030222A" w:rsidP="008D22DC">
      <w:pPr>
        <w:spacing w:after="0" w:line="312" w:lineRule="auto"/>
        <w:ind w:firstLine="709"/>
        <w:jc w:val="both"/>
        <w:rPr>
          <w:rFonts w:ascii="Times New Roman" w:hAnsi="Times New Roman"/>
          <w:sz w:val="24"/>
          <w:szCs w:val="24"/>
        </w:rPr>
      </w:pPr>
      <w:r w:rsidRPr="00851B05">
        <w:rPr>
          <w:rFonts w:ascii="Times New Roman" w:hAnsi="Times New Roman"/>
          <w:sz w:val="24"/>
          <w:szCs w:val="24"/>
        </w:rPr>
        <w:t xml:space="preserve">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муниципального образования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 </w:t>
      </w:r>
    </w:p>
    <w:p w:rsidR="0030222A" w:rsidRPr="00851B05" w:rsidRDefault="0030222A" w:rsidP="008D22DC">
      <w:pPr>
        <w:spacing w:after="0" w:line="312" w:lineRule="auto"/>
        <w:ind w:firstLine="709"/>
        <w:jc w:val="both"/>
        <w:rPr>
          <w:rFonts w:ascii="Times New Roman" w:hAnsi="Times New Roman"/>
          <w:sz w:val="24"/>
          <w:szCs w:val="24"/>
        </w:rPr>
      </w:pPr>
      <w:r w:rsidRPr="00851B05">
        <w:rPr>
          <w:rFonts w:ascii="Times New Roman" w:hAnsi="Times New Roman"/>
          <w:sz w:val="24"/>
          <w:szCs w:val="24"/>
        </w:rPr>
        <w:t>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существенно снижает темпы роста сельскохозяйственного производства и экономики района в целом.</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30222A" w:rsidRPr="00851B05" w:rsidRDefault="0030222A" w:rsidP="00855BFA">
      <w:pPr>
        <w:spacing w:line="312" w:lineRule="auto"/>
        <w:ind w:firstLine="709"/>
        <w:jc w:val="both"/>
        <w:rPr>
          <w:rFonts w:ascii="Times New Roman" w:hAnsi="Times New Roman"/>
          <w:b/>
          <w:color w:val="000000"/>
          <w:sz w:val="24"/>
          <w:szCs w:val="24"/>
        </w:rPr>
      </w:pPr>
      <w:r w:rsidRPr="00851B05">
        <w:rPr>
          <w:rFonts w:ascii="Times New Roman" w:hAnsi="Times New Roman"/>
          <w:b/>
          <w:sz w:val="24"/>
          <w:szCs w:val="24"/>
        </w:rPr>
        <w:br w:type="page"/>
      </w:r>
    </w:p>
    <w:p w:rsidR="0030222A" w:rsidRPr="00851B05" w:rsidRDefault="0030222A" w:rsidP="00855BFA">
      <w:pPr>
        <w:pStyle w:val="12"/>
        <w:shd w:val="clear" w:color="auto" w:fill="auto"/>
        <w:spacing w:line="360" w:lineRule="exact"/>
        <w:jc w:val="both"/>
        <w:rPr>
          <w:b/>
          <w:sz w:val="24"/>
          <w:szCs w:val="24"/>
        </w:rPr>
      </w:pPr>
      <w:r w:rsidRPr="00851B05">
        <w:rPr>
          <w:b/>
          <w:sz w:val="24"/>
          <w:szCs w:val="24"/>
        </w:rPr>
        <w:t>1.Характеристика существующего состояния социальной инфраструктуры</w:t>
      </w:r>
    </w:p>
    <w:p w:rsidR="0030222A" w:rsidRPr="00851B05" w:rsidRDefault="0030222A" w:rsidP="00855BFA">
      <w:pPr>
        <w:pStyle w:val="12"/>
        <w:shd w:val="clear" w:color="auto" w:fill="auto"/>
        <w:spacing w:line="360" w:lineRule="exact"/>
        <w:jc w:val="both"/>
        <w:rPr>
          <w:b/>
          <w:sz w:val="24"/>
          <w:szCs w:val="24"/>
        </w:rPr>
      </w:pPr>
    </w:p>
    <w:p w:rsidR="0030222A" w:rsidRPr="00851B05" w:rsidRDefault="0030222A" w:rsidP="00855BFA">
      <w:pPr>
        <w:pStyle w:val="12"/>
        <w:shd w:val="clear" w:color="auto" w:fill="auto"/>
        <w:spacing w:line="312" w:lineRule="auto"/>
        <w:ind w:firstLine="709"/>
        <w:jc w:val="both"/>
        <w:rPr>
          <w:sz w:val="24"/>
          <w:szCs w:val="24"/>
        </w:rPr>
      </w:pPr>
      <w:r w:rsidRPr="00851B05">
        <w:rPr>
          <w:sz w:val="24"/>
          <w:szCs w:val="24"/>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9833F8" w:rsidRDefault="002F7C41" w:rsidP="00723860">
      <w:pPr>
        <w:spacing w:after="0" w:line="240" w:lineRule="auto"/>
        <w:ind w:firstLine="709"/>
        <w:jc w:val="both"/>
        <w:rPr>
          <w:rFonts w:ascii="Times New Roman" w:hAnsi="Times New Roman"/>
          <w:sz w:val="24"/>
          <w:szCs w:val="24"/>
        </w:rPr>
      </w:pPr>
      <w:bookmarkStart w:id="14" w:name="_Toc378665736"/>
      <w:bookmarkStart w:id="15" w:name="_Toc378666303"/>
      <w:bookmarkStart w:id="16" w:name="_Toc386103156"/>
      <w:r>
        <w:rPr>
          <w:rFonts w:ascii="Times New Roman" w:hAnsi="Times New Roman"/>
          <w:sz w:val="24"/>
          <w:szCs w:val="24"/>
        </w:rPr>
        <w:t xml:space="preserve">     </w:t>
      </w:r>
      <w:r w:rsidR="005246AB">
        <w:rPr>
          <w:rFonts w:ascii="Times New Roman" w:hAnsi="Times New Roman"/>
          <w:sz w:val="24"/>
          <w:szCs w:val="24"/>
        </w:rPr>
        <w:t>Территория</w:t>
      </w:r>
      <w:r w:rsidR="005246AB" w:rsidRPr="000836EC">
        <w:t xml:space="preserve"> </w:t>
      </w:r>
      <w:r w:rsidR="009833F8" w:rsidRPr="009833F8">
        <w:rPr>
          <w:rFonts w:ascii="Times New Roman" w:hAnsi="Times New Roman"/>
          <w:sz w:val="24"/>
          <w:szCs w:val="24"/>
        </w:rPr>
        <w:t>муниципального образования</w:t>
      </w:r>
      <w:r w:rsidR="009833F8">
        <w:rPr>
          <w:rFonts w:ascii="Times New Roman" w:hAnsi="Times New Roman"/>
          <w:sz w:val="24"/>
          <w:szCs w:val="24"/>
        </w:rPr>
        <w:t xml:space="preserve"> </w:t>
      </w:r>
      <w:r w:rsidR="00F166C9" w:rsidRPr="009833F8">
        <w:t xml:space="preserve"> </w:t>
      </w:r>
      <w:r w:rsidR="009833F8">
        <w:rPr>
          <w:rFonts w:ascii="Times New Roman" w:hAnsi="Times New Roman"/>
          <w:sz w:val="24"/>
          <w:szCs w:val="24"/>
        </w:rPr>
        <w:t>Сростинский</w:t>
      </w:r>
      <w:r w:rsidR="005246AB" w:rsidRPr="009833F8">
        <w:rPr>
          <w:rFonts w:ascii="Times New Roman" w:hAnsi="Times New Roman"/>
          <w:sz w:val="24"/>
          <w:szCs w:val="24"/>
        </w:rPr>
        <w:t xml:space="preserve">  се</w:t>
      </w:r>
      <w:r w:rsidR="009833F8">
        <w:rPr>
          <w:rFonts w:ascii="Times New Roman" w:hAnsi="Times New Roman"/>
          <w:sz w:val="24"/>
          <w:szCs w:val="24"/>
        </w:rPr>
        <w:t>льсовет Егорьевского района Алтайского края</w:t>
      </w:r>
      <w:r w:rsidR="005246AB" w:rsidRPr="005246AB">
        <w:rPr>
          <w:rFonts w:ascii="Times New Roman" w:hAnsi="Times New Roman"/>
          <w:sz w:val="24"/>
          <w:szCs w:val="24"/>
        </w:rPr>
        <w:t xml:space="preserve"> расположен</w:t>
      </w:r>
      <w:r w:rsidR="005246AB">
        <w:rPr>
          <w:rFonts w:ascii="Times New Roman" w:hAnsi="Times New Roman"/>
          <w:sz w:val="24"/>
          <w:szCs w:val="24"/>
        </w:rPr>
        <w:t>а</w:t>
      </w:r>
      <w:r w:rsidR="005246AB" w:rsidRPr="005246AB">
        <w:rPr>
          <w:rFonts w:ascii="Times New Roman" w:hAnsi="Times New Roman"/>
          <w:sz w:val="24"/>
          <w:szCs w:val="24"/>
        </w:rPr>
        <w:t xml:space="preserve"> в северной части </w:t>
      </w:r>
      <w:r w:rsidR="005246AB" w:rsidRPr="000836EC">
        <w:t xml:space="preserve"> </w:t>
      </w:r>
      <w:r w:rsidRPr="00E16D70">
        <w:rPr>
          <w:rFonts w:ascii="Times New Roman" w:hAnsi="Times New Roman"/>
          <w:sz w:val="24"/>
          <w:szCs w:val="24"/>
        </w:rPr>
        <w:t>Егор</w:t>
      </w:r>
      <w:r w:rsidRPr="00E16D70">
        <w:rPr>
          <w:rFonts w:ascii="Times New Roman" w:hAnsi="Times New Roman"/>
          <w:sz w:val="24"/>
          <w:szCs w:val="24"/>
        </w:rPr>
        <w:t>ь</w:t>
      </w:r>
      <w:r w:rsidRPr="00E16D70">
        <w:rPr>
          <w:rFonts w:ascii="Times New Roman" w:hAnsi="Times New Roman"/>
          <w:sz w:val="24"/>
          <w:szCs w:val="24"/>
        </w:rPr>
        <w:t>евского района. Современную систему расселения на территории сельского поселения фо</w:t>
      </w:r>
      <w:r w:rsidRPr="00E16D70">
        <w:rPr>
          <w:rFonts w:ascii="Times New Roman" w:hAnsi="Times New Roman"/>
          <w:sz w:val="24"/>
          <w:szCs w:val="24"/>
        </w:rPr>
        <w:t>р</w:t>
      </w:r>
      <w:r w:rsidRPr="00E16D70">
        <w:rPr>
          <w:rFonts w:ascii="Times New Roman" w:hAnsi="Times New Roman"/>
          <w:sz w:val="24"/>
          <w:szCs w:val="24"/>
        </w:rPr>
        <w:t xml:space="preserve">мирует исторически сложившиеся земли населенных пунктов – с. </w:t>
      </w:r>
      <w:r w:rsidR="005246AB">
        <w:rPr>
          <w:rFonts w:ascii="Times New Roman" w:hAnsi="Times New Roman"/>
          <w:sz w:val="24"/>
          <w:szCs w:val="24"/>
        </w:rPr>
        <w:t>Сросты</w:t>
      </w:r>
      <w:r w:rsidRPr="00E16D70">
        <w:rPr>
          <w:rFonts w:ascii="Times New Roman" w:hAnsi="Times New Roman"/>
          <w:sz w:val="24"/>
          <w:szCs w:val="24"/>
        </w:rPr>
        <w:t xml:space="preserve">, </w:t>
      </w:r>
      <w:r w:rsidR="005246AB">
        <w:rPr>
          <w:rFonts w:ascii="Times New Roman" w:hAnsi="Times New Roman"/>
          <w:sz w:val="24"/>
          <w:szCs w:val="24"/>
        </w:rPr>
        <w:t xml:space="preserve">п. Петухов Лог   </w:t>
      </w:r>
      <w:r w:rsidRPr="00E16D70">
        <w:rPr>
          <w:rFonts w:ascii="Times New Roman" w:hAnsi="Times New Roman"/>
          <w:sz w:val="24"/>
          <w:szCs w:val="24"/>
        </w:rPr>
        <w:t xml:space="preserve"> и </w:t>
      </w:r>
      <w:r w:rsidR="005246AB">
        <w:rPr>
          <w:rFonts w:ascii="Times New Roman" w:hAnsi="Times New Roman"/>
          <w:sz w:val="24"/>
          <w:szCs w:val="24"/>
        </w:rPr>
        <w:t xml:space="preserve"> </w:t>
      </w:r>
    </w:p>
    <w:p w:rsidR="002F7C41" w:rsidRPr="00E16D70" w:rsidRDefault="009833F8" w:rsidP="00855BFA">
      <w:pPr>
        <w:spacing w:after="0" w:line="240" w:lineRule="auto"/>
        <w:jc w:val="both"/>
        <w:rPr>
          <w:rFonts w:ascii="Times New Roman" w:hAnsi="Times New Roman"/>
          <w:sz w:val="24"/>
          <w:szCs w:val="24"/>
        </w:rPr>
      </w:pPr>
      <w:r>
        <w:rPr>
          <w:rFonts w:ascii="Times New Roman" w:hAnsi="Times New Roman"/>
          <w:sz w:val="24"/>
          <w:szCs w:val="24"/>
        </w:rPr>
        <w:t>п</w:t>
      </w:r>
      <w:r w:rsidR="002F7C41" w:rsidRPr="00E16D70">
        <w:rPr>
          <w:rFonts w:ascii="Times New Roman" w:hAnsi="Times New Roman"/>
          <w:sz w:val="24"/>
          <w:szCs w:val="24"/>
        </w:rPr>
        <w:t xml:space="preserve">. </w:t>
      </w:r>
      <w:bookmarkEnd w:id="14"/>
      <w:bookmarkEnd w:id="15"/>
      <w:bookmarkEnd w:id="16"/>
      <w:r w:rsidR="005246AB">
        <w:rPr>
          <w:rFonts w:ascii="Times New Roman" w:hAnsi="Times New Roman"/>
          <w:sz w:val="24"/>
          <w:szCs w:val="24"/>
        </w:rPr>
        <w:t>Жерновцы.</w:t>
      </w:r>
    </w:p>
    <w:p w:rsidR="002F7C41" w:rsidRPr="00E16D70" w:rsidRDefault="002F7C41" w:rsidP="00723860">
      <w:pPr>
        <w:spacing w:after="0" w:line="240" w:lineRule="auto"/>
        <w:ind w:firstLine="993"/>
        <w:jc w:val="both"/>
        <w:rPr>
          <w:rFonts w:ascii="Times New Roman" w:hAnsi="Times New Roman"/>
          <w:sz w:val="24"/>
          <w:szCs w:val="24"/>
        </w:rPr>
      </w:pPr>
      <w:bookmarkStart w:id="17" w:name="_Toc378665738"/>
      <w:bookmarkStart w:id="18" w:name="_Toc378666305"/>
      <w:bookmarkStart w:id="19" w:name="_Toc386103157"/>
      <w:r w:rsidRPr="00E16D70">
        <w:rPr>
          <w:rFonts w:ascii="Times New Roman" w:hAnsi="Times New Roman"/>
          <w:sz w:val="24"/>
          <w:szCs w:val="24"/>
        </w:rPr>
        <w:t xml:space="preserve">Село </w:t>
      </w:r>
      <w:r w:rsidR="005246AB">
        <w:rPr>
          <w:rFonts w:ascii="Times New Roman" w:hAnsi="Times New Roman"/>
          <w:sz w:val="24"/>
          <w:szCs w:val="24"/>
        </w:rPr>
        <w:t>Сросты</w:t>
      </w:r>
      <w:r w:rsidRPr="00E16D70">
        <w:rPr>
          <w:rFonts w:ascii="Times New Roman" w:hAnsi="Times New Roman"/>
          <w:sz w:val="24"/>
          <w:szCs w:val="24"/>
        </w:rPr>
        <w:t xml:space="preserve"> расположено в </w:t>
      </w:r>
      <w:r w:rsidR="005246AB">
        <w:rPr>
          <w:rFonts w:ascii="Times New Roman" w:hAnsi="Times New Roman"/>
          <w:sz w:val="24"/>
          <w:szCs w:val="24"/>
        </w:rPr>
        <w:t>центральной</w:t>
      </w:r>
      <w:r w:rsidRPr="00E16D70">
        <w:rPr>
          <w:rFonts w:ascii="Times New Roman" w:hAnsi="Times New Roman"/>
          <w:sz w:val="24"/>
          <w:szCs w:val="24"/>
        </w:rPr>
        <w:t xml:space="preserve"> части</w:t>
      </w:r>
      <w:r w:rsidR="00C80241">
        <w:rPr>
          <w:rFonts w:ascii="Times New Roman" w:hAnsi="Times New Roman"/>
          <w:sz w:val="24"/>
          <w:szCs w:val="24"/>
        </w:rPr>
        <w:t xml:space="preserve"> муниципального образования Сростинский сельсовет Егорьевского района Алтайского края</w:t>
      </w:r>
      <w:r w:rsidRPr="00E16D70">
        <w:rPr>
          <w:rFonts w:ascii="Times New Roman" w:hAnsi="Times New Roman"/>
          <w:sz w:val="24"/>
          <w:szCs w:val="24"/>
        </w:rPr>
        <w:t>. Въезд в село осущест</w:t>
      </w:r>
      <w:r w:rsidRPr="00E16D70">
        <w:rPr>
          <w:rFonts w:ascii="Times New Roman" w:hAnsi="Times New Roman"/>
          <w:sz w:val="24"/>
          <w:szCs w:val="24"/>
        </w:rPr>
        <w:t>в</w:t>
      </w:r>
      <w:r w:rsidRPr="00E16D70">
        <w:rPr>
          <w:rFonts w:ascii="Times New Roman" w:hAnsi="Times New Roman"/>
          <w:sz w:val="24"/>
          <w:szCs w:val="24"/>
        </w:rPr>
        <w:t>ляет</w:t>
      </w:r>
      <w:r w:rsidR="005246AB">
        <w:rPr>
          <w:rFonts w:ascii="Times New Roman" w:hAnsi="Times New Roman"/>
          <w:sz w:val="24"/>
          <w:szCs w:val="24"/>
        </w:rPr>
        <w:t xml:space="preserve">ся </w:t>
      </w:r>
      <w:r w:rsidRPr="00E16D70">
        <w:rPr>
          <w:rFonts w:ascii="Times New Roman" w:hAnsi="Times New Roman"/>
          <w:sz w:val="24"/>
          <w:szCs w:val="24"/>
        </w:rPr>
        <w:t xml:space="preserve">со стороны дороги регионального значения </w:t>
      </w:r>
      <w:r w:rsidR="005246AB" w:rsidRPr="005246AB">
        <w:rPr>
          <w:rFonts w:ascii="Times New Roman" w:hAnsi="Times New Roman"/>
          <w:sz w:val="24"/>
          <w:szCs w:val="24"/>
        </w:rPr>
        <w:t>Новоегорьевское – Титовка – Новичиха</w:t>
      </w:r>
      <w:r w:rsidRPr="005246AB">
        <w:rPr>
          <w:rFonts w:ascii="Times New Roman" w:hAnsi="Times New Roman"/>
          <w:sz w:val="24"/>
          <w:szCs w:val="24"/>
        </w:rPr>
        <w:t>.</w:t>
      </w:r>
      <w:r w:rsidRPr="00E16D70">
        <w:rPr>
          <w:rFonts w:ascii="Times New Roman" w:hAnsi="Times New Roman"/>
          <w:sz w:val="24"/>
          <w:szCs w:val="24"/>
        </w:rPr>
        <w:t xml:space="preserve"> </w:t>
      </w:r>
      <w:bookmarkStart w:id="20" w:name="_Toc378665739"/>
      <w:bookmarkStart w:id="21" w:name="_Toc378666306"/>
      <w:bookmarkStart w:id="22" w:name="_Toc386103158"/>
      <w:bookmarkEnd w:id="17"/>
      <w:bookmarkEnd w:id="18"/>
      <w:bookmarkEnd w:id="19"/>
    </w:p>
    <w:p w:rsidR="002F7C41" w:rsidRPr="00E16D70" w:rsidRDefault="002F7C41" w:rsidP="00723860">
      <w:pPr>
        <w:spacing w:after="0" w:line="240" w:lineRule="auto"/>
        <w:ind w:firstLine="993"/>
        <w:jc w:val="both"/>
        <w:rPr>
          <w:rFonts w:ascii="Times New Roman" w:hAnsi="Times New Roman"/>
          <w:sz w:val="24"/>
          <w:szCs w:val="24"/>
        </w:rPr>
      </w:pPr>
      <w:r w:rsidRPr="00E16D70">
        <w:rPr>
          <w:rFonts w:ascii="Times New Roman" w:hAnsi="Times New Roman"/>
          <w:sz w:val="24"/>
          <w:szCs w:val="24"/>
        </w:rPr>
        <w:t xml:space="preserve">Планировка улиц – линейная. Система улиц – частая. Главная улица села – ул. </w:t>
      </w:r>
      <w:r w:rsidR="006A3417">
        <w:rPr>
          <w:rFonts w:ascii="Times New Roman" w:hAnsi="Times New Roman"/>
          <w:sz w:val="24"/>
          <w:szCs w:val="24"/>
        </w:rPr>
        <w:t xml:space="preserve">Советская, </w:t>
      </w:r>
      <w:r w:rsidRPr="00E16D70">
        <w:rPr>
          <w:rFonts w:ascii="Times New Roman" w:hAnsi="Times New Roman"/>
          <w:sz w:val="24"/>
          <w:szCs w:val="24"/>
        </w:rPr>
        <w:t xml:space="preserve">Основные улицы: ул. </w:t>
      </w:r>
      <w:r w:rsidR="006A3417">
        <w:rPr>
          <w:rFonts w:ascii="Times New Roman" w:hAnsi="Times New Roman"/>
          <w:sz w:val="24"/>
          <w:szCs w:val="24"/>
        </w:rPr>
        <w:t>Партизанская</w:t>
      </w:r>
      <w:r w:rsidRPr="00E16D70">
        <w:rPr>
          <w:rFonts w:ascii="Times New Roman" w:hAnsi="Times New Roman"/>
          <w:sz w:val="24"/>
          <w:szCs w:val="24"/>
        </w:rPr>
        <w:t xml:space="preserve">, ул. </w:t>
      </w:r>
      <w:r w:rsidR="006A3417">
        <w:rPr>
          <w:rFonts w:ascii="Times New Roman" w:hAnsi="Times New Roman"/>
          <w:sz w:val="24"/>
          <w:szCs w:val="24"/>
        </w:rPr>
        <w:t>Октябрьская</w:t>
      </w:r>
      <w:bookmarkEnd w:id="20"/>
      <w:bookmarkEnd w:id="21"/>
      <w:bookmarkEnd w:id="22"/>
      <w:r w:rsidR="006A3417">
        <w:rPr>
          <w:rFonts w:ascii="Times New Roman" w:hAnsi="Times New Roman"/>
          <w:sz w:val="24"/>
          <w:szCs w:val="24"/>
        </w:rPr>
        <w:t>, ул. Садовая.</w:t>
      </w:r>
    </w:p>
    <w:p w:rsidR="0030222A" w:rsidRPr="002F7C41" w:rsidRDefault="002F7C41" w:rsidP="00855BFA">
      <w:pPr>
        <w:spacing w:after="0" w:line="240" w:lineRule="auto"/>
        <w:jc w:val="both"/>
        <w:rPr>
          <w:rFonts w:ascii="Times New Roman" w:hAnsi="Times New Roman"/>
          <w:sz w:val="24"/>
          <w:szCs w:val="24"/>
        </w:rPr>
      </w:pPr>
      <w:bookmarkStart w:id="23" w:name="_Toc378665740"/>
      <w:bookmarkStart w:id="24" w:name="_Toc378666307"/>
      <w:bookmarkStart w:id="25" w:name="_Toc386103159"/>
      <w:r w:rsidRPr="00E16D70">
        <w:rPr>
          <w:rFonts w:ascii="Times New Roman" w:hAnsi="Times New Roman"/>
          <w:sz w:val="24"/>
          <w:szCs w:val="24"/>
        </w:rPr>
        <w:t xml:space="preserve">Второстепенные улицы: ул. </w:t>
      </w:r>
      <w:r w:rsidR="009C34FB">
        <w:rPr>
          <w:rFonts w:ascii="Times New Roman" w:hAnsi="Times New Roman"/>
          <w:sz w:val="24"/>
          <w:szCs w:val="24"/>
        </w:rPr>
        <w:t>Кузнецкая</w:t>
      </w:r>
      <w:r w:rsidRPr="00E16D70">
        <w:rPr>
          <w:rFonts w:ascii="Times New Roman" w:hAnsi="Times New Roman"/>
          <w:sz w:val="24"/>
          <w:szCs w:val="24"/>
        </w:rPr>
        <w:t xml:space="preserve">, ул. </w:t>
      </w:r>
      <w:r w:rsidR="009C34FB">
        <w:rPr>
          <w:rFonts w:ascii="Times New Roman" w:hAnsi="Times New Roman"/>
          <w:sz w:val="24"/>
          <w:szCs w:val="24"/>
        </w:rPr>
        <w:t>Степная</w:t>
      </w:r>
      <w:r w:rsidRPr="00E16D70">
        <w:rPr>
          <w:rFonts w:ascii="Times New Roman" w:hAnsi="Times New Roman"/>
          <w:sz w:val="24"/>
          <w:szCs w:val="24"/>
        </w:rPr>
        <w:t xml:space="preserve">, ул. </w:t>
      </w:r>
      <w:r w:rsidR="009C34FB">
        <w:rPr>
          <w:rFonts w:ascii="Times New Roman" w:hAnsi="Times New Roman"/>
          <w:sz w:val="24"/>
          <w:szCs w:val="24"/>
        </w:rPr>
        <w:t>Рабочая</w:t>
      </w:r>
      <w:r w:rsidRPr="00E16D70">
        <w:rPr>
          <w:rFonts w:ascii="Times New Roman" w:hAnsi="Times New Roman"/>
          <w:sz w:val="24"/>
          <w:szCs w:val="24"/>
        </w:rPr>
        <w:t xml:space="preserve">, ул. </w:t>
      </w:r>
      <w:r w:rsidR="009C34FB">
        <w:rPr>
          <w:rFonts w:ascii="Times New Roman" w:hAnsi="Times New Roman"/>
          <w:sz w:val="24"/>
          <w:szCs w:val="24"/>
        </w:rPr>
        <w:t>Свердловская</w:t>
      </w:r>
      <w:r w:rsidRPr="00E16D70">
        <w:rPr>
          <w:rFonts w:ascii="Times New Roman" w:hAnsi="Times New Roman"/>
          <w:sz w:val="24"/>
          <w:szCs w:val="24"/>
        </w:rPr>
        <w:t xml:space="preserve">, ул. </w:t>
      </w:r>
      <w:r w:rsidR="009C34FB">
        <w:rPr>
          <w:rFonts w:ascii="Times New Roman" w:hAnsi="Times New Roman"/>
          <w:sz w:val="24"/>
          <w:szCs w:val="24"/>
        </w:rPr>
        <w:t>Пролетарская</w:t>
      </w:r>
      <w:r w:rsidRPr="00E16D70">
        <w:rPr>
          <w:rFonts w:ascii="Times New Roman" w:hAnsi="Times New Roman"/>
          <w:sz w:val="24"/>
          <w:szCs w:val="24"/>
        </w:rPr>
        <w:t xml:space="preserve">, ул. </w:t>
      </w:r>
      <w:r w:rsidR="009C34FB">
        <w:rPr>
          <w:rFonts w:ascii="Times New Roman" w:hAnsi="Times New Roman"/>
          <w:sz w:val="24"/>
          <w:szCs w:val="24"/>
        </w:rPr>
        <w:t>Сибирская</w:t>
      </w:r>
      <w:r w:rsidRPr="00E16D70">
        <w:rPr>
          <w:rFonts w:ascii="Times New Roman" w:hAnsi="Times New Roman"/>
          <w:sz w:val="24"/>
          <w:szCs w:val="24"/>
        </w:rPr>
        <w:t xml:space="preserve">, ул. </w:t>
      </w:r>
      <w:r w:rsidR="009C34FB">
        <w:rPr>
          <w:rFonts w:ascii="Times New Roman" w:hAnsi="Times New Roman"/>
          <w:sz w:val="24"/>
          <w:szCs w:val="24"/>
        </w:rPr>
        <w:t>Восточная</w:t>
      </w:r>
      <w:r w:rsidRPr="00E16D70">
        <w:rPr>
          <w:rFonts w:ascii="Times New Roman" w:hAnsi="Times New Roman"/>
          <w:sz w:val="24"/>
          <w:szCs w:val="24"/>
        </w:rPr>
        <w:t xml:space="preserve">, ул. </w:t>
      </w:r>
      <w:r w:rsidR="009C34FB">
        <w:rPr>
          <w:rFonts w:ascii="Times New Roman" w:hAnsi="Times New Roman"/>
          <w:sz w:val="24"/>
          <w:szCs w:val="24"/>
        </w:rPr>
        <w:t>Заозерная</w:t>
      </w:r>
      <w:r w:rsidRPr="00E16D70">
        <w:rPr>
          <w:rFonts w:ascii="Times New Roman" w:hAnsi="Times New Roman"/>
          <w:sz w:val="24"/>
          <w:szCs w:val="24"/>
        </w:rPr>
        <w:t xml:space="preserve">, </w:t>
      </w:r>
      <w:r w:rsidR="009C34FB">
        <w:rPr>
          <w:rFonts w:ascii="Times New Roman" w:hAnsi="Times New Roman"/>
          <w:sz w:val="24"/>
          <w:szCs w:val="24"/>
        </w:rPr>
        <w:t>пер.</w:t>
      </w:r>
      <w:r w:rsidRPr="00E16D70">
        <w:rPr>
          <w:rFonts w:ascii="Times New Roman" w:hAnsi="Times New Roman"/>
          <w:sz w:val="24"/>
          <w:szCs w:val="24"/>
        </w:rPr>
        <w:t xml:space="preserve"> Мамонтов</w:t>
      </w:r>
      <w:bookmarkEnd w:id="23"/>
      <w:bookmarkEnd w:id="24"/>
      <w:bookmarkEnd w:id="25"/>
      <w:r w:rsidR="009C34FB">
        <w:rPr>
          <w:rFonts w:ascii="Times New Roman" w:hAnsi="Times New Roman"/>
          <w:sz w:val="24"/>
          <w:szCs w:val="24"/>
        </w:rPr>
        <w:t>ский.</w:t>
      </w:r>
    </w:p>
    <w:p w:rsidR="0030222A" w:rsidRPr="00851B05" w:rsidRDefault="0030222A" w:rsidP="00855BFA">
      <w:pPr>
        <w:spacing w:after="0"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В историческом аспекте развитие населенного пункта базируется на природных ресурсах окрестных территорий, благоприятных для ведения отраслей сельскохозяйственного производства..</w:t>
      </w:r>
    </w:p>
    <w:p w:rsidR="0030222A" w:rsidRPr="00851B05" w:rsidRDefault="0030222A" w:rsidP="00855BFA">
      <w:pPr>
        <w:spacing w:after="0"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 xml:space="preserve">Благоприятные природно-климатические условия, территориальные просторы давали возможность выращивать широкий спектр сельскохозяйственных культур в больших объемах. Специализация сельского хозяйства складывается в условиях приоритетного развития зернового хозяйства с </w:t>
      </w:r>
      <w:r w:rsidR="002F7C41">
        <w:rPr>
          <w:rFonts w:ascii="Times New Roman" w:hAnsi="Times New Roman"/>
          <w:color w:val="000000"/>
          <w:sz w:val="24"/>
          <w:szCs w:val="24"/>
        </w:rPr>
        <w:t>не</w:t>
      </w:r>
      <w:r w:rsidRPr="00851B05">
        <w:rPr>
          <w:rFonts w:ascii="Times New Roman" w:hAnsi="Times New Roman"/>
          <w:color w:val="000000"/>
          <w:sz w:val="24"/>
          <w:szCs w:val="24"/>
        </w:rPr>
        <w:t xml:space="preserve">значительной долей животноводства. </w:t>
      </w:r>
    </w:p>
    <w:p w:rsidR="0030222A" w:rsidRPr="00851B05" w:rsidRDefault="0030222A" w:rsidP="00855BFA">
      <w:pPr>
        <w:spacing w:after="0" w:line="240" w:lineRule="auto"/>
        <w:ind w:firstLine="708"/>
        <w:jc w:val="both"/>
        <w:rPr>
          <w:rFonts w:ascii="Times New Roman" w:hAnsi="Times New Roman"/>
          <w:sz w:val="24"/>
          <w:szCs w:val="24"/>
        </w:rPr>
      </w:pPr>
      <w:r w:rsidRPr="00851B05">
        <w:rPr>
          <w:rFonts w:ascii="Times New Roman" w:hAnsi="Times New Roman"/>
          <w:color w:val="000000"/>
          <w:sz w:val="24"/>
          <w:szCs w:val="24"/>
        </w:rPr>
        <w:t xml:space="preserve">На территории </w:t>
      </w:r>
      <w:r w:rsidR="00C80241">
        <w:rPr>
          <w:rFonts w:ascii="Times New Roman" w:hAnsi="Times New Roman"/>
          <w:color w:val="000000"/>
          <w:sz w:val="24"/>
          <w:szCs w:val="24"/>
        </w:rPr>
        <w:t>муниципального образования</w:t>
      </w:r>
      <w:r w:rsidR="00F166C9" w:rsidRPr="00C80241">
        <w:rPr>
          <w:rFonts w:ascii="Times New Roman" w:hAnsi="Times New Roman"/>
          <w:color w:val="000000"/>
          <w:sz w:val="24"/>
          <w:szCs w:val="24"/>
        </w:rPr>
        <w:t xml:space="preserve"> </w:t>
      </w:r>
      <w:r w:rsidR="009C34FB" w:rsidRPr="00C80241">
        <w:rPr>
          <w:rFonts w:ascii="Times New Roman" w:hAnsi="Times New Roman"/>
          <w:color w:val="000000"/>
          <w:sz w:val="24"/>
          <w:szCs w:val="24"/>
        </w:rPr>
        <w:t>Сростин</w:t>
      </w:r>
      <w:r w:rsidR="00C80241">
        <w:rPr>
          <w:rFonts w:ascii="Times New Roman" w:hAnsi="Times New Roman"/>
          <w:color w:val="000000"/>
          <w:sz w:val="24"/>
          <w:szCs w:val="24"/>
        </w:rPr>
        <w:t>ский сельсовет Егорьевского района Алтайского края</w:t>
      </w:r>
      <w:r w:rsidRPr="00851B05">
        <w:rPr>
          <w:rFonts w:ascii="Times New Roman" w:hAnsi="Times New Roman"/>
          <w:color w:val="000000"/>
          <w:sz w:val="24"/>
          <w:szCs w:val="24"/>
        </w:rPr>
        <w:t xml:space="preserve"> сельскохозяйственные предприятия отсутствуют, за исключением </w:t>
      </w:r>
      <w:r w:rsidR="00F166C9">
        <w:rPr>
          <w:rFonts w:ascii="Times New Roman" w:hAnsi="Times New Roman"/>
          <w:color w:val="000000"/>
          <w:sz w:val="24"/>
          <w:szCs w:val="24"/>
        </w:rPr>
        <w:t>крестьянских</w:t>
      </w:r>
      <w:r w:rsidR="00C80241">
        <w:rPr>
          <w:rFonts w:ascii="Times New Roman" w:hAnsi="Times New Roman"/>
          <w:color w:val="000000"/>
          <w:sz w:val="24"/>
          <w:szCs w:val="24"/>
        </w:rPr>
        <w:t xml:space="preserve"> </w:t>
      </w:r>
      <w:r w:rsidR="00F166C9">
        <w:rPr>
          <w:rFonts w:ascii="Times New Roman" w:hAnsi="Times New Roman"/>
          <w:color w:val="000000"/>
          <w:sz w:val="24"/>
          <w:szCs w:val="24"/>
        </w:rPr>
        <w:t xml:space="preserve">( </w:t>
      </w:r>
      <w:r w:rsidR="00F166C9" w:rsidRPr="00C80241">
        <w:rPr>
          <w:rFonts w:ascii="Times New Roman" w:hAnsi="Times New Roman"/>
          <w:color w:val="000000"/>
          <w:sz w:val="24"/>
          <w:szCs w:val="24"/>
        </w:rPr>
        <w:t>фермерских)</w:t>
      </w:r>
      <w:r w:rsidRPr="00F166C9">
        <w:rPr>
          <w:rFonts w:ascii="Times New Roman" w:hAnsi="Times New Roman"/>
          <w:b/>
          <w:i/>
          <w:color w:val="000000"/>
          <w:sz w:val="24"/>
          <w:szCs w:val="24"/>
        </w:rPr>
        <w:t xml:space="preserve"> </w:t>
      </w:r>
      <w:r w:rsidRPr="00851B05">
        <w:rPr>
          <w:rFonts w:ascii="Times New Roman" w:hAnsi="Times New Roman"/>
          <w:color w:val="000000"/>
          <w:sz w:val="24"/>
          <w:szCs w:val="24"/>
        </w:rPr>
        <w:t>хозяйств.</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Результаты деятельности хозяйственного комплекса в последние годы свидетельствуют о тенденции к стабилизации и укреплению положения рассматриваемого муниципального образования. В экономике </w:t>
      </w:r>
      <w:r w:rsidR="00C80241">
        <w:rPr>
          <w:rFonts w:ascii="Times New Roman" w:hAnsi="Times New Roman"/>
          <w:sz w:val="24"/>
          <w:szCs w:val="24"/>
        </w:rPr>
        <w:t xml:space="preserve">муниципального образования </w:t>
      </w:r>
      <w:r w:rsidR="009C34FB" w:rsidRPr="00C80241">
        <w:rPr>
          <w:rFonts w:ascii="Times New Roman" w:hAnsi="Times New Roman"/>
          <w:sz w:val="24"/>
          <w:szCs w:val="24"/>
        </w:rPr>
        <w:t>Сростин</w:t>
      </w:r>
      <w:r w:rsidR="00C80241">
        <w:rPr>
          <w:rFonts w:ascii="Times New Roman" w:hAnsi="Times New Roman"/>
          <w:sz w:val="24"/>
          <w:szCs w:val="24"/>
        </w:rPr>
        <w:t>ский</w:t>
      </w:r>
      <w:r w:rsidR="002F7C41">
        <w:rPr>
          <w:rFonts w:ascii="Times New Roman" w:hAnsi="Times New Roman"/>
          <w:sz w:val="24"/>
          <w:szCs w:val="24"/>
        </w:rPr>
        <w:t xml:space="preserve"> </w:t>
      </w:r>
      <w:r w:rsidR="00C80241">
        <w:rPr>
          <w:rFonts w:ascii="Times New Roman" w:hAnsi="Times New Roman"/>
          <w:sz w:val="24"/>
          <w:szCs w:val="24"/>
        </w:rPr>
        <w:t xml:space="preserve"> сельсовет Егорьевского района Алтайского края</w:t>
      </w:r>
      <w:r w:rsidRPr="00851B05">
        <w:rPr>
          <w:rFonts w:ascii="Times New Roman" w:hAnsi="Times New Roman"/>
          <w:sz w:val="24"/>
          <w:szCs w:val="24"/>
        </w:rPr>
        <w:t xml:space="preserve"> по большинству основных экономических показателей на протяжении последних лет отмечается положительная динамика. </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Происходит дальнейшая адаптация хозяйствующих субъектов к структурным изменениям потребительского рынка. Основной вклад в экономику муниципального образования внесли сельхозтоваропроизводители, хозяйствующие субъекты, оказывающие рыночные услуги, что положительно отразилось на показателях, характеризующих уровень жизни населения.</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Наряду с муниципальными, возможно развитие сети обслуживания различных форм собственности, привлечение инвесторов и индивидуальных предприним</w:t>
      </w:r>
      <w:r w:rsidR="00600338">
        <w:rPr>
          <w:rFonts w:ascii="Times New Roman" w:hAnsi="Times New Roman"/>
          <w:sz w:val="24"/>
          <w:szCs w:val="24"/>
        </w:rPr>
        <w:t>ателей</w:t>
      </w:r>
      <w:r w:rsidRPr="00851B05">
        <w:rPr>
          <w:rFonts w:ascii="Times New Roman" w:hAnsi="Times New Roman"/>
          <w:sz w:val="24"/>
          <w:szCs w:val="24"/>
        </w:rPr>
        <w:t>. Требуются мероприятия по привлечению к деятельности в данной сфере обслуживания индивидуальных предпринимателей.</w:t>
      </w:r>
    </w:p>
    <w:p w:rsidR="0030222A" w:rsidRPr="00851B05" w:rsidRDefault="0030222A" w:rsidP="00855BFA">
      <w:pPr>
        <w:pStyle w:val="32"/>
        <w:tabs>
          <w:tab w:val="left" w:pos="9356"/>
        </w:tabs>
        <w:spacing w:after="0" w:line="240" w:lineRule="auto"/>
        <w:ind w:left="0" w:firstLine="709"/>
        <w:jc w:val="both"/>
        <w:rPr>
          <w:rFonts w:ascii="Times New Roman" w:hAnsi="Times New Roman"/>
          <w:sz w:val="24"/>
          <w:szCs w:val="24"/>
        </w:rPr>
      </w:pPr>
      <w:r w:rsidRPr="00851B05">
        <w:rPr>
          <w:rFonts w:ascii="Times New Roman" w:hAnsi="Times New Roman"/>
          <w:sz w:val="24"/>
          <w:szCs w:val="24"/>
        </w:rPr>
        <w:t xml:space="preserve">На территории муниципального образования </w:t>
      </w:r>
      <w:r w:rsidR="009C34FB">
        <w:rPr>
          <w:rFonts w:ascii="Times New Roman" w:hAnsi="Times New Roman"/>
          <w:sz w:val="24"/>
          <w:szCs w:val="24"/>
        </w:rPr>
        <w:t>Сростин</w:t>
      </w:r>
      <w:r w:rsidR="00600338">
        <w:rPr>
          <w:rFonts w:ascii="Times New Roman" w:hAnsi="Times New Roman"/>
          <w:sz w:val="24"/>
          <w:szCs w:val="24"/>
        </w:rPr>
        <w:t>ский</w:t>
      </w:r>
      <w:r w:rsidR="00FB0E04">
        <w:rPr>
          <w:rFonts w:ascii="Times New Roman" w:hAnsi="Times New Roman"/>
          <w:sz w:val="24"/>
          <w:szCs w:val="24"/>
        </w:rPr>
        <w:t xml:space="preserve"> сельсовет</w:t>
      </w:r>
      <w:r w:rsidR="00832D7B">
        <w:rPr>
          <w:rFonts w:ascii="Times New Roman" w:hAnsi="Times New Roman"/>
          <w:sz w:val="24"/>
          <w:szCs w:val="24"/>
        </w:rPr>
        <w:t xml:space="preserve"> Егорьевского района Алтайского края</w:t>
      </w:r>
      <w:r w:rsidR="00FB0E04">
        <w:rPr>
          <w:rFonts w:ascii="Times New Roman" w:hAnsi="Times New Roman"/>
          <w:sz w:val="24"/>
          <w:szCs w:val="24"/>
        </w:rPr>
        <w:t xml:space="preserve"> </w:t>
      </w:r>
      <w:r w:rsidRPr="00851B05">
        <w:rPr>
          <w:rFonts w:ascii="Times New Roman" w:hAnsi="Times New Roman"/>
          <w:sz w:val="24"/>
          <w:szCs w:val="24"/>
        </w:rPr>
        <w:t xml:space="preserve">действуют следующие учреждения социальной сферы: </w:t>
      </w:r>
      <w:r w:rsidR="009C34FB">
        <w:rPr>
          <w:rFonts w:ascii="Times New Roman" w:hAnsi="Times New Roman"/>
          <w:sz w:val="24"/>
          <w:szCs w:val="24"/>
        </w:rPr>
        <w:t>школа</w:t>
      </w:r>
      <w:r w:rsidRPr="00851B05">
        <w:rPr>
          <w:rFonts w:ascii="Times New Roman" w:hAnsi="Times New Roman"/>
          <w:sz w:val="24"/>
          <w:szCs w:val="24"/>
        </w:rPr>
        <w:t xml:space="preserve">, детский сад, врачебная амбулатория, </w:t>
      </w:r>
      <w:r w:rsidR="00600338">
        <w:rPr>
          <w:rFonts w:ascii="Times New Roman" w:hAnsi="Times New Roman"/>
          <w:sz w:val="24"/>
          <w:szCs w:val="24"/>
        </w:rPr>
        <w:t xml:space="preserve">дом </w:t>
      </w:r>
      <w:r w:rsidRPr="00851B05">
        <w:rPr>
          <w:rFonts w:ascii="Times New Roman" w:hAnsi="Times New Roman"/>
          <w:sz w:val="24"/>
          <w:szCs w:val="24"/>
        </w:rPr>
        <w:t>культуры-</w:t>
      </w:r>
      <w:r w:rsidR="009C34FB">
        <w:rPr>
          <w:rFonts w:ascii="Times New Roman" w:hAnsi="Times New Roman"/>
          <w:sz w:val="24"/>
          <w:szCs w:val="24"/>
        </w:rPr>
        <w:t>СК ДЦ.</w:t>
      </w:r>
    </w:p>
    <w:p w:rsidR="00600338" w:rsidRDefault="0030222A" w:rsidP="00855BFA">
      <w:pPr>
        <w:spacing w:after="0" w:line="240" w:lineRule="auto"/>
        <w:ind w:firstLine="709"/>
        <w:jc w:val="both"/>
        <w:rPr>
          <w:rFonts w:ascii="Times New Roman" w:hAnsi="Times New Roman"/>
          <w:sz w:val="24"/>
          <w:szCs w:val="24"/>
          <w:lang w:eastAsia="ar-SA"/>
        </w:rPr>
      </w:pPr>
      <w:r w:rsidRPr="00851B05">
        <w:rPr>
          <w:rFonts w:ascii="Times New Roman" w:hAnsi="Times New Roman"/>
          <w:sz w:val="24"/>
          <w:szCs w:val="24"/>
          <w:lang w:eastAsia="ar-SA"/>
        </w:rPr>
        <w:t>К основным необходимым населению, нормируемым объектам здр</w:t>
      </w:r>
      <w:r w:rsidR="00600338">
        <w:rPr>
          <w:rFonts w:ascii="Times New Roman" w:hAnsi="Times New Roman"/>
          <w:sz w:val="24"/>
          <w:szCs w:val="24"/>
          <w:lang w:eastAsia="ar-SA"/>
        </w:rPr>
        <w:t>авоохранения относятся врачебная</w:t>
      </w:r>
      <w:r w:rsidRPr="00851B05">
        <w:rPr>
          <w:rFonts w:ascii="Times New Roman" w:hAnsi="Times New Roman"/>
          <w:sz w:val="24"/>
          <w:szCs w:val="24"/>
          <w:lang w:eastAsia="ar-SA"/>
        </w:rPr>
        <w:t xml:space="preserve"> амб</w:t>
      </w:r>
      <w:r w:rsidR="00600338">
        <w:rPr>
          <w:rFonts w:ascii="Times New Roman" w:hAnsi="Times New Roman"/>
          <w:sz w:val="24"/>
          <w:szCs w:val="24"/>
          <w:lang w:eastAsia="ar-SA"/>
        </w:rPr>
        <w:t xml:space="preserve">улатория (повседневный уровень). </w:t>
      </w:r>
    </w:p>
    <w:p w:rsidR="0030222A" w:rsidRPr="00851B05" w:rsidRDefault="0030222A" w:rsidP="00BC2E99">
      <w:pPr>
        <w:spacing w:line="312" w:lineRule="auto"/>
        <w:ind w:firstLine="709"/>
        <w:jc w:val="both"/>
        <w:rPr>
          <w:rFonts w:ascii="Times New Roman" w:hAnsi="Times New Roman"/>
          <w:sz w:val="24"/>
          <w:szCs w:val="24"/>
        </w:rPr>
      </w:pPr>
      <w:r w:rsidRPr="00851B05">
        <w:rPr>
          <w:rFonts w:ascii="Times New Roman" w:hAnsi="Times New Roman"/>
          <w:sz w:val="24"/>
          <w:szCs w:val="24"/>
        </w:rPr>
        <w:t xml:space="preserve"> Анализ материально-технического состояния муниципальных лечебно-профилактических учреждений района показал, что многолетний дефицит бюджетного финансирования системы здравоохранения привел к физическому и моральному упадку ее материально-технической базы. В сложившейся ситуации возникает множество трудностей не только с внедрением и развитием новых технологий в оказании медицинской помощи, что в свою очередь позволило бы сократить сроки лечения больных, следовательно, и сократить расходы на здравоохранение, но и крайне затрудняет осуществлять уже внедренные методы диагностики и лечения. </w:t>
      </w:r>
    </w:p>
    <w:p w:rsidR="0030222A" w:rsidRPr="00851B05" w:rsidRDefault="0030222A" w:rsidP="00BC2E99">
      <w:pPr>
        <w:spacing w:after="0"/>
        <w:ind w:firstLine="709"/>
        <w:jc w:val="both"/>
        <w:rPr>
          <w:rFonts w:ascii="Times New Roman" w:hAnsi="Times New Roman"/>
          <w:sz w:val="24"/>
          <w:szCs w:val="24"/>
        </w:rPr>
      </w:pPr>
      <w:r w:rsidRPr="00851B05">
        <w:rPr>
          <w:rFonts w:ascii="Times New Roman" w:hAnsi="Times New Roman"/>
          <w:sz w:val="24"/>
          <w:szCs w:val="24"/>
        </w:rPr>
        <w:t xml:space="preserve">Основными задачами обеспечения устойчивого развития здравоохранения муниципального образования </w:t>
      </w:r>
      <w:r w:rsidR="009C34FB">
        <w:rPr>
          <w:rFonts w:ascii="Times New Roman" w:hAnsi="Times New Roman"/>
          <w:sz w:val="24"/>
          <w:szCs w:val="24"/>
        </w:rPr>
        <w:t>Сростин</w:t>
      </w:r>
      <w:r w:rsidR="003B0C8C">
        <w:rPr>
          <w:rFonts w:ascii="Times New Roman" w:hAnsi="Times New Roman"/>
          <w:sz w:val="24"/>
          <w:szCs w:val="24"/>
        </w:rPr>
        <w:t>ский сельсовет</w:t>
      </w:r>
      <w:r w:rsidRPr="00851B05">
        <w:rPr>
          <w:rFonts w:ascii="Times New Roman" w:hAnsi="Times New Roman"/>
          <w:sz w:val="24"/>
          <w:szCs w:val="24"/>
        </w:rPr>
        <w:t xml:space="preserve"> </w:t>
      </w:r>
      <w:r w:rsidR="00832D7B">
        <w:rPr>
          <w:rFonts w:ascii="Times New Roman" w:hAnsi="Times New Roman"/>
          <w:sz w:val="24"/>
          <w:szCs w:val="24"/>
        </w:rPr>
        <w:t xml:space="preserve">Егорьевского района Алтайского края </w:t>
      </w:r>
      <w:r w:rsidRPr="00851B05">
        <w:rPr>
          <w:rFonts w:ascii="Times New Roman" w:hAnsi="Times New Roman"/>
          <w:sz w:val="24"/>
          <w:szCs w:val="24"/>
        </w:rPr>
        <w:t xml:space="preserve">на расчетную перспективу остаются: </w:t>
      </w:r>
    </w:p>
    <w:p w:rsidR="0030222A" w:rsidRPr="00851B05" w:rsidRDefault="0030222A" w:rsidP="00BC2E99">
      <w:pPr>
        <w:tabs>
          <w:tab w:val="num" w:pos="1418"/>
        </w:tabs>
        <w:spacing w:after="0"/>
        <w:ind w:firstLine="709"/>
        <w:jc w:val="both"/>
        <w:rPr>
          <w:rFonts w:ascii="Times New Roman" w:hAnsi="Times New Roman"/>
          <w:sz w:val="24"/>
          <w:szCs w:val="24"/>
        </w:rPr>
      </w:pPr>
      <w:r w:rsidRPr="00851B05">
        <w:rPr>
          <w:rFonts w:ascii="Times New Roman" w:hAnsi="Times New Roman"/>
          <w:sz w:val="24"/>
          <w:szCs w:val="24"/>
        </w:rPr>
        <w:t>-предоставление населению качественной и своевременной медицинской помощи;</w:t>
      </w:r>
    </w:p>
    <w:p w:rsidR="0030222A" w:rsidRPr="00851B05" w:rsidRDefault="0030222A" w:rsidP="00BC2E99">
      <w:pPr>
        <w:tabs>
          <w:tab w:val="num" w:pos="1418"/>
        </w:tabs>
        <w:spacing w:after="0"/>
        <w:ind w:firstLine="709"/>
        <w:jc w:val="both"/>
        <w:rPr>
          <w:rFonts w:ascii="Times New Roman" w:hAnsi="Times New Roman"/>
          <w:sz w:val="24"/>
          <w:szCs w:val="24"/>
        </w:rPr>
      </w:pPr>
      <w:r w:rsidRPr="00851B05">
        <w:rPr>
          <w:rFonts w:ascii="Times New Roman" w:hAnsi="Times New Roman"/>
          <w:sz w:val="24"/>
          <w:szCs w:val="24"/>
        </w:rPr>
        <w:t>-преодоление дефицита материальных и финансовых средств в сфере;</w:t>
      </w:r>
    </w:p>
    <w:p w:rsidR="0030222A" w:rsidRPr="00851B05" w:rsidRDefault="0030222A" w:rsidP="00BC2E99">
      <w:pPr>
        <w:tabs>
          <w:tab w:val="num" w:pos="1418"/>
        </w:tabs>
        <w:spacing w:after="0"/>
        <w:ind w:firstLine="709"/>
        <w:jc w:val="both"/>
        <w:rPr>
          <w:rFonts w:ascii="Times New Roman" w:hAnsi="Times New Roman"/>
          <w:sz w:val="24"/>
          <w:szCs w:val="24"/>
        </w:rPr>
      </w:pPr>
      <w:r w:rsidRPr="00851B05">
        <w:rPr>
          <w:rFonts w:ascii="Times New Roman" w:hAnsi="Times New Roman"/>
          <w:sz w:val="24"/>
          <w:szCs w:val="24"/>
        </w:rPr>
        <w:t>-повышение уровня укомплектованности медицинскими работниками и квалификации медицинских работников;</w:t>
      </w:r>
    </w:p>
    <w:p w:rsidR="0030222A" w:rsidRPr="00851B05" w:rsidRDefault="0030222A" w:rsidP="00BC2E99">
      <w:pPr>
        <w:tabs>
          <w:tab w:val="num" w:pos="1418"/>
        </w:tabs>
        <w:spacing w:after="0"/>
        <w:ind w:firstLine="709"/>
        <w:jc w:val="both"/>
        <w:rPr>
          <w:rFonts w:ascii="Times New Roman" w:hAnsi="Times New Roman"/>
          <w:sz w:val="24"/>
          <w:szCs w:val="24"/>
        </w:rPr>
      </w:pPr>
      <w:r w:rsidRPr="00851B05">
        <w:rPr>
          <w:rFonts w:ascii="Times New Roman" w:hAnsi="Times New Roman"/>
          <w:sz w:val="24"/>
          <w:szCs w:val="24"/>
        </w:rPr>
        <w:t>-кратное снижение показателей смертности;</w:t>
      </w:r>
    </w:p>
    <w:p w:rsidR="0030222A" w:rsidRPr="00851B05" w:rsidRDefault="0030222A" w:rsidP="00BC2E99">
      <w:pPr>
        <w:tabs>
          <w:tab w:val="num" w:pos="1418"/>
        </w:tabs>
        <w:spacing w:after="0"/>
        <w:ind w:firstLine="709"/>
        <w:jc w:val="both"/>
        <w:rPr>
          <w:rFonts w:ascii="Times New Roman" w:hAnsi="Times New Roman"/>
          <w:sz w:val="24"/>
          <w:szCs w:val="24"/>
        </w:rPr>
      </w:pPr>
      <w:r w:rsidRPr="00851B05">
        <w:rPr>
          <w:rFonts w:ascii="Times New Roman" w:hAnsi="Times New Roman"/>
          <w:sz w:val="24"/>
          <w:szCs w:val="24"/>
        </w:rPr>
        <w:t>-снижение высокого уровня заболеваемости социально-обусловленными болезнями.</w:t>
      </w:r>
    </w:p>
    <w:p w:rsidR="0030222A" w:rsidRPr="00851B05" w:rsidRDefault="0030222A" w:rsidP="00392CBB">
      <w:pPr>
        <w:spacing w:after="0"/>
        <w:ind w:firstLine="709"/>
        <w:jc w:val="both"/>
        <w:rPr>
          <w:rFonts w:ascii="Times New Roman" w:hAnsi="Times New Roman"/>
          <w:sz w:val="24"/>
          <w:szCs w:val="24"/>
        </w:rPr>
      </w:pPr>
      <w:r w:rsidRPr="00851B05">
        <w:rPr>
          <w:rFonts w:ascii="Times New Roman" w:hAnsi="Times New Roman"/>
          <w:sz w:val="24"/>
          <w:szCs w:val="24"/>
        </w:rPr>
        <w:t xml:space="preserve">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30222A" w:rsidRPr="00675637" w:rsidRDefault="0030222A" w:rsidP="00855BFA">
      <w:pPr>
        <w:pStyle w:val="ad"/>
        <w:spacing w:after="0" w:line="312" w:lineRule="auto"/>
        <w:ind w:firstLine="709"/>
        <w:rPr>
          <w:sz w:val="24"/>
          <w:szCs w:val="24"/>
        </w:rPr>
      </w:pPr>
      <w:r w:rsidRPr="00675637">
        <w:rPr>
          <w:sz w:val="24"/>
          <w:szCs w:val="24"/>
        </w:rPr>
        <w:t xml:space="preserve">Образовательная сеть муниципального образования </w:t>
      </w:r>
      <w:r w:rsidR="009C34FB">
        <w:rPr>
          <w:sz w:val="24"/>
          <w:szCs w:val="24"/>
        </w:rPr>
        <w:t>Сростин</w:t>
      </w:r>
      <w:r w:rsidR="003B0C8C" w:rsidRPr="00675637">
        <w:rPr>
          <w:sz w:val="24"/>
          <w:szCs w:val="24"/>
        </w:rPr>
        <w:t>ский сельсовет</w:t>
      </w:r>
      <w:r w:rsidR="00C80241">
        <w:rPr>
          <w:sz w:val="24"/>
          <w:szCs w:val="24"/>
        </w:rPr>
        <w:t xml:space="preserve"> </w:t>
      </w:r>
      <w:r w:rsidR="00F166C9" w:rsidRPr="00C80241">
        <w:rPr>
          <w:sz w:val="24"/>
          <w:szCs w:val="24"/>
        </w:rPr>
        <w:t>Егор</w:t>
      </w:r>
      <w:r w:rsidR="00C80241">
        <w:rPr>
          <w:sz w:val="24"/>
          <w:szCs w:val="24"/>
        </w:rPr>
        <w:t>ьевского района Алтайского края</w:t>
      </w:r>
      <w:r w:rsidRPr="00F166C9">
        <w:rPr>
          <w:b/>
          <w:i/>
          <w:sz w:val="24"/>
          <w:szCs w:val="24"/>
        </w:rPr>
        <w:t xml:space="preserve"> </w:t>
      </w:r>
      <w:r w:rsidRPr="00675637">
        <w:rPr>
          <w:sz w:val="24"/>
          <w:szCs w:val="24"/>
        </w:rPr>
        <w:t xml:space="preserve">представлена </w:t>
      </w:r>
      <w:r w:rsidR="003B0C8C" w:rsidRPr="00675637">
        <w:rPr>
          <w:sz w:val="24"/>
          <w:szCs w:val="24"/>
        </w:rPr>
        <w:t>в МОУ «</w:t>
      </w:r>
      <w:r w:rsidR="009C34FB">
        <w:rPr>
          <w:sz w:val="24"/>
          <w:szCs w:val="24"/>
        </w:rPr>
        <w:t>Сростин</w:t>
      </w:r>
      <w:r w:rsidR="003B0C8C" w:rsidRPr="00675637">
        <w:rPr>
          <w:sz w:val="24"/>
          <w:szCs w:val="24"/>
        </w:rPr>
        <w:t xml:space="preserve">ская СОШ» </w:t>
      </w:r>
      <w:r w:rsidR="00675637" w:rsidRPr="00675637">
        <w:rPr>
          <w:sz w:val="24"/>
          <w:szCs w:val="24"/>
        </w:rPr>
        <w:t xml:space="preserve"> обучаются</w:t>
      </w:r>
      <w:r w:rsidR="009C34FB">
        <w:rPr>
          <w:sz w:val="24"/>
          <w:szCs w:val="24"/>
        </w:rPr>
        <w:t xml:space="preserve"> 200</w:t>
      </w:r>
      <w:r w:rsidR="00C80241">
        <w:rPr>
          <w:sz w:val="24"/>
          <w:szCs w:val="24"/>
        </w:rPr>
        <w:t xml:space="preserve"> детей,</w:t>
      </w:r>
      <w:r w:rsidR="00675637" w:rsidRPr="00675637">
        <w:rPr>
          <w:sz w:val="24"/>
          <w:szCs w:val="24"/>
        </w:rPr>
        <w:t xml:space="preserve"> МОУ ДС «</w:t>
      </w:r>
      <w:r w:rsidR="009C34FB">
        <w:rPr>
          <w:sz w:val="24"/>
          <w:szCs w:val="24"/>
        </w:rPr>
        <w:t>Березка</w:t>
      </w:r>
      <w:r w:rsidR="00675637" w:rsidRPr="00675637">
        <w:rPr>
          <w:sz w:val="24"/>
          <w:szCs w:val="24"/>
        </w:rPr>
        <w:t>»</w:t>
      </w:r>
      <w:r w:rsidR="009C34FB">
        <w:rPr>
          <w:sz w:val="24"/>
          <w:szCs w:val="24"/>
        </w:rPr>
        <w:t xml:space="preserve"> 70</w:t>
      </w:r>
      <w:r w:rsidR="00675637" w:rsidRPr="00675637">
        <w:rPr>
          <w:sz w:val="24"/>
          <w:szCs w:val="24"/>
        </w:rPr>
        <w:t xml:space="preserve"> детей.</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 xml:space="preserve">При дальнейшем развитии муниципального образования, необходимо 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обучение и развитие личности ребенка. </w:t>
      </w:r>
    </w:p>
    <w:p w:rsidR="0030222A" w:rsidRPr="00851B05" w:rsidRDefault="00C80241" w:rsidP="00855BFA">
      <w:pPr>
        <w:spacing w:line="312" w:lineRule="auto"/>
        <w:ind w:firstLine="709"/>
        <w:jc w:val="both"/>
        <w:rPr>
          <w:rFonts w:ascii="Times New Roman" w:hAnsi="Times New Roman"/>
          <w:sz w:val="24"/>
          <w:szCs w:val="24"/>
        </w:rPr>
      </w:pPr>
      <w:r>
        <w:rPr>
          <w:rFonts w:ascii="Times New Roman" w:hAnsi="Times New Roman"/>
          <w:sz w:val="24"/>
          <w:szCs w:val="24"/>
        </w:rPr>
        <w:t>Сфера культуры муниципального образования</w:t>
      </w:r>
      <w:r w:rsidR="00F166C9" w:rsidRPr="00C80241">
        <w:rPr>
          <w:rFonts w:ascii="Times New Roman" w:hAnsi="Times New Roman"/>
          <w:sz w:val="24"/>
          <w:szCs w:val="24"/>
        </w:rPr>
        <w:t xml:space="preserve"> </w:t>
      </w:r>
      <w:r w:rsidR="00392CBB" w:rsidRPr="00C80241">
        <w:rPr>
          <w:rFonts w:ascii="Times New Roman" w:hAnsi="Times New Roman"/>
          <w:sz w:val="24"/>
          <w:szCs w:val="24"/>
        </w:rPr>
        <w:t>Сростин</w:t>
      </w:r>
      <w:r>
        <w:rPr>
          <w:rFonts w:ascii="Times New Roman" w:hAnsi="Times New Roman"/>
          <w:sz w:val="24"/>
          <w:szCs w:val="24"/>
        </w:rPr>
        <w:t>ский сельсовет Егорьевского района Алтайского края</w:t>
      </w:r>
      <w:r w:rsidR="0030222A" w:rsidRPr="00C80241">
        <w:rPr>
          <w:rFonts w:ascii="Times New Roman" w:hAnsi="Times New Roman"/>
          <w:sz w:val="24"/>
          <w:szCs w:val="24"/>
        </w:rPr>
        <w:t>,</w:t>
      </w:r>
      <w:r w:rsidR="0030222A" w:rsidRPr="00851B05">
        <w:rPr>
          <w:rFonts w:ascii="Times New Roman" w:hAnsi="Times New Roman"/>
          <w:sz w:val="24"/>
          <w:szCs w:val="24"/>
        </w:rPr>
        <w:t xml:space="preserve"> наряду с образованием и здравоохранением, является одной из важных составляющих социальной инфраструктуры. Сеть культурно-просветительских учреждений </w:t>
      </w:r>
      <w:r>
        <w:rPr>
          <w:rFonts w:ascii="Times New Roman" w:hAnsi="Times New Roman"/>
          <w:sz w:val="24"/>
          <w:szCs w:val="24"/>
        </w:rPr>
        <w:t>муниципального образования</w:t>
      </w:r>
      <w:r w:rsidR="0030222A" w:rsidRPr="00851B05">
        <w:rPr>
          <w:rFonts w:ascii="Times New Roman" w:hAnsi="Times New Roman"/>
          <w:sz w:val="24"/>
          <w:szCs w:val="24"/>
        </w:rPr>
        <w:t xml:space="preserve"> на сегодняшний день представлена </w:t>
      </w:r>
      <w:r w:rsidR="00675637">
        <w:rPr>
          <w:rFonts w:ascii="Times New Roman" w:hAnsi="Times New Roman"/>
          <w:sz w:val="24"/>
          <w:szCs w:val="24"/>
        </w:rPr>
        <w:t xml:space="preserve">в </w:t>
      </w:r>
      <w:r w:rsidR="009C34FB">
        <w:rPr>
          <w:rFonts w:ascii="Times New Roman" w:hAnsi="Times New Roman"/>
          <w:sz w:val="24"/>
          <w:szCs w:val="24"/>
        </w:rPr>
        <w:t>Сростин</w:t>
      </w:r>
      <w:r w:rsidR="00675637">
        <w:rPr>
          <w:rFonts w:ascii="Times New Roman" w:hAnsi="Times New Roman"/>
          <w:sz w:val="24"/>
          <w:szCs w:val="24"/>
        </w:rPr>
        <w:t xml:space="preserve">ском </w:t>
      </w:r>
      <w:r w:rsidR="00392CBB">
        <w:rPr>
          <w:rFonts w:ascii="Times New Roman" w:hAnsi="Times New Roman"/>
          <w:sz w:val="24"/>
          <w:szCs w:val="24"/>
        </w:rPr>
        <w:t>КДЦ</w:t>
      </w:r>
      <w:r w:rsidR="00675637">
        <w:rPr>
          <w:rFonts w:ascii="Times New Roman" w:hAnsi="Times New Roman"/>
          <w:sz w:val="24"/>
          <w:szCs w:val="24"/>
        </w:rPr>
        <w:t>. В настоящее время учреждение</w:t>
      </w:r>
      <w:r w:rsidR="0030222A" w:rsidRPr="00851B05">
        <w:rPr>
          <w:rFonts w:ascii="Times New Roman" w:hAnsi="Times New Roman"/>
          <w:sz w:val="24"/>
          <w:szCs w:val="24"/>
        </w:rPr>
        <w:t xml:space="preserve"> культуры муниципального образования испытывает большую потребность практически во всех технических средствах: свето-, звуко-, видеоаппаратуре, сценической технике, библиотечном оборудовании.</w:t>
      </w:r>
    </w:p>
    <w:p w:rsidR="0067612B" w:rsidRPr="00851B05" w:rsidRDefault="0067612B" w:rsidP="0067612B">
      <w:pPr>
        <w:spacing w:line="312" w:lineRule="auto"/>
        <w:ind w:firstLine="709"/>
        <w:jc w:val="both"/>
        <w:rPr>
          <w:rFonts w:ascii="Times New Roman" w:hAnsi="Times New Roman"/>
          <w:bCs/>
          <w:sz w:val="24"/>
          <w:szCs w:val="24"/>
        </w:rPr>
      </w:pPr>
      <w:r>
        <w:rPr>
          <w:rFonts w:ascii="Times New Roman" w:hAnsi="Times New Roman"/>
          <w:sz w:val="24"/>
          <w:szCs w:val="24"/>
        </w:rPr>
        <w:t>Таблица 10.</w:t>
      </w:r>
      <w:r w:rsidRPr="0067612B">
        <w:rPr>
          <w:rFonts w:ascii="Times New Roman" w:hAnsi="Times New Roman"/>
          <w:bCs/>
          <w:sz w:val="24"/>
          <w:szCs w:val="24"/>
        </w:rPr>
        <w:t xml:space="preserve"> </w:t>
      </w:r>
      <w:r w:rsidRPr="00851B05">
        <w:rPr>
          <w:rFonts w:ascii="Times New Roman" w:hAnsi="Times New Roman"/>
          <w:bCs/>
          <w:sz w:val="24"/>
          <w:szCs w:val="24"/>
        </w:rPr>
        <w:t>Характеристика организации отдыха, развлечений и культуры</w:t>
      </w:r>
    </w:p>
    <w:tbl>
      <w:tblPr>
        <w:tblW w:w="5090"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770"/>
        <w:gridCol w:w="1116"/>
        <w:gridCol w:w="667"/>
      </w:tblGrid>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bCs/>
                <w:sz w:val="24"/>
                <w:szCs w:val="24"/>
              </w:rPr>
            </w:pPr>
            <w:r w:rsidRPr="00851B05">
              <w:rPr>
                <w:rFonts w:ascii="Times New Roman" w:hAnsi="Times New Roman"/>
                <w:bCs/>
                <w:sz w:val="24"/>
                <w:szCs w:val="24"/>
              </w:rPr>
              <w:t>Показатели</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bCs/>
                <w:sz w:val="24"/>
                <w:szCs w:val="24"/>
              </w:rPr>
            </w:pPr>
            <w:r w:rsidRPr="00851B05">
              <w:rPr>
                <w:rFonts w:ascii="Times New Roman" w:hAnsi="Times New Roman"/>
                <w:bCs/>
                <w:sz w:val="24"/>
                <w:szCs w:val="24"/>
              </w:rPr>
              <w:t>Ед. измерения</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bCs/>
                <w:sz w:val="24"/>
                <w:szCs w:val="24"/>
              </w:rPr>
            </w:pPr>
            <w:r>
              <w:rPr>
                <w:rFonts w:ascii="Times New Roman" w:hAnsi="Times New Roman"/>
                <w:bCs/>
                <w:sz w:val="24"/>
                <w:szCs w:val="24"/>
              </w:rPr>
              <w:t>2016</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Число организаций культурно-досугового типа</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1</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организаций культурно-досугового типа с учетом обособленных подразделений (филиалов), всего</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2</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специалистов культурно-досуговой деятельности</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2</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Число библиотек</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0</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библиотек с учетом обособленных подразделений (филиалов), всего</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0</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библиотечных работников в библиотеках с учетом обособленных подразделений (филиалов)</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0</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Число детских музыкальных, художественных, хореографических школ и школ искусств, человек</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0</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детских музыкальных, художественных, хореографических школ и школ искусств с учетом обособленных подразделений (филиалов), всего</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0</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преподавателей детских музыкальных, художественных, хореографических школ и школ искусств с учетом обособленных подразделений (филиалов)</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675637" w:rsidP="00855BFA">
            <w:pPr>
              <w:spacing w:line="312" w:lineRule="auto"/>
              <w:jc w:val="both"/>
              <w:rPr>
                <w:rFonts w:ascii="Times New Roman" w:hAnsi="Times New Roman"/>
                <w:sz w:val="24"/>
                <w:szCs w:val="24"/>
              </w:rPr>
            </w:pPr>
            <w:r>
              <w:rPr>
                <w:rFonts w:ascii="Times New Roman" w:hAnsi="Times New Roman"/>
                <w:sz w:val="24"/>
                <w:szCs w:val="24"/>
              </w:rPr>
              <w:t>0</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Число кинотеатров и киноустановок, единица</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0</w:t>
            </w:r>
          </w:p>
        </w:tc>
      </w:tr>
      <w:tr w:rsidR="0030222A" w:rsidRPr="00851B05">
        <w:trPr>
          <w:jc w:val="center"/>
        </w:trPr>
        <w:tc>
          <w:tcPr>
            <w:tcW w:w="4067"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кинотеатров и киноустановок, человек</w:t>
            </w:r>
          </w:p>
        </w:tc>
        <w:tc>
          <w:tcPr>
            <w:tcW w:w="584"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right w:val="single" w:sz="8" w:space="0" w:color="000000"/>
            </w:tcBorders>
            <w:vAlign w:val="center"/>
          </w:tcPr>
          <w:p w:rsidR="0030222A" w:rsidRPr="00851B05" w:rsidRDefault="0030222A" w:rsidP="00855BFA">
            <w:pPr>
              <w:spacing w:line="312" w:lineRule="auto"/>
              <w:jc w:val="both"/>
              <w:rPr>
                <w:rFonts w:ascii="Times New Roman" w:hAnsi="Times New Roman"/>
                <w:sz w:val="24"/>
                <w:szCs w:val="24"/>
              </w:rPr>
            </w:pPr>
            <w:r w:rsidRPr="00851B05">
              <w:rPr>
                <w:rFonts w:ascii="Times New Roman" w:hAnsi="Times New Roman"/>
                <w:sz w:val="24"/>
                <w:szCs w:val="24"/>
              </w:rPr>
              <w:t>0</w:t>
            </w:r>
          </w:p>
        </w:tc>
      </w:tr>
    </w:tbl>
    <w:p w:rsidR="0030222A" w:rsidRPr="00851B05" w:rsidRDefault="0030222A" w:rsidP="00855BFA">
      <w:pPr>
        <w:spacing w:line="312" w:lineRule="auto"/>
        <w:ind w:firstLine="709"/>
        <w:jc w:val="both"/>
        <w:rPr>
          <w:rFonts w:ascii="Times New Roman" w:hAnsi="Times New Roman"/>
          <w:sz w:val="24"/>
          <w:szCs w:val="24"/>
        </w:rPr>
      </w:pPr>
    </w:p>
    <w:p w:rsidR="0030222A" w:rsidRPr="00851B05" w:rsidRDefault="0030222A" w:rsidP="00BC2E99">
      <w:pPr>
        <w:pStyle w:val="afb"/>
        <w:spacing w:after="0" w:line="312" w:lineRule="auto"/>
        <w:ind w:firstLine="709"/>
        <w:rPr>
          <w:color w:val="000000"/>
          <w:szCs w:val="24"/>
        </w:rPr>
      </w:pPr>
      <w:r w:rsidRPr="00851B05">
        <w:rPr>
          <w:color w:val="000000"/>
          <w:szCs w:val="24"/>
        </w:rPr>
        <w:t>Работа учреждений культуры ведется по следующим направлениям</w:t>
      </w:r>
    </w:p>
    <w:p w:rsidR="0030222A" w:rsidRPr="00851B05" w:rsidRDefault="0030222A" w:rsidP="00BC2E99">
      <w:pPr>
        <w:pStyle w:val="afb"/>
        <w:spacing w:after="0" w:line="312" w:lineRule="auto"/>
        <w:ind w:firstLine="709"/>
        <w:rPr>
          <w:color w:val="000000"/>
          <w:szCs w:val="24"/>
        </w:rPr>
      </w:pPr>
      <w:r w:rsidRPr="00851B05">
        <w:rPr>
          <w:color w:val="000000"/>
          <w:szCs w:val="24"/>
        </w:rPr>
        <w:t xml:space="preserve">-военно-патриотическое воспитание молодежи; </w:t>
      </w:r>
    </w:p>
    <w:p w:rsidR="0030222A" w:rsidRPr="00851B05" w:rsidRDefault="0030222A" w:rsidP="00BC2E99">
      <w:pPr>
        <w:pStyle w:val="afb"/>
        <w:spacing w:after="0" w:line="312" w:lineRule="auto"/>
        <w:ind w:firstLine="709"/>
        <w:rPr>
          <w:color w:val="000000"/>
          <w:szCs w:val="24"/>
        </w:rPr>
      </w:pPr>
      <w:r w:rsidRPr="00851B05">
        <w:rPr>
          <w:color w:val="000000"/>
          <w:szCs w:val="24"/>
        </w:rPr>
        <w:t>-профилактика безнадзорности правонарушений несовершеннолетних, противодействие злоупотреблению наркотиков и их незаконному обороту;</w:t>
      </w:r>
    </w:p>
    <w:p w:rsidR="0030222A" w:rsidRPr="00851B05" w:rsidRDefault="0030222A" w:rsidP="00BC2E99">
      <w:pPr>
        <w:pStyle w:val="afb"/>
        <w:spacing w:after="0" w:line="312" w:lineRule="auto"/>
        <w:ind w:firstLine="709"/>
        <w:rPr>
          <w:color w:val="000000"/>
          <w:szCs w:val="24"/>
        </w:rPr>
      </w:pPr>
      <w:r w:rsidRPr="00851B05">
        <w:rPr>
          <w:color w:val="000000"/>
          <w:szCs w:val="24"/>
        </w:rPr>
        <w:t>-молодежная политика;</w:t>
      </w:r>
    </w:p>
    <w:p w:rsidR="0030222A" w:rsidRPr="00851B05" w:rsidRDefault="0030222A" w:rsidP="00BC2E99">
      <w:pPr>
        <w:pStyle w:val="afb"/>
        <w:spacing w:after="0" w:line="312" w:lineRule="auto"/>
        <w:ind w:firstLine="709"/>
        <w:rPr>
          <w:color w:val="000000"/>
          <w:szCs w:val="24"/>
        </w:rPr>
      </w:pPr>
      <w:r w:rsidRPr="00851B05">
        <w:rPr>
          <w:color w:val="000000"/>
          <w:szCs w:val="24"/>
        </w:rPr>
        <w:t>-профилактика алкоголизма, наркомании и их незаконному обороту;</w:t>
      </w:r>
    </w:p>
    <w:p w:rsidR="0030222A" w:rsidRPr="00851B05" w:rsidRDefault="0030222A" w:rsidP="00BC2E99">
      <w:pPr>
        <w:pStyle w:val="afb"/>
        <w:spacing w:after="0" w:line="312" w:lineRule="auto"/>
        <w:ind w:firstLine="709"/>
        <w:rPr>
          <w:color w:val="000000"/>
          <w:szCs w:val="24"/>
        </w:rPr>
      </w:pPr>
      <w:r w:rsidRPr="00851B05">
        <w:rPr>
          <w:color w:val="000000"/>
          <w:szCs w:val="24"/>
        </w:rPr>
        <w:t xml:space="preserve">-профилактика здорового образа жизни; </w:t>
      </w:r>
    </w:p>
    <w:p w:rsidR="0030222A" w:rsidRPr="00851B05" w:rsidRDefault="0030222A" w:rsidP="00BC2E99">
      <w:pPr>
        <w:pStyle w:val="afb"/>
        <w:spacing w:after="0" w:line="312" w:lineRule="auto"/>
        <w:ind w:firstLine="709"/>
        <w:rPr>
          <w:color w:val="000000"/>
          <w:szCs w:val="24"/>
        </w:rPr>
      </w:pPr>
      <w:r w:rsidRPr="00851B05">
        <w:rPr>
          <w:color w:val="000000"/>
          <w:szCs w:val="24"/>
        </w:rPr>
        <w:t>-профилактика терроризма и экстремизма в муниципальном образовании;</w:t>
      </w:r>
    </w:p>
    <w:p w:rsidR="0030222A" w:rsidRPr="00851B05" w:rsidRDefault="0030222A" w:rsidP="00BC2E99">
      <w:pPr>
        <w:pStyle w:val="afb"/>
        <w:spacing w:after="0" w:line="312" w:lineRule="auto"/>
        <w:ind w:firstLine="709"/>
        <w:rPr>
          <w:color w:val="000000"/>
          <w:szCs w:val="24"/>
        </w:rPr>
      </w:pPr>
      <w:r w:rsidRPr="00851B05">
        <w:rPr>
          <w:color w:val="000000"/>
          <w:szCs w:val="24"/>
        </w:rPr>
        <w:t>Форма проведения мероприятий различна: фестивали, концерты, конкурсы, игровые программы, театрализованные мероприятия, выставки, лекции, диспуты, встречи, чествования.</w:t>
      </w:r>
    </w:p>
    <w:p w:rsidR="00FB0E04"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 xml:space="preserve">Сеть объектов физкультурно-спортивной направленности в </w:t>
      </w:r>
      <w:r w:rsidR="00C80241">
        <w:rPr>
          <w:rFonts w:ascii="Times New Roman" w:hAnsi="Times New Roman"/>
          <w:sz w:val="24"/>
          <w:szCs w:val="24"/>
        </w:rPr>
        <w:t>муниципальном образовании</w:t>
      </w:r>
      <w:r w:rsidR="00F166C9" w:rsidRPr="00C80241">
        <w:rPr>
          <w:rFonts w:ascii="Times New Roman" w:hAnsi="Times New Roman"/>
          <w:sz w:val="24"/>
          <w:szCs w:val="24"/>
        </w:rPr>
        <w:t xml:space="preserve"> </w:t>
      </w:r>
      <w:r w:rsidR="009C34FB" w:rsidRPr="00C80241">
        <w:rPr>
          <w:rFonts w:ascii="Times New Roman" w:hAnsi="Times New Roman"/>
          <w:sz w:val="24"/>
          <w:szCs w:val="24"/>
        </w:rPr>
        <w:t>Сростин</w:t>
      </w:r>
      <w:r w:rsidR="00C80241">
        <w:rPr>
          <w:rFonts w:ascii="Times New Roman" w:hAnsi="Times New Roman"/>
          <w:sz w:val="24"/>
          <w:szCs w:val="24"/>
        </w:rPr>
        <w:t>ский сельсовет Егорьевского района Алтайского края</w:t>
      </w:r>
      <w:r w:rsidRPr="00851B05">
        <w:rPr>
          <w:rFonts w:ascii="Times New Roman" w:hAnsi="Times New Roman"/>
          <w:sz w:val="24"/>
          <w:szCs w:val="24"/>
        </w:rPr>
        <w:t xml:space="preserve"> представлена </w:t>
      </w:r>
      <w:r w:rsidR="00675637">
        <w:rPr>
          <w:rFonts w:ascii="Times New Roman" w:hAnsi="Times New Roman"/>
          <w:sz w:val="24"/>
          <w:szCs w:val="24"/>
        </w:rPr>
        <w:t>стадионом</w:t>
      </w:r>
      <w:r w:rsidRPr="00851B05">
        <w:rPr>
          <w:rFonts w:ascii="Times New Roman" w:hAnsi="Times New Roman"/>
          <w:sz w:val="24"/>
          <w:szCs w:val="24"/>
        </w:rPr>
        <w:t xml:space="preserve"> при общеобразовательной школе</w:t>
      </w:r>
      <w:r w:rsidR="00675637">
        <w:rPr>
          <w:rFonts w:ascii="Times New Roman" w:hAnsi="Times New Roman"/>
          <w:sz w:val="24"/>
          <w:szCs w:val="24"/>
        </w:rPr>
        <w:t>.</w:t>
      </w:r>
      <w:r w:rsidR="00FB0E04">
        <w:rPr>
          <w:rFonts w:ascii="Times New Roman" w:hAnsi="Times New Roman"/>
          <w:sz w:val="24"/>
          <w:szCs w:val="24"/>
        </w:rPr>
        <w:t xml:space="preserve"> </w:t>
      </w:r>
    </w:p>
    <w:p w:rsidR="0067612B" w:rsidRPr="00851B05" w:rsidRDefault="0067612B" w:rsidP="0067612B">
      <w:pPr>
        <w:spacing w:line="312" w:lineRule="auto"/>
        <w:ind w:firstLine="709"/>
        <w:jc w:val="both"/>
        <w:rPr>
          <w:rFonts w:ascii="Times New Roman" w:hAnsi="Times New Roman"/>
          <w:sz w:val="24"/>
          <w:szCs w:val="24"/>
        </w:rPr>
      </w:pPr>
      <w:r>
        <w:rPr>
          <w:rFonts w:ascii="Times New Roman" w:hAnsi="Times New Roman"/>
          <w:sz w:val="24"/>
          <w:szCs w:val="24"/>
        </w:rPr>
        <w:t>Таблица 11.</w:t>
      </w:r>
      <w:r w:rsidRPr="0067612B">
        <w:rPr>
          <w:rFonts w:ascii="Times New Roman" w:hAnsi="Times New Roman"/>
          <w:sz w:val="24"/>
          <w:szCs w:val="24"/>
        </w:rPr>
        <w:t xml:space="preserve"> </w:t>
      </w:r>
      <w:r w:rsidRPr="00851B05">
        <w:rPr>
          <w:rFonts w:ascii="Times New Roman" w:hAnsi="Times New Roman"/>
          <w:sz w:val="24"/>
          <w:szCs w:val="24"/>
        </w:rPr>
        <w:t>Характеристика спортивных сооружений на территории муниципального образования</w:t>
      </w:r>
    </w:p>
    <w:tbl>
      <w:tblPr>
        <w:tblW w:w="4905"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354"/>
        <w:gridCol w:w="1173"/>
        <w:gridCol w:w="679"/>
      </w:tblGrid>
      <w:tr w:rsidR="0030222A" w:rsidRPr="00851B05">
        <w:trPr>
          <w:jc w:val="center"/>
        </w:trPr>
        <w:tc>
          <w:tcPr>
            <w:tcW w:w="3994" w:type="pct"/>
            <w:tcBorders>
              <w:top w:val="single" w:sz="8" w:space="0" w:color="000000"/>
              <w:left w:val="single" w:sz="8" w:space="0" w:color="000000"/>
              <w:bottom w:val="single" w:sz="8" w:space="0" w:color="000000"/>
              <w:right w:val="single" w:sz="8" w:space="0" w:color="000000"/>
            </w:tcBorders>
            <w:vAlign w:val="center"/>
          </w:tcPr>
          <w:p w:rsidR="0030222A" w:rsidRPr="0067612B" w:rsidRDefault="0030222A" w:rsidP="00855BFA">
            <w:pPr>
              <w:spacing w:line="312" w:lineRule="auto"/>
              <w:jc w:val="both"/>
              <w:rPr>
                <w:rFonts w:ascii="Times New Roman" w:hAnsi="Times New Roman"/>
                <w:bCs/>
              </w:rPr>
            </w:pPr>
            <w:r w:rsidRPr="0067612B">
              <w:rPr>
                <w:rFonts w:ascii="Times New Roman" w:hAnsi="Times New Roman"/>
                <w:bCs/>
              </w:rPr>
              <w:t>Показатели</w:t>
            </w:r>
          </w:p>
        </w:tc>
        <w:tc>
          <w:tcPr>
            <w:tcW w:w="637" w:type="pct"/>
            <w:tcBorders>
              <w:top w:val="single" w:sz="8" w:space="0" w:color="000000"/>
              <w:left w:val="single" w:sz="8" w:space="0" w:color="000000"/>
              <w:bottom w:val="single" w:sz="8" w:space="0" w:color="000000"/>
              <w:right w:val="single" w:sz="8" w:space="0" w:color="000000"/>
            </w:tcBorders>
            <w:vAlign w:val="center"/>
          </w:tcPr>
          <w:p w:rsidR="0030222A" w:rsidRPr="0067612B" w:rsidRDefault="0030222A" w:rsidP="00855BFA">
            <w:pPr>
              <w:spacing w:line="312" w:lineRule="auto"/>
              <w:jc w:val="both"/>
              <w:rPr>
                <w:rFonts w:ascii="Times New Roman" w:hAnsi="Times New Roman"/>
                <w:bCs/>
              </w:rPr>
            </w:pPr>
            <w:r w:rsidRPr="0067612B">
              <w:rPr>
                <w:rFonts w:ascii="Times New Roman" w:hAnsi="Times New Roman"/>
                <w:bCs/>
              </w:rPr>
              <w:t>Ед. измерения</w:t>
            </w:r>
          </w:p>
        </w:tc>
        <w:tc>
          <w:tcPr>
            <w:tcW w:w="369" w:type="pct"/>
            <w:tcBorders>
              <w:top w:val="single" w:sz="8" w:space="0" w:color="000000"/>
              <w:left w:val="single" w:sz="8" w:space="0" w:color="000000"/>
              <w:bottom w:val="single" w:sz="8" w:space="0" w:color="000000"/>
              <w:right w:val="single" w:sz="8" w:space="0" w:color="000000"/>
            </w:tcBorders>
            <w:vAlign w:val="center"/>
          </w:tcPr>
          <w:p w:rsidR="0030222A" w:rsidRPr="0067612B" w:rsidRDefault="00675637" w:rsidP="00855BFA">
            <w:pPr>
              <w:spacing w:line="312" w:lineRule="auto"/>
              <w:jc w:val="both"/>
              <w:rPr>
                <w:rFonts w:ascii="Times New Roman" w:hAnsi="Times New Roman"/>
                <w:bCs/>
              </w:rPr>
            </w:pPr>
            <w:r w:rsidRPr="0067612B">
              <w:rPr>
                <w:rFonts w:ascii="Times New Roman" w:hAnsi="Times New Roman"/>
                <w:bCs/>
              </w:rPr>
              <w:t>2016</w:t>
            </w: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tcPr>
          <w:p w:rsidR="00723178" w:rsidRPr="0067612B" w:rsidRDefault="00723178" w:rsidP="004E06FC">
            <w:pPr>
              <w:tabs>
                <w:tab w:val="left" w:pos="708"/>
              </w:tabs>
              <w:snapToGrid w:val="0"/>
              <w:spacing w:before="30"/>
              <w:rPr>
                <w:rFonts w:ascii="Times New Roman" w:hAnsi="Times New Roman"/>
                <w:b/>
              </w:rPr>
            </w:pPr>
            <w:r w:rsidRPr="0067612B">
              <w:rPr>
                <w:rFonts w:ascii="Times New Roman" w:hAnsi="Times New Roman"/>
                <w:b/>
              </w:rPr>
              <w:t>Спортивные сооружения</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ind w:left="-113" w:right="-113"/>
              <w:jc w:val="center"/>
              <w:rPr>
                <w:rFonts w:ascii="Times New Roman" w:hAnsi="Times New Roman"/>
              </w:rPr>
            </w:pP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tcPr>
          <w:p w:rsidR="00723178" w:rsidRPr="0067612B" w:rsidRDefault="00723178" w:rsidP="004E06FC">
            <w:pPr>
              <w:tabs>
                <w:tab w:val="left" w:pos="708"/>
              </w:tabs>
              <w:spacing w:before="30"/>
              <w:rPr>
                <w:rFonts w:ascii="Times New Roman" w:hAnsi="Times New Roman"/>
              </w:rPr>
            </w:pPr>
            <w:r w:rsidRPr="0067612B">
              <w:rPr>
                <w:rFonts w:ascii="Times New Roman" w:hAnsi="Times New Roman"/>
              </w:rPr>
              <w:t>Число спортивных сооружений - всего</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единица</w:t>
            </w: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ind w:left="-113" w:right="-113"/>
              <w:jc w:val="center"/>
              <w:rPr>
                <w:rFonts w:ascii="Times New Roman" w:hAnsi="Times New Roman"/>
              </w:rPr>
            </w:pPr>
            <w:r w:rsidRPr="0067612B">
              <w:rPr>
                <w:rFonts w:ascii="Times New Roman" w:hAnsi="Times New Roman"/>
              </w:rPr>
              <w:t>9</w:t>
            </w: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bottom"/>
          </w:tcPr>
          <w:p w:rsidR="00723178" w:rsidRPr="0067612B" w:rsidRDefault="00723178" w:rsidP="004E06FC">
            <w:pPr>
              <w:tabs>
                <w:tab w:val="left" w:pos="708"/>
              </w:tabs>
              <w:snapToGrid w:val="0"/>
              <w:spacing w:before="30"/>
              <w:ind w:left="340"/>
              <w:rPr>
                <w:rFonts w:ascii="Times New Roman" w:hAnsi="Times New Roman"/>
              </w:rPr>
            </w:pPr>
            <w:r w:rsidRPr="0067612B">
              <w:rPr>
                <w:rFonts w:ascii="Times New Roman" w:hAnsi="Times New Roman"/>
              </w:rPr>
              <w:t>из них муниципальных</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единица</w:t>
            </w: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9</w:t>
            </w: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tcPr>
          <w:p w:rsidR="00723178" w:rsidRPr="0067612B" w:rsidRDefault="00723178" w:rsidP="004E06FC">
            <w:pPr>
              <w:tabs>
                <w:tab w:val="left" w:pos="708"/>
              </w:tabs>
              <w:spacing w:before="30"/>
              <w:ind w:firstLine="173"/>
              <w:rPr>
                <w:rFonts w:ascii="Times New Roman" w:hAnsi="Times New Roman"/>
              </w:rPr>
            </w:pPr>
            <w:r w:rsidRPr="0067612B">
              <w:rPr>
                <w:rFonts w:ascii="Times New Roman" w:hAnsi="Times New Roman"/>
              </w:rPr>
              <w:t>из общего числа спортивных сооружений:</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ind w:left="-113" w:right="-113"/>
              <w:jc w:val="center"/>
              <w:rPr>
                <w:rFonts w:ascii="Times New Roman" w:hAnsi="Times New Roman"/>
              </w:rPr>
            </w:pP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tcPr>
          <w:p w:rsidR="00723178" w:rsidRPr="0067612B" w:rsidRDefault="00723178" w:rsidP="004E06FC">
            <w:pPr>
              <w:tabs>
                <w:tab w:val="left" w:pos="708"/>
              </w:tabs>
              <w:spacing w:before="30"/>
              <w:rPr>
                <w:rFonts w:ascii="Times New Roman" w:hAnsi="Times New Roman"/>
              </w:rPr>
            </w:pPr>
            <w:r w:rsidRPr="0067612B">
              <w:rPr>
                <w:rFonts w:ascii="Times New Roman" w:hAnsi="Times New Roman"/>
              </w:rPr>
              <w:t>стадионы с трибунами</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единица</w:t>
            </w: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ind w:left="-113" w:right="-113"/>
              <w:jc w:val="center"/>
              <w:rPr>
                <w:rFonts w:ascii="Times New Roman" w:hAnsi="Times New Roman"/>
              </w:rPr>
            </w:pPr>
            <w:r w:rsidRPr="0067612B">
              <w:rPr>
                <w:rFonts w:ascii="Times New Roman" w:hAnsi="Times New Roman"/>
              </w:rPr>
              <w:t>1</w:t>
            </w: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bottom"/>
          </w:tcPr>
          <w:p w:rsidR="00723178" w:rsidRPr="0067612B" w:rsidRDefault="00723178" w:rsidP="004E06FC">
            <w:pPr>
              <w:tabs>
                <w:tab w:val="left" w:pos="708"/>
              </w:tabs>
              <w:snapToGrid w:val="0"/>
              <w:spacing w:before="30"/>
              <w:ind w:left="340"/>
              <w:rPr>
                <w:rFonts w:ascii="Times New Roman" w:hAnsi="Times New Roman"/>
              </w:rPr>
            </w:pPr>
            <w:r w:rsidRPr="0067612B">
              <w:rPr>
                <w:rFonts w:ascii="Times New Roman" w:hAnsi="Times New Roman"/>
              </w:rPr>
              <w:t>из них муниципальные</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единица</w:t>
            </w: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1</w:t>
            </w: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tcPr>
          <w:p w:rsidR="00723178" w:rsidRPr="0067612B" w:rsidRDefault="00723178" w:rsidP="004E06FC">
            <w:pPr>
              <w:tabs>
                <w:tab w:val="left" w:pos="708"/>
              </w:tabs>
              <w:spacing w:before="30"/>
              <w:rPr>
                <w:rFonts w:ascii="Times New Roman" w:hAnsi="Times New Roman"/>
              </w:rPr>
            </w:pPr>
            <w:r w:rsidRPr="0067612B">
              <w:rPr>
                <w:rFonts w:ascii="Times New Roman" w:hAnsi="Times New Roman"/>
              </w:rPr>
              <w:t>плоскостные спортивные сооружения</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единица</w:t>
            </w: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ind w:left="-113" w:right="-113"/>
              <w:jc w:val="center"/>
              <w:rPr>
                <w:rFonts w:ascii="Times New Roman" w:hAnsi="Times New Roman"/>
              </w:rPr>
            </w:pPr>
            <w:r w:rsidRPr="0067612B">
              <w:rPr>
                <w:rFonts w:ascii="Times New Roman" w:hAnsi="Times New Roman"/>
              </w:rPr>
              <w:t>7</w:t>
            </w:r>
          </w:p>
        </w:tc>
      </w:tr>
      <w:tr w:rsidR="00723178" w:rsidRPr="00723178" w:rsidTr="004E06FC">
        <w:trPr>
          <w:jc w:val="center"/>
        </w:trPr>
        <w:tc>
          <w:tcPr>
            <w:tcW w:w="3994"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napToGrid w:val="0"/>
              <w:spacing w:before="30"/>
              <w:ind w:left="340"/>
              <w:rPr>
                <w:rFonts w:ascii="Times New Roman" w:hAnsi="Times New Roman"/>
              </w:rPr>
            </w:pPr>
            <w:r w:rsidRPr="0067612B">
              <w:rPr>
                <w:rFonts w:ascii="Times New Roman" w:hAnsi="Times New Roman"/>
              </w:rPr>
              <w:t>из них муниципальные</w:t>
            </w:r>
          </w:p>
        </w:tc>
        <w:tc>
          <w:tcPr>
            <w:tcW w:w="637" w:type="pct"/>
            <w:tcBorders>
              <w:top w:val="single" w:sz="8" w:space="0" w:color="000000"/>
              <w:left w:val="single" w:sz="8" w:space="0" w:color="000000"/>
              <w:bottom w:val="single" w:sz="8" w:space="0" w:color="000000"/>
              <w:right w:val="single" w:sz="8" w:space="0" w:color="000000"/>
            </w:tcBorders>
            <w:vAlign w:val="center"/>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единица</w:t>
            </w:r>
          </w:p>
        </w:tc>
        <w:tc>
          <w:tcPr>
            <w:tcW w:w="369" w:type="pct"/>
            <w:tcBorders>
              <w:top w:val="single" w:sz="8" w:space="0" w:color="000000"/>
              <w:left w:val="single" w:sz="8" w:space="0" w:color="000000"/>
              <w:bottom w:val="single" w:sz="8" w:space="0" w:color="000000"/>
              <w:right w:val="single" w:sz="8" w:space="0" w:color="000000"/>
            </w:tcBorders>
            <w:vAlign w:val="bottom"/>
          </w:tcPr>
          <w:p w:rsidR="00723178" w:rsidRPr="0067612B" w:rsidRDefault="00723178" w:rsidP="004E06FC">
            <w:pPr>
              <w:tabs>
                <w:tab w:val="left" w:pos="708"/>
              </w:tabs>
              <w:spacing w:before="30"/>
              <w:jc w:val="center"/>
              <w:rPr>
                <w:rFonts w:ascii="Times New Roman" w:hAnsi="Times New Roman"/>
              </w:rPr>
            </w:pPr>
            <w:r w:rsidRPr="0067612B">
              <w:rPr>
                <w:rFonts w:ascii="Times New Roman" w:hAnsi="Times New Roman"/>
              </w:rPr>
              <w:t>7</w:t>
            </w:r>
          </w:p>
        </w:tc>
      </w:tr>
    </w:tbl>
    <w:p w:rsidR="0030222A" w:rsidRPr="00851B05" w:rsidRDefault="0030222A" w:rsidP="00855BFA">
      <w:pPr>
        <w:spacing w:line="312" w:lineRule="auto"/>
        <w:ind w:firstLine="709"/>
        <w:jc w:val="both"/>
        <w:rPr>
          <w:rFonts w:ascii="Times New Roman" w:hAnsi="Times New Roman"/>
          <w:sz w:val="24"/>
          <w:szCs w:val="24"/>
        </w:rPr>
      </w:pPr>
    </w:p>
    <w:p w:rsidR="0030222A" w:rsidRPr="00851B05" w:rsidRDefault="0030222A" w:rsidP="00855BFA">
      <w:pPr>
        <w:spacing w:line="312"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Ежегодно за сче</w:t>
      </w:r>
      <w:r w:rsidR="00D02ED8">
        <w:rPr>
          <w:rFonts w:ascii="Times New Roman" w:hAnsi="Times New Roman"/>
          <w:color w:val="000000"/>
          <w:sz w:val="24"/>
          <w:szCs w:val="24"/>
        </w:rPr>
        <w:t xml:space="preserve">т средств бюджета и спонсоров </w:t>
      </w:r>
      <w:r w:rsidRPr="00851B05">
        <w:rPr>
          <w:rFonts w:ascii="Times New Roman" w:hAnsi="Times New Roman"/>
          <w:color w:val="000000"/>
          <w:sz w:val="24"/>
          <w:szCs w:val="24"/>
        </w:rPr>
        <w:t>проводятся спортивные соревнования.</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30222A" w:rsidRPr="00851B05" w:rsidRDefault="0030222A" w:rsidP="00855BFA">
      <w:pPr>
        <w:spacing w:line="312" w:lineRule="auto"/>
        <w:ind w:firstLine="709"/>
        <w:jc w:val="both"/>
        <w:rPr>
          <w:rFonts w:ascii="Times New Roman" w:hAnsi="Times New Roman"/>
          <w:sz w:val="24"/>
          <w:szCs w:val="24"/>
        </w:rPr>
      </w:pPr>
      <w:r w:rsidRPr="00851B05">
        <w:rPr>
          <w:rFonts w:ascii="Times New Roman" w:hAnsi="Times New Roman"/>
          <w:sz w:val="24"/>
          <w:szCs w:val="24"/>
        </w:rPr>
        <w:t xml:space="preserve">Расчет проектной численности населения произведен на основании данных администрации </w:t>
      </w:r>
      <w:r w:rsidR="00F166C9">
        <w:rPr>
          <w:rFonts w:ascii="Times New Roman" w:hAnsi="Times New Roman"/>
          <w:sz w:val="24"/>
          <w:szCs w:val="24"/>
        </w:rPr>
        <w:t>Сростинского</w:t>
      </w:r>
      <w:r w:rsidR="00D02ED8" w:rsidRPr="00A85003">
        <w:rPr>
          <w:rFonts w:ascii="Times New Roman" w:hAnsi="Times New Roman"/>
          <w:sz w:val="24"/>
          <w:szCs w:val="24"/>
        </w:rPr>
        <w:t xml:space="preserve"> сельсовет</w:t>
      </w:r>
      <w:r w:rsidR="00F166C9">
        <w:rPr>
          <w:rFonts w:ascii="Times New Roman" w:hAnsi="Times New Roman"/>
          <w:sz w:val="24"/>
          <w:szCs w:val="24"/>
        </w:rPr>
        <w:t xml:space="preserve">а </w:t>
      </w:r>
      <w:r w:rsidR="00A85003" w:rsidRPr="00A85003">
        <w:rPr>
          <w:rFonts w:ascii="Times New Roman" w:hAnsi="Times New Roman"/>
          <w:sz w:val="24"/>
          <w:szCs w:val="24"/>
        </w:rPr>
        <w:t xml:space="preserve"> Егорьевского района А</w:t>
      </w:r>
      <w:r w:rsidR="00400605" w:rsidRPr="00A85003">
        <w:rPr>
          <w:rFonts w:ascii="Times New Roman" w:hAnsi="Times New Roman"/>
          <w:sz w:val="24"/>
          <w:szCs w:val="24"/>
        </w:rPr>
        <w:t>лт</w:t>
      </w:r>
      <w:r w:rsidR="00A85003" w:rsidRPr="00A85003">
        <w:rPr>
          <w:rFonts w:ascii="Times New Roman" w:hAnsi="Times New Roman"/>
          <w:sz w:val="24"/>
          <w:szCs w:val="24"/>
        </w:rPr>
        <w:t>айского края</w:t>
      </w:r>
      <w:r w:rsidR="00A85003">
        <w:rPr>
          <w:rFonts w:ascii="Times New Roman" w:hAnsi="Times New Roman"/>
          <w:sz w:val="24"/>
          <w:szCs w:val="24"/>
        </w:rPr>
        <w:t>,</w:t>
      </w:r>
      <w:r w:rsidRPr="00400605">
        <w:rPr>
          <w:rFonts w:ascii="Times New Roman" w:hAnsi="Times New Roman"/>
          <w:b/>
          <w:sz w:val="24"/>
          <w:szCs w:val="24"/>
        </w:rPr>
        <w:t xml:space="preserve"> </w:t>
      </w:r>
      <w:r w:rsidR="00400605">
        <w:rPr>
          <w:rFonts w:ascii="Times New Roman" w:hAnsi="Times New Roman"/>
          <w:sz w:val="24"/>
          <w:szCs w:val="24"/>
        </w:rPr>
        <w:t>утвержденного генерального плана</w:t>
      </w:r>
      <w:r w:rsidRPr="00851B05">
        <w:rPr>
          <w:rFonts w:ascii="Times New Roman" w:hAnsi="Times New Roman"/>
          <w:sz w:val="24"/>
          <w:szCs w:val="24"/>
        </w:rPr>
        <w:t xml:space="preserve"> и сведений </w:t>
      </w:r>
      <w:r w:rsidR="00D02ED8">
        <w:rPr>
          <w:rFonts w:ascii="Times New Roman" w:hAnsi="Times New Roman"/>
          <w:sz w:val="24"/>
          <w:szCs w:val="24"/>
        </w:rPr>
        <w:t>Алтайского</w:t>
      </w:r>
      <w:r w:rsidRPr="00851B05">
        <w:rPr>
          <w:rFonts w:ascii="Times New Roman" w:hAnsi="Times New Roman"/>
          <w:sz w:val="24"/>
          <w:szCs w:val="24"/>
        </w:rPr>
        <w:t xml:space="preserve"> краевого комитета государственной статистики. Изменение численности населения</w:t>
      </w:r>
      <w:r w:rsidR="00F166C9">
        <w:rPr>
          <w:rFonts w:ascii="Times New Roman" w:hAnsi="Times New Roman"/>
          <w:sz w:val="24"/>
          <w:szCs w:val="24"/>
        </w:rPr>
        <w:t xml:space="preserve"> </w:t>
      </w:r>
      <w:r w:rsidR="00C80241">
        <w:rPr>
          <w:rFonts w:ascii="Times New Roman" w:hAnsi="Times New Roman"/>
          <w:sz w:val="24"/>
          <w:szCs w:val="24"/>
        </w:rPr>
        <w:t>муниципального образования</w:t>
      </w:r>
      <w:r w:rsidR="00F166C9" w:rsidRPr="00C80241">
        <w:rPr>
          <w:rFonts w:ascii="Times New Roman" w:hAnsi="Times New Roman"/>
          <w:sz w:val="24"/>
          <w:szCs w:val="24"/>
        </w:rPr>
        <w:t xml:space="preserve"> </w:t>
      </w:r>
      <w:r w:rsidR="00C80241">
        <w:rPr>
          <w:rFonts w:ascii="Times New Roman" w:hAnsi="Times New Roman"/>
          <w:sz w:val="24"/>
          <w:szCs w:val="24"/>
        </w:rPr>
        <w:t>Сростинский</w:t>
      </w:r>
      <w:r w:rsidRPr="00851B05">
        <w:rPr>
          <w:rFonts w:ascii="Times New Roman" w:hAnsi="Times New Roman"/>
          <w:sz w:val="24"/>
          <w:szCs w:val="24"/>
        </w:rPr>
        <w:t xml:space="preserve"> сельсовет</w:t>
      </w:r>
      <w:r w:rsidR="00C80241">
        <w:rPr>
          <w:rFonts w:ascii="Times New Roman" w:hAnsi="Times New Roman"/>
          <w:sz w:val="24"/>
          <w:szCs w:val="24"/>
        </w:rPr>
        <w:t xml:space="preserve"> Егорьевского района Алтайского края</w:t>
      </w:r>
      <w:r w:rsidRPr="00851B05">
        <w:rPr>
          <w:rFonts w:ascii="Times New Roman" w:hAnsi="Times New Roman"/>
          <w:sz w:val="24"/>
          <w:szCs w:val="24"/>
        </w:rPr>
        <w:t xml:space="preserve"> (по данным Всероссийской переписи населения </w:t>
      </w:r>
      <w:r w:rsidR="00C80241">
        <w:rPr>
          <w:rFonts w:ascii="Times New Roman" w:hAnsi="Times New Roman"/>
          <w:sz w:val="24"/>
          <w:szCs w:val="24"/>
        </w:rPr>
        <w:t>1992</w:t>
      </w:r>
      <w:r w:rsidRPr="00851B05">
        <w:rPr>
          <w:rFonts w:ascii="Times New Roman" w:hAnsi="Times New Roman"/>
          <w:sz w:val="24"/>
          <w:szCs w:val="24"/>
        </w:rPr>
        <w:t xml:space="preserve"> года, с учетом переписи 1989 года и данных админист</w:t>
      </w:r>
      <w:r w:rsidR="00D02ED8">
        <w:rPr>
          <w:rFonts w:ascii="Times New Roman" w:hAnsi="Times New Roman"/>
          <w:sz w:val="24"/>
          <w:szCs w:val="24"/>
        </w:rPr>
        <w:t>рации села) показано в таблице</w:t>
      </w:r>
      <w:r w:rsidR="00392CBB">
        <w:rPr>
          <w:rFonts w:ascii="Times New Roman" w:hAnsi="Times New Roman"/>
          <w:sz w:val="24"/>
          <w:szCs w:val="24"/>
        </w:rPr>
        <w:t xml:space="preserve"> 12</w:t>
      </w:r>
      <w:r w:rsidRPr="00851B05">
        <w:rPr>
          <w:rFonts w:ascii="Times New Roman" w:hAnsi="Times New Roman"/>
          <w:sz w:val="24"/>
          <w:szCs w:val="24"/>
        </w:rPr>
        <w:t>.</w:t>
      </w:r>
    </w:p>
    <w:p w:rsidR="00D02ED8" w:rsidRDefault="0030222A" w:rsidP="00855BFA">
      <w:pPr>
        <w:spacing w:after="0" w:line="240" w:lineRule="auto"/>
        <w:jc w:val="both"/>
        <w:rPr>
          <w:rFonts w:ascii="Times New Roman" w:hAnsi="Times New Roman"/>
          <w:sz w:val="24"/>
          <w:szCs w:val="24"/>
        </w:rPr>
      </w:pPr>
      <w:r w:rsidRPr="00D02ED8">
        <w:rPr>
          <w:rFonts w:ascii="Times New Roman" w:hAnsi="Times New Roman"/>
          <w:sz w:val="24"/>
          <w:szCs w:val="24"/>
        </w:rPr>
        <w:t xml:space="preserve"> </w:t>
      </w:r>
      <w:r w:rsidR="00392CBB">
        <w:rPr>
          <w:rFonts w:ascii="Times New Roman" w:hAnsi="Times New Roman"/>
          <w:sz w:val="24"/>
          <w:szCs w:val="24"/>
        </w:rPr>
        <w:t>Таблица 12</w:t>
      </w:r>
      <w:r w:rsidR="00A85003">
        <w:rPr>
          <w:rFonts w:ascii="Times New Roman" w:hAnsi="Times New Roman"/>
          <w:sz w:val="24"/>
          <w:szCs w:val="24"/>
        </w:rPr>
        <w:t>.</w:t>
      </w:r>
      <w:r w:rsidRPr="00D02ED8">
        <w:rPr>
          <w:rFonts w:ascii="Times New Roman" w:hAnsi="Times New Roman"/>
          <w:sz w:val="24"/>
          <w:szCs w:val="24"/>
        </w:rPr>
        <w:t xml:space="preserve">  </w:t>
      </w:r>
      <w:r w:rsidR="00D02ED8" w:rsidRPr="00D02ED8">
        <w:rPr>
          <w:rFonts w:ascii="Times New Roman" w:hAnsi="Times New Roman"/>
          <w:sz w:val="24"/>
          <w:szCs w:val="24"/>
        </w:rPr>
        <w:t>Динамика численности населения по материалам переписей (человек)</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7"/>
        <w:gridCol w:w="2358"/>
        <w:gridCol w:w="2483"/>
        <w:gridCol w:w="702"/>
        <w:gridCol w:w="706"/>
        <w:gridCol w:w="699"/>
      </w:tblGrid>
      <w:tr w:rsidR="00514D77" w:rsidRPr="00007F74" w:rsidTr="00AD6266">
        <w:trPr>
          <w:trHeight w:val="510"/>
          <w:jc w:val="center"/>
        </w:trPr>
        <w:tc>
          <w:tcPr>
            <w:tcW w:w="1063"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Населенные пункты</w:t>
            </w:r>
          </w:p>
        </w:tc>
        <w:tc>
          <w:tcPr>
            <w:tcW w:w="1336"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1939</w:t>
            </w:r>
          </w:p>
        </w:tc>
        <w:tc>
          <w:tcPr>
            <w:tcW w:w="1407"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1959</w:t>
            </w:r>
          </w:p>
        </w:tc>
        <w:tc>
          <w:tcPr>
            <w:tcW w:w="398"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1979</w:t>
            </w:r>
          </w:p>
        </w:tc>
        <w:tc>
          <w:tcPr>
            <w:tcW w:w="400" w:type="pct"/>
            <w:tcBorders>
              <w:top w:val="single" w:sz="4" w:space="0" w:color="auto"/>
              <w:left w:val="single" w:sz="4" w:space="0" w:color="auto"/>
              <w:bottom w:val="single" w:sz="4" w:space="0" w:color="auto"/>
              <w:right w:val="single" w:sz="4" w:space="0" w:color="auto"/>
            </w:tcBorders>
            <w:noWrap/>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1989</w:t>
            </w:r>
          </w:p>
        </w:tc>
        <w:tc>
          <w:tcPr>
            <w:tcW w:w="396" w:type="pct"/>
            <w:tcBorders>
              <w:top w:val="single" w:sz="4" w:space="0" w:color="auto"/>
              <w:left w:val="single" w:sz="4" w:space="0" w:color="auto"/>
              <w:bottom w:val="single" w:sz="4" w:space="0" w:color="auto"/>
              <w:right w:val="single" w:sz="4" w:space="0" w:color="auto"/>
            </w:tcBorders>
            <w:noWrap/>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1992</w:t>
            </w:r>
          </w:p>
        </w:tc>
      </w:tr>
      <w:tr w:rsidR="00514D77" w:rsidRPr="00E34F8C" w:rsidTr="00AD6266">
        <w:trPr>
          <w:trHeight w:val="257"/>
          <w:jc w:val="center"/>
        </w:trPr>
        <w:tc>
          <w:tcPr>
            <w:tcW w:w="1063"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Pr>
                <w:rFonts w:ascii="Times New Roman" w:hAnsi="Times New Roman"/>
                <w:sz w:val="24"/>
                <w:szCs w:val="24"/>
              </w:rPr>
              <w:t>Сростин</w:t>
            </w:r>
            <w:r w:rsidRPr="00007F74">
              <w:rPr>
                <w:rFonts w:ascii="Times New Roman" w:hAnsi="Times New Roman"/>
                <w:sz w:val="24"/>
                <w:szCs w:val="24"/>
              </w:rPr>
              <w:t>ский с/с</w:t>
            </w:r>
          </w:p>
        </w:tc>
        <w:tc>
          <w:tcPr>
            <w:tcW w:w="1336"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1407"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Pr>
                <w:rFonts w:ascii="Times New Roman" w:hAnsi="Times New Roman"/>
                <w:sz w:val="24"/>
                <w:szCs w:val="24"/>
              </w:rPr>
              <w:t>3813</w:t>
            </w:r>
          </w:p>
        </w:tc>
        <w:tc>
          <w:tcPr>
            <w:tcW w:w="398" w:type="pct"/>
            <w:tcBorders>
              <w:top w:val="single" w:sz="4" w:space="0" w:color="auto"/>
              <w:left w:val="single" w:sz="4" w:space="0" w:color="auto"/>
              <w:bottom w:val="single" w:sz="4" w:space="0" w:color="auto"/>
              <w:right w:val="single" w:sz="4" w:space="0" w:color="auto"/>
            </w:tcBorders>
            <w:vAlign w:val="center"/>
          </w:tcPr>
          <w:p w:rsidR="00514D77" w:rsidRPr="00E34F8C" w:rsidRDefault="00514D77" w:rsidP="00AD6266">
            <w:pPr>
              <w:spacing w:line="240" w:lineRule="auto"/>
              <w:jc w:val="both"/>
              <w:rPr>
                <w:rFonts w:ascii="Times New Roman" w:hAnsi="Times New Roman"/>
                <w:sz w:val="24"/>
                <w:szCs w:val="24"/>
              </w:rPr>
            </w:pPr>
            <w:r>
              <w:rPr>
                <w:rFonts w:ascii="Times New Roman" w:hAnsi="Times New Roman"/>
                <w:sz w:val="24"/>
                <w:szCs w:val="24"/>
              </w:rPr>
              <w:t>2262</w:t>
            </w:r>
          </w:p>
        </w:tc>
        <w:tc>
          <w:tcPr>
            <w:tcW w:w="400" w:type="pct"/>
            <w:tcBorders>
              <w:top w:val="single" w:sz="4" w:space="0" w:color="auto"/>
              <w:left w:val="single" w:sz="4" w:space="0" w:color="auto"/>
              <w:bottom w:val="single" w:sz="4" w:space="0" w:color="auto"/>
              <w:right w:val="single" w:sz="4" w:space="0" w:color="auto"/>
            </w:tcBorders>
            <w:noWrap/>
            <w:vAlign w:val="center"/>
          </w:tcPr>
          <w:p w:rsidR="00514D77" w:rsidRPr="00E34F8C" w:rsidRDefault="00514D77" w:rsidP="00AD6266">
            <w:pPr>
              <w:spacing w:line="240" w:lineRule="auto"/>
              <w:jc w:val="both"/>
              <w:rPr>
                <w:rFonts w:ascii="Times New Roman" w:hAnsi="Times New Roman"/>
                <w:sz w:val="24"/>
                <w:szCs w:val="24"/>
              </w:rPr>
            </w:pPr>
            <w:r w:rsidRPr="00E34F8C">
              <w:rPr>
                <w:rFonts w:ascii="Times New Roman" w:hAnsi="Times New Roman"/>
                <w:sz w:val="24"/>
                <w:szCs w:val="24"/>
              </w:rPr>
              <w:t>1835</w:t>
            </w:r>
          </w:p>
        </w:tc>
        <w:tc>
          <w:tcPr>
            <w:tcW w:w="396" w:type="pct"/>
            <w:tcBorders>
              <w:top w:val="single" w:sz="4" w:space="0" w:color="auto"/>
              <w:left w:val="single" w:sz="4" w:space="0" w:color="auto"/>
              <w:bottom w:val="single" w:sz="4" w:space="0" w:color="auto"/>
              <w:right w:val="single" w:sz="4" w:space="0" w:color="auto"/>
            </w:tcBorders>
            <w:noWrap/>
            <w:vAlign w:val="center"/>
          </w:tcPr>
          <w:p w:rsidR="00514D77" w:rsidRPr="00E34F8C" w:rsidRDefault="00514D77" w:rsidP="00AD6266">
            <w:pPr>
              <w:spacing w:line="240" w:lineRule="auto"/>
              <w:jc w:val="both"/>
              <w:rPr>
                <w:rFonts w:ascii="Times New Roman" w:hAnsi="Times New Roman"/>
                <w:sz w:val="24"/>
                <w:szCs w:val="24"/>
              </w:rPr>
            </w:pPr>
            <w:r>
              <w:rPr>
                <w:rFonts w:ascii="Times New Roman" w:hAnsi="Times New Roman"/>
                <w:sz w:val="24"/>
                <w:szCs w:val="24"/>
              </w:rPr>
              <w:t>2047</w:t>
            </w:r>
          </w:p>
        </w:tc>
      </w:tr>
      <w:tr w:rsidR="00514D77" w:rsidRPr="00E34F8C" w:rsidTr="00AD6266">
        <w:trPr>
          <w:trHeight w:val="257"/>
          <w:jc w:val="center"/>
        </w:trPr>
        <w:tc>
          <w:tcPr>
            <w:tcW w:w="1063"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Pr>
                <w:rFonts w:ascii="Times New Roman" w:hAnsi="Times New Roman"/>
                <w:sz w:val="24"/>
                <w:szCs w:val="24"/>
              </w:rPr>
              <w:t>п.</w:t>
            </w:r>
            <w:r w:rsidR="00C80241">
              <w:rPr>
                <w:rFonts w:ascii="Times New Roman" w:hAnsi="Times New Roman"/>
                <w:sz w:val="24"/>
                <w:szCs w:val="24"/>
              </w:rPr>
              <w:t xml:space="preserve"> </w:t>
            </w:r>
            <w:r>
              <w:rPr>
                <w:rFonts w:ascii="Times New Roman" w:hAnsi="Times New Roman"/>
                <w:sz w:val="24"/>
                <w:szCs w:val="24"/>
              </w:rPr>
              <w:t>Жерновцы</w:t>
            </w:r>
          </w:p>
        </w:tc>
        <w:tc>
          <w:tcPr>
            <w:tcW w:w="1336"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1407"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514D77" w:rsidRPr="00E34F8C" w:rsidRDefault="00514D77" w:rsidP="00AD6266">
            <w:pPr>
              <w:spacing w:line="240" w:lineRule="auto"/>
              <w:jc w:val="both"/>
              <w:rPr>
                <w:rFonts w:ascii="Times New Roman" w:hAnsi="Times New Roman"/>
                <w:sz w:val="24"/>
                <w:szCs w:val="24"/>
              </w:rPr>
            </w:pPr>
            <w:r w:rsidRPr="00E34F8C">
              <w:rPr>
                <w:rFonts w:ascii="Times New Roman" w:hAnsi="Times New Roman"/>
                <w:sz w:val="24"/>
                <w:szCs w:val="24"/>
              </w:rPr>
              <w:t>131</w:t>
            </w:r>
          </w:p>
        </w:tc>
        <w:tc>
          <w:tcPr>
            <w:tcW w:w="400" w:type="pct"/>
            <w:tcBorders>
              <w:top w:val="single" w:sz="4" w:space="0" w:color="auto"/>
              <w:left w:val="single" w:sz="4" w:space="0" w:color="auto"/>
              <w:bottom w:val="single" w:sz="4" w:space="0" w:color="auto"/>
              <w:right w:val="single" w:sz="4" w:space="0" w:color="auto"/>
            </w:tcBorders>
            <w:noWrap/>
            <w:vAlign w:val="center"/>
          </w:tcPr>
          <w:p w:rsidR="00514D77" w:rsidRPr="00E34F8C" w:rsidRDefault="00514D77" w:rsidP="00AD6266">
            <w:pPr>
              <w:spacing w:line="240" w:lineRule="auto"/>
              <w:jc w:val="both"/>
              <w:rPr>
                <w:rFonts w:ascii="Times New Roman" w:hAnsi="Times New Roman"/>
                <w:sz w:val="24"/>
                <w:szCs w:val="24"/>
              </w:rPr>
            </w:pPr>
            <w:r w:rsidRPr="00E34F8C">
              <w:rPr>
                <w:rFonts w:ascii="Times New Roman" w:hAnsi="Times New Roman"/>
                <w:sz w:val="24"/>
                <w:szCs w:val="24"/>
              </w:rPr>
              <w:t>112</w:t>
            </w:r>
          </w:p>
        </w:tc>
        <w:tc>
          <w:tcPr>
            <w:tcW w:w="396" w:type="pct"/>
            <w:tcBorders>
              <w:top w:val="single" w:sz="4" w:space="0" w:color="auto"/>
              <w:left w:val="single" w:sz="4" w:space="0" w:color="auto"/>
              <w:bottom w:val="single" w:sz="4" w:space="0" w:color="auto"/>
              <w:right w:val="single" w:sz="4" w:space="0" w:color="auto"/>
            </w:tcBorders>
            <w:noWrap/>
            <w:vAlign w:val="center"/>
          </w:tcPr>
          <w:p w:rsidR="00514D77" w:rsidRPr="00E34F8C" w:rsidRDefault="00514D77" w:rsidP="00AD6266">
            <w:pPr>
              <w:spacing w:line="240" w:lineRule="auto"/>
              <w:jc w:val="both"/>
              <w:rPr>
                <w:rFonts w:ascii="Times New Roman" w:hAnsi="Times New Roman"/>
                <w:sz w:val="24"/>
                <w:szCs w:val="24"/>
              </w:rPr>
            </w:pPr>
            <w:r>
              <w:rPr>
                <w:rFonts w:ascii="Times New Roman" w:hAnsi="Times New Roman"/>
                <w:sz w:val="24"/>
                <w:szCs w:val="24"/>
              </w:rPr>
              <w:t>125</w:t>
            </w:r>
          </w:p>
        </w:tc>
      </w:tr>
      <w:tr w:rsidR="00514D77" w:rsidRPr="00E34F8C" w:rsidTr="00AD6266">
        <w:trPr>
          <w:trHeight w:val="257"/>
          <w:jc w:val="center"/>
        </w:trPr>
        <w:tc>
          <w:tcPr>
            <w:tcW w:w="1063"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п.</w:t>
            </w:r>
            <w:r w:rsidR="00C80241">
              <w:rPr>
                <w:rFonts w:ascii="Times New Roman" w:hAnsi="Times New Roman"/>
                <w:sz w:val="24"/>
                <w:szCs w:val="24"/>
              </w:rPr>
              <w:t xml:space="preserve"> </w:t>
            </w:r>
            <w:r w:rsidRPr="00007F74">
              <w:rPr>
                <w:rFonts w:ascii="Times New Roman" w:hAnsi="Times New Roman"/>
                <w:sz w:val="24"/>
                <w:szCs w:val="24"/>
              </w:rPr>
              <w:t>П</w:t>
            </w:r>
            <w:r>
              <w:rPr>
                <w:rFonts w:ascii="Times New Roman" w:hAnsi="Times New Roman"/>
                <w:sz w:val="24"/>
                <w:szCs w:val="24"/>
              </w:rPr>
              <w:t>етухов Лог</w:t>
            </w:r>
          </w:p>
        </w:tc>
        <w:tc>
          <w:tcPr>
            <w:tcW w:w="1336"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sidRPr="00007F74">
              <w:rPr>
                <w:rFonts w:ascii="Times New Roman" w:hAnsi="Times New Roman"/>
                <w:sz w:val="24"/>
                <w:szCs w:val="24"/>
              </w:rPr>
              <w:t>-</w:t>
            </w:r>
          </w:p>
        </w:tc>
        <w:tc>
          <w:tcPr>
            <w:tcW w:w="1407" w:type="pct"/>
            <w:tcBorders>
              <w:top w:val="single" w:sz="4" w:space="0" w:color="auto"/>
              <w:left w:val="single" w:sz="4" w:space="0" w:color="auto"/>
              <w:bottom w:val="single" w:sz="4" w:space="0" w:color="auto"/>
              <w:right w:val="single" w:sz="4" w:space="0" w:color="auto"/>
            </w:tcBorders>
            <w:vAlign w:val="center"/>
          </w:tcPr>
          <w:p w:rsidR="00514D77" w:rsidRPr="00007F74" w:rsidRDefault="00514D77" w:rsidP="00AD6266">
            <w:pPr>
              <w:spacing w:line="240" w:lineRule="auto"/>
              <w:jc w:val="both"/>
              <w:rPr>
                <w:rFonts w:ascii="Times New Roman" w:hAnsi="Times New Roman"/>
                <w:sz w:val="24"/>
                <w:szCs w:val="24"/>
              </w:rPr>
            </w:pPr>
            <w:r>
              <w:rPr>
                <w:rFonts w:ascii="Times New Roman" w:hAnsi="Times New Roman"/>
                <w:sz w:val="24"/>
                <w:szCs w:val="24"/>
              </w:rPr>
              <w:t>474</w:t>
            </w:r>
          </w:p>
        </w:tc>
        <w:tc>
          <w:tcPr>
            <w:tcW w:w="398" w:type="pct"/>
            <w:tcBorders>
              <w:top w:val="single" w:sz="4" w:space="0" w:color="auto"/>
              <w:left w:val="single" w:sz="4" w:space="0" w:color="auto"/>
              <w:bottom w:val="single" w:sz="4" w:space="0" w:color="auto"/>
              <w:right w:val="single" w:sz="4" w:space="0" w:color="auto"/>
            </w:tcBorders>
            <w:vAlign w:val="center"/>
          </w:tcPr>
          <w:p w:rsidR="00514D77" w:rsidRPr="00E34F8C" w:rsidRDefault="00514D77" w:rsidP="00AD6266">
            <w:pPr>
              <w:spacing w:line="240" w:lineRule="auto"/>
              <w:jc w:val="both"/>
              <w:rPr>
                <w:rFonts w:ascii="Times New Roman" w:hAnsi="Times New Roman"/>
                <w:sz w:val="24"/>
                <w:szCs w:val="24"/>
              </w:rPr>
            </w:pPr>
            <w:r w:rsidRPr="00E34F8C">
              <w:rPr>
                <w:rFonts w:ascii="Times New Roman" w:hAnsi="Times New Roman"/>
                <w:sz w:val="24"/>
                <w:szCs w:val="24"/>
              </w:rPr>
              <w:t>172</w:t>
            </w:r>
          </w:p>
        </w:tc>
        <w:tc>
          <w:tcPr>
            <w:tcW w:w="400" w:type="pct"/>
            <w:tcBorders>
              <w:top w:val="single" w:sz="4" w:space="0" w:color="auto"/>
              <w:left w:val="single" w:sz="4" w:space="0" w:color="auto"/>
              <w:bottom w:val="single" w:sz="4" w:space="0" w:color="auto"/>
              <w:right w:val="single" w:sz="4" w:space="0" w:color="auto"/>
            </w:tcBorders>
            <w:noWrap/>
            <w:vAlign w:val="center"/>
          </w:tcPr>
          <w:p w:rsidR="00514D77" w:rsidRPr="00E34F8C" w:rsidRDefault="00514D77" w:rsidP="00AD6266">
            <w:pPr>
              <w:spacing w:line="240" w:lineRule="auto"/>
              <w:jc w:val="both"/>
              <w:rPr>
                <w:rFonts w:ascii="Times New Roman" w:hAnsi="Times New Roman"/>
                <w:sz w:val="24"/>
                <w:szCs w:val="24"/>
              </w:rPr>
            </w:pPr>
            <w:r w:rsidRPr="00E34F8C">
              <w:rPr>
                <w:rFonts w:ascii="Times New Roman" w:hAnsi="Times New Roman"/>
                <w:sz w:val="24"/>
                <w:szCs w:val="24"/>
              </w:rPr>
              <w:t>132</w:t>
            </w:r>
          </w:p>
        </w:tc>
        <w:tc>
          <w:tcPr>
            <w:tcW w:w="396" w:type="pct"/>
            <w:tcBorders>
              <w:top w:val="single" w:sz="4" w:space="0" w:color="auto"/>
              <w:left w:val="single" w:sz="4" w:space="0" w:color="auto"/>
              <w:bottom w:val="single" w:sz="4" w:space="0" w:color="auto"/>
              <w:right w:val="single" w:sz="4" w:space="0" w:color="auto"/>
            </w:tcBorders>
            <w:noWrap/>
            <w:vAlign w:val="center"/>
          </w:tcPr>
          <w:p w:rsidR="00514D77" w:rsidRPr="00E34F8C" w:rsidRDefault="00514D77" w:rsidP="00AD6266">
            <w:pPr>
              <w:spacing w:line="240" w:lineRule="auto"/>
              <w:jc w:val="both"/>
              <w:rPr>
                <w:rFonts w:ascii="Times New Roman" w:hAnsi="Times New Roman"/>
                <w:sz w:val="24"/>
                <w:szCs w:val="24"/>
              </w:rPr>
            </w:pPr>
            <w:r>
              <w:rPr>
                <w:rFonts w:ascii="Times New Roman" w:hAnsi="Times New Roman"/>
                <w:sz w:val="24"/>
                <w:szCs w:val="24"/>
              </w:rPr>
              <w:t>163</w:t>
            </w:r>
          </w:p>
        </w:tc>
      </w:tr>
    </w:tbl>
    <w:p w:rsidR="00514D77" w:rsidRPr="00D02ED8" w:rsidRDefault="00514D77" w:rsidP="00855BFA">
      <w:pPr>
        <w:spacing w:after="0" w:line="240" w:lineRule="auto"/>
        <w:jc w:val="both"/>
        <w:rPr>
          <w:rFonts w:ascii="Times New Roman" w:hAnsi="Times New Roman"/>
          <w:sz w:val="24"/>
          <w:szCs w:val="24"/>
        </w:rPr>
      </w:pPr>
    </w:p>
    <w:p w:rsidR="00BC2E99" w:rsidRDefault="00D02ED8" w:rsidP="00BC2E99">
      <w:pPr>
        <w:spacing w:after="0"/>
        <w:jc w:val="both"/>
        <w:rPr>
          <w:rFonts w:ascii="Times New Roman" w:hAnsi="Times New Roman"/>
          <w:sz w:val="24"/>
          <w:szCs w:val="24"/>
        </w:rPr>
      </w:pPr>
      <w:r>
        <w:rPr>
          <w:rFonts w:ascii="Times New Roman" w:hAnsi="Times New Roman"/>
          <w:sz w:val="24"/>
          <w:szCs w:val="24"/>
        </w:rPr>
        <w:t xml:space="preserve">     </w:t>
      </w:r>
      <w:r w:rsidRPr="00D02ED8">
        <w:rPr>
          <w:rFonts w:ascii="Times New Roman" w:hAnsi="Times New Roman"/>
          <w:sz w:val="24"/>
          <w:szCs w:val="24"/>
        </w:rPr>
        <w:t xml:space="preserve">Прогнозные данные Службы государственной статистики по Егорьевскому району свидетельствуют о незначительном сокращении численности населения района: на 2017 год численность населения Егорьевского района составит 95,8% по сравнению с 2007 годом. Следовательно, аналогичная динамика складывается и в </w:t>
      </w:r>
      <w:r w:rsidR="00BC2E99">
        <w:rPr>
          <w:rFonts w:ascii="Times New Roman" w:hAnsi="Times New Roman"/>
          <w:sz w:val="24"/>
          <w:szCs w:val="24"/>
        </w:rPr>
        <w:t xml:space="preserve"> муниципальном образовании  Сростинский сельсовет Егорьевского района Алтайского края.</w:t>
      </w:r>
    </w:p>
    <w:p w:rsidR="0030222A" w:rsidRDefault="0030222A" w:rsidP="00BC2E99">
      <w:pPr>
        <w:spacing w:after="0"/>
        <w:jc w:val="both"/>
        <w:rPr>
          <w:rFonts w:ascii="Times New Roman" w:hAnsi="Times New Roman"/>
          <w:sz w:val="24"/>
          <w:szCs w:val="24"/>
        </w:rPr>
      </w:pPr>
      <w:r w:rsidRPr="00851B05">
        <w:rPr>
          <w:rFonts w:ascii="Times New Roman" w:hAnsi="Times New Roman"/>
          <w:sz w:val="24"/>
          <w:szCs w:val="24"/>
        </w:rPr>
        <w:t>Средняя семья состоит из трех человек.</w:t>
      </w:r>
    </w:p>
    <w:p w:rsidR="005B283B" w:rsidRPr="005B283B" w:rsidRDefault="005B283B" w:rsidP="00BC2E99">
      <w:pPr>
        <w:widowControl w:val="0"/>
        <w:spacing w:after="0"/>
        <w:ind w:firstLine="709"/>
        <w:jc w:val="both"/>
        <w:rPr>
          <w:rFonts w:ascii="Times New Roman" w:hAnsi="Times New Roman"/>
          <w:sz w:val="24"/>
          <w:szCs w:val="24"/>
        </w:rPr>
      </w:pPr>
      <w:r w:rsidRPr="005B283B">
        <w:rPr>
          <w:rFonts w:ascii="Times New Roman" w:hAnsi="Times New Roman"/>
          <w:sz w:val="24"/>
          <w:szCs w:val="24"/>
        </w:rPr>
        <w:t>Обеспечение качественным жильем населения муниципального образования явл</w:t>
      </w:r>
      <w:r w:rsidRPr="005B283B">
        <w:rPr>
          <w:rFonts w:ascii="Times New Roman" w:hAnsi="Times New Roman"/>
          <w:sz w:val="24"/>
          <w:szCs w:val="24"/>
        </w:rPr>
        <w:t>я</w:t>
      </w:r>
      <w:r w:rsidRPr="005B283B">
        <w:rPr>
          <w:rFonts w:ascii="Times New Roman" w:hAnsi="Times New Roman"/>
          <w:sz w:val="24"/>
          <w:szCs w:val="24"/>
        </w:rPr>
        <w:t>ется одной из важнейших социальных задач, стоящих перед муниципалитетом. Муниц</w:t>
      </w:r>
      <w:r w:rsidRPr="005B283B">
        <w:rPr>
          <w:rFonts w:ascii="Times New Roman" w:hAnsi="Times New Roman"/>
          <w:sz w:val="24"/>
          <w:szCs w:val="24"/>
        </w:rPr>
        <w:t>и</w:t>
      </w:r>
      <w:r w:rsidRPr="005B283B">
        <w:rPr>
          <w:rFonts w:ascii="Times New Roman" w:hAnsi="Times New Roman"/>
          <w:sz w:val="24"/>
          <w:szCs w:val="24"/>
        </w:rPr>
        <w:t>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5B283B" w:rsidRPr="005B283B" w:rsidRDefault="005B283B" w:rsidP="00BC2E99">
      <w:pPr>
        <w:widowControl w:val="0"/>
        <w:spacing w:after="0"/>
        <w:ind w:firstLine="709"/>
        <w:jc w:val="both"/>
        <w:rPr>
          <w:rFonts w:ascii="Times New Roman" w:hAnsi="Times New Roman"/>
          <w:sz w:val="24"/>
          <w:szCs w:val="24"/>
        </w:rPr>
      </w:pPr>
      <w:r w:rsidRPr="005B283B">
        <w:rPr>
          <w:rFonts w:ascii="Times New Roman" w:hAnsi="Times New Roman"/>
          <w:sz w:val="24"/>
          <w:szCs w:val="24"/>
        </w:rPr>
        <w:t>Перечень вопросов в сфере муниципальной жилищной политики, решение которых обеспечивают муниципальные органы власти:</w:t>
      </w:r>
    </w:p>
    <w:p w:rsidR="005B283B" w:rsidRPr="005B283B" w:rsidRDefault="005B283B" w:rsidP="00BC2E99">
      <w:pPr>
        <w:widowControl w:val="0"/>
        <w:numPr>
          <w:ilvl w:val="0"/>
          <w:numId w:val="45"/>
        </w:numPr>
        <w:tabs>
          <w:tab w:val="left" w:pos="851"/>
        </w:tabs>
        <w:spacing w:after="0" w:line="240" w:lineRule="auto"/>
        <w:ind w:left="0" w:firstLine="709"/>
        <w:jc w:val="both"/>
        <w:rPr>
          <w:rFonts w:ascii="Times New Roman" w:hAnsi="Times New Roman"/>
          <w:sz w:val="24"/>
          <w:szCs w:val="24"/>
        </w:rPr>
      </w:pPr>
      <w:r w:rsidRPr="005B283B">
        <w:rPr>
          <w:rFonts w:ascii="Times New Roman" w:hAnsi="Times New Roman"/>
          <w:sz w:val="24"/>
          <w:szCs w:val="24"/>
        </w:rPr>
        <w:t>учет (мониторинг) жилищного фонда,</w:t>
      </w:r>
    </w:p>
    <w:p w:rsidR="005B283B" w:rsidRPr="005B283B" w:rsidRDefault="005B283B" w:rsidP="00BC2E99">
      <w:pPr>
        <w:widowControl w:val="0"/>
        <w:numPr>
          <w:ilvl w:val="0"/>
          <w:numId w:val="45"/>
        </w:numPr>
        <w:tabs>
          <w:tab w:val="left" w:pos="851"/>
        </w:tabs>
        <w:spacing w:after="0" w:line="240" w:lineRule="auto"/>
        <w:ind w:left="0" w:firstLine="709"/>
        <w:jc w:val="both"/>
        <w:rPr>
          <w:rFonts w:ascii="Times New Roman" w:hAnsi="Times New Roman"/>
          <w:sz w:val="24"/>
          <w:szCs w:val="24"/>
        </w:rPr>
      </w:pPr>
      <w:r w:rsidRPr="005B283B">
        <w:rPr>
          <w:rFonts w:ascii="Times New Roman" w:hAnsi="Times New Roman"/>
          <w:sz w:val="24"/>
          <w:szCs w:val="24"/>
        </w:rPr>
        <w:t>определение существующей обеспеченности жильем населения</w:t>
      </w:r>
      <w:r w:rsidR="00F166C9">
        <w:rPr>
          <w:rFonts w:ascii="Times New Roman" w:hAnsi="Times New Roman"/>
          <w:sz w:val="24"/>
          <w:szCs w:val="24"/>
        </w:rPr>
        <w:t xml:space="preserve"> муниципального </w:t>
      </w:r>
      <w:r w:rsidRPr="005B283B">
        <w:rPr>
          <w:rFonts w:ascii="Times New Roman" w:hAnsi="Times New Roman"/>
          <w:sz w:val="24"/>
          <w:szCs w:val="24"/>
        </w:rPr>
        <w:t xml:space="preserve"> образования,</w:t>
      </w:r>
    </w:p>
    <w:p w:rsidR="005B283B" w:rsidRPr="005B283B" w:rsidRDefault="005B283B" w:rsidP="00BC2E99">
      <w:pPr>
        <w:widowControl w:val="0"/>
        <w:numPr>
          <w:ilvl w:val="0"/>
          <w:numId w:val="45"/>
        </w:numPr>
        <w:tabs>
          <w:tab w:val="left" w:pos="851"/>
        </w:tabs>
        <w:spacing w:after="0" w:line="240" w:lineRule="auto"/>
        <w:ind w:left="0" w:firstLine="709"/>
        <w:jc w:val="both"/>
        <w:rPr>
          <w:rFonts w:ascii="Times New Roman" w:hAnsi="Times New Roman"/>
          <w:sz w:val="24"/>
          <w:szCs w:val="24"/>
        </w:rPr>
      </w:pPr>
      <w:r w:rsidRPr="005B283B">
        <w:rPr>
          <w:rFonts w:ascii="Times New Roman" w:hAnsi="Times New Roman"/>
          <w:sz w:val="24"/>
          <w:szCs w:val="24"/>
        </w:rPr>
        <w:t>организация жилищного строительства (вопросы его содержания относятся к ж</w:t>
      </w:r>
      <w:r w:rsidRPr="005B283B">
        <w:rPr>
          <w:rFonts w:ascii="Times New Roman" w:hAnsi="Times New Roman"/>
          <w:sz w:val="24"/>
          <w:szCs w:val="24"/>
        </w:rPr>
        <w:t>и</w:t>
      </w:r>
      <w:r w:rsidRPr="005B283B">
        <w:rPr>
          <w:rFonts w:ascii="Times New Roman" w:hAnsi="Times New Roman"/>
          <w:sz w:val="24"/>
          <w:szCs w:val="24"/>
        </w:rPr>
        <w:t>лищно-коммунальному комплексу) за счет всех источников финансирования,</w:t>
      </w:r>
    </w:p>
    <w:p w:rsidR="005B283B" w:rsidRDefault="005B283B" w:rsidP="00BC2E99">
      <w:pPr>
        <w:widowControl w:val="0"/>
        <w:numPr>
          <w:ilvl w:val="0"/>
          <w:numId w:val="45"/>
        </w:numPr>
        <w:tabs>
          <w:tab w:val="left" w:pos="851"/>
        </w:tabs>
        <w:spacing w:after="0" w:line="240" w:lineRule="auto"/>
        <w:ind w:left="0" w:firstLine="709"/>
        <w:jc w:val="both"/>
        <w:rPr>
          <w:rFonts w:ascii="Times New Roman" w:hAnsi="Times New Roman"/>
          <w:sz w:val="24"/>
          <w:szCs w:val="24"/>
        </w:rPr>
      </w:pPr>
      <w:r w:rsidRPr="005B283B">
        <w:rPr>
          <w:rFonts w:ascii="Times New Roman" w:hAnsi="Times New Roman"/>
          <w:sz w:val="24"/>
          <w:szCs w:val="24"/>
        </w:rPr>
        <w:t>формирование нормативно-правовой базы в жилищной сфере.</w:t>
      </w:r>
    </w:p>
    <w:p w:rsidR="005B283B" w:rsidRPr="000836EC" w:rsidRDefault="005B283B" w:rsidP="00BC2E99">
      <w:pPr>
        <w:widowControl w:val="0"/>
        <w:tabs>
          <w:tab w:val="left" w:pos="1365"/>
        </w:tabs>
        <w:spacing w:line="240" w:lineRule="auto"/>
        <w:ind w:firstLine="709"/>
        <w:jc w:val="both"/>
      </w:pPr>
      <w:r>
        <w:rPr>
          <w:rFonts w:ascii="Times New Roman" w:hAnsi="Times New Roman"/>
          <w:sz w:val="24"/>
          <w:szCs w:val="24"/>
        </w:rPr>
        <w:t>П</w:t>
      </w:r>
      <w:r w:rsidRPr="005B283B">
        <w:rPr>
          <w:rFonts w:ascii="Times New Roman" w:hAnsi="Times New Roman"/>
          <w:sz w:val="24"/>
          <w:szCs w:val="24"/>
        </w:rPr>
        <w:t xml:space="preserve">лощадь действующего жилищного фонда </w:t>
      </w:r>
      <w:r w:rsidR="00F166C9">
        <w:rPr>
          <w:rFonts w:ascii="Times New Roman" w:hAnsi="Times New Roman"/>
          <w:sz w:val="24"/>
          <w:szCs w:val="24"/>
        </w:rPr>
        <w:t>с. Сросты</w:t>
      </w:r>
      <w:r w:rsidRPr="005B283B">
        <w:rPr>
          <w:rFonts w:ascii="Times New Roman" w:hAnsi="Times New Roman"/>
          <w:sz w:val="24"/>
          <w:szCs w:val="24"/>
        </w:rPr>
        <w:t xml:space="preserve"> составляет порядка 44,8 тыс.кв.м. При численности в 1948 человек средняя обеспеченность общей площадью жилищного фонда составляет 23,0 кв. м на 1 человека, что превышает нормативное значение. По результатам технического обследования </w:t>
      </w:r>
      <w:r w:rsidR="00F166C9">
        <w:rPr>
          <w:rFonts w:ascii="Times New Roman" w:hAnsi="Times New Roman"/>
          <w:sz w:val="24"/>
          <w:szCs w:val="24"/>
        </w:rPr>
        <w:t>села Сросты</w:t>
      </w:r>
      <w:r w:rsidRPr="005B283B">
        <w:rPr>
          <w:rFonts w:ascii="Times New Roman" w:hAnsi="Times New Roman"/>
          <w:sz w:val="24"/>
          <w:szCs w:val="24"/>
        </w:rPr>
        <w:t xml:space="preserve">  характеристика с</w:t>
      </w:r>
      <w:r w:rsidRPr="005B283B">
        <w:rPr>
          <w:rFonts w:ascii="Times New Roman" w:hAnsi="Times New Roman"/>
          <w:sz w:val="24"/>
          <w:szCs w:val="24"/>
        </w:rPr>
        <w:t>у</w:t>
      </w:r>
      <w:r w:rsidRPr="005B283B">
        <w:rPr>
          <w:rFonts w:ascii="Times New Roman" w:hAnsi="Times New Roman"/>
          <w:sz w:val="24"/>
          <w:szCs w:val="24"/>
        </w:rPr>
        <w:t xml:space="preserve">ществующего жилого фонда приведена в таблице </w:t>
      </w:r>
      <w:r>
        <w:rPr>
          <w:rFonts w:ascii="Times New Roman" w:hAnsi="Times New Roman"/>
          <w:sz w:val="24"/>
          <w:szCs w:val="24"/>
        </w:rPr>
        <w:t>1</w:t>
      </w:r>
      <w:r w:rsidR="00392CBB">
        <w:rPr>
          <w:rFonts w:ascii="Times New Roman" w:hAnsi="Times New Roman"/>
          <w:sz w:val="24"/>
          <w:szCs w:val="24"/>
        </w:rPr>
        <w:t>3</w:t>
      </w:r>
      <w:r w:rsidRPr="000836EC">
        <w:t>.</w:t>
      </w:r>
    </w:p>
    <w:p w:rsidR="005B283B" w:rsidRPr="000836EC" w:rsidRDefault="00392CBB" w:rsidP="005B283B">
      <w:pPr>
        <w:widowControl w:val="0"/>
        <w:spacing w:line="240" w:lineRule="auto"/>
        <w:rPr>
          <w:u w:val="single"/>
        </w:rPr>
      </w:pPr>
      <w:r>
        <w:rPr>
          <w:rFonts w:ascii="Times New Roman" w:hAnsi="Times New Roman"/>
          <w:sz w:val="24"/>
          <w:szCs w:val="24"/>
        </w:rPr>
        <w:t>Таблица 13</w:t>
      </w:r>
      <w:r w:rsidR="0017548D">
        <w:rPr>
          <w:rFonts w:ascii="Times New Roman" w:hAnsi="Times New Roman"/>
          <w:sz w:val="24"/>
          <w:szCs w:val="24"/>
        </w:rPr>
        <w:t xml:space="preserve">. </w:t>
      </w:r>
      <w:r w:rsidR="0017548D">
        <w:rPr>
          <w:b/>
        </w:rPr>
        <w:t xml:space="preserve">. </w:t>
      </w:r>
      <w:r w:rsidR="005B283B" w:rsidRPr="005B283B">
        <w:rPr>
          <w:rFonts w:ascii="Times New Roman" w:hAnsi="Times New Roman"/>
          <w:sz w:val="24"/>
          <w:szCs w:val="24"/>
          <w:u w:val="single"/>
        </w:rPr>
        <w:t>Характеристика ветхого жилого фонда с.</w:t>
      </w:r>
      <w:r w:rsidR="00F166C9">
        <w:rPr>
          <w:rFonts w:ascii="Times New Roman" w:hAnsi="Times New Roman"/>
          <w:sz w:val="24"/>
          <w:szCs w:val="24"/>
          <w:u w:val="single"/>
        </w:rPr>
        <w:t xml:space="preserve"> </w:t>
      </w:r>
      <w:r w:rsidR="005B283B" w:rsidRPr="005B283B">
        <w:rPr>
          <w:rFonts w:ascii="Times New Roman" w:hAnsi="Times New Roman"/>
          <w:sz w:val="24"/>
          <w:szCs w:val="24"/>
          <w:u w:val="single"/>
        </w:rPr>
        <w:t>Сросты</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D374E6" w:rsidRPr="000836EC" w:rsidTr="00F73E2E">
        <w:trPr>
          <w:trHeight w:val="499"/>
          <w:tblHeader/>
        </w:trPr>
        <w:tc>
          <w:tcPr>
            <w:tcW w:w="1250" w:type="pct"/>
            <w:vAlign w:val="center"/>
          </w:tcPr>
          <w:p w:rsidR="00D374E6" w:rsidRPr="00D374E6" w:rsidRDefault="00D374E6" w:rsidP="00F73E2E">
            <w:pPr>
              <w:pStyle w:val="aff2"/>
              <w:widowControl w:val="0"/>
              <w:ind w:left="0" w:firstLine="0"/>
              <w:jc w:val="center"/>
              <w:rPr>
                <w:b/>
                <w:bCs/>
                <w:sz w:val="20"/>
                <w:szCs w:val="20"/>
              </w:rPr>
            </w:pPr>
            <w:r w:rsidRPr="00D374E6">
              <w:rPr>
                <w:b/>
                <w:bCs/>
                <w:sz w:val="20"/>
                <w:szCs w:val="20"/>
              </w:rPr>
              <w:t>Адрес</w:t>
            </w:r>
          </w:p>
        </w:tc>
        <w:tc>
          <w:tcPr>
            <w:tcW w:w="1250" w:type="pct"/>
            <w:vAlign w:val="center"/>
          </w:tcPr>
          <w:p w:rsidR="00D374E6" w:rsidRPr="00D374E6" w:rsidRDefault="00D374E6" w:rsidP="00F73E2E">
            <w:pPr>
              <w:pStyle w:val="aff2"/>
              <w:widowControl w:val="0"/>
              <w:ind w:left="0" w:firstLine="0"/>
              <w:jc w:val="center"/>
              <w:rPr>
                <w:b/>
                <w:bCs/>
                <w:sz w:val="20"/>
                <w:szCs w:val="20"/>
              </w:rPr>
            </w:pPr>
            <w:r w:rsidRPr="00D374E6">
              <w:rPr>
                <w:b/>
                <w:bCs/>
                <w:sz w:val="20"/>
                <w:szCs w:val="20"/>
              </w:rPr>
              <w:t>Год постройки</w:t>
            </w:r>
          </w:p>
        </w:tc>
        <w:tc>
          <w:tcPr>
            <w:tcW w:w="1250" w:type="pct"/>
            <w:vAlign w:val="center"/>
          </w:tcPr>
          <w:p w:rsidR="00D374E6" w:rsidRPr="00D374E6" w:rsidRDefault="00D374E6" w:rsidP="00F73E2E">
            <w:pPr>
              <w:pStyle w:val="aff2"/>
              <w:widowControl w:val="0"/>
              <w:ind w:left="0" w:firstLine="0"/>
              <w:jc w:val="center"/>
              <w:rPr>
                <w:b/>
                <w:bCs/>
                <w:sz w:val="20"/>
                <w:szCs w:val="20"/>
              </w:rPr>
            </w:pPr>
            <w:r w:rsidRPr="00D374E6">
              <w:rPr>
                <w:b/>
                <w:bCs/>
                <w:sz w:val="20"/>
                <w:szCs w:val="20"/>
              </w:rPr>
              <w:t>Материал стен</w:t>
            </w:r>
          </w:p>
        </w:tc>
        <w:tc>
          <w:tcPr>
            <w:tcW w:w="1250" w:type="pct"/>
            <w:vAlign w:val="center"/>
          </w:tcPr>
          <w:p w:rsidR="00D374E6" w:rsidRPr="00D374E6" w:rsidRDefault="00D374E6" w:rsidP="00F73E2E">
            <w:pPr>
              <w:pStyle w:val="aff2"/>
              <w:widowControl w:val="0"/>
              <w:ind w:left="0" w:firstLine="0"/>
              <w:jc w:val="center"/>
              <w:rPr>
                <w:b/>
                <w:bCs/>
                <w:sz w:val="20"/>
                <w:szCs w:val="20"/>
              </w:rPr>
            </w:pPr>
            <w:r w:rsidRPr="00D374E6">
              <w:rPr>
                <w:b/>
                <w:bCs/>
                <w:sz w:val="20"/>
                <w:szCs w:val="20"/>
              </w:rPr>
              <w:t>Площадь жилая, м</w:t>
            </w:r>
            <w:r w:rsidRPr="00D374E6">
              <w:rPr>
                <w:b/>
                <w:bCs/>
                <w:sz w:val="20"/>
                <w:szCs w:val="20"/>
                <w:vertAlign w:val="superscript"/>
              </w:rPr>
              <w:t>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1956</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42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21</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1920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30</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45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72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123</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1968</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64</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125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1960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30</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147</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28</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153</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1923</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165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1957</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209</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247</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263</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1960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кирпич</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56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18</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1956</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64</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68</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1920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130</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1978</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72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134</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164</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1952</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21</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222</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30</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252</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52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Советская, 256</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Партизанская, 40</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Партизанская, 84</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Партизанская, 98</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Партизанская, 85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1920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Партизанская, 89</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45</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Партизанская, 97</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1948</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24</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Восточная, 17</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1960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Кузнецкая, 36</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Кузнецкая, 56</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1920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28</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пер, Мамонтовский, 17</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Заозерная, 10</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1978</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50</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Заозерная, 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Рабочая, 14</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1960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шлакоблок</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Октябрьская, 75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Октябрьская, 154</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1958</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Садовая, 37</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1979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64</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Садовая, 85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Сибирская, 3</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1951</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24</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Сибирская, 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Сибирская, 9</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Сибирская, 35</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28</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Пролетарская, 10</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1940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24</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Пролетарская, 19</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1940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32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Пролетарская, 20</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1940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12</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Пролетарская, 26</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1955</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28</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Пролетарская, 34</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 Пролетарская, 36</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1960</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24</w:t>
            </w:r>
          </w:p>
        </w:tc>
      </w:tr>
      <w:tr w:rsidR="00D374E6" w:rsidRPr="000836EC" w:rsidTr="00F73E2E">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ул.Свердловская, 6</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1959</w:t>
            </w:r>
          </w:p>
        </w:tc>
        <w:tc>
          <w:tcPr>
            <w:tcW w:w="1250" w:type="pct"/>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дерево</w:t>
            </w:r>
          </w:p>
        </w:tc>
        <w:tc>
          <w:tcPr>
            <w:tcW w:w="1250" w:type="pct"/>
            <w:vAlign w:val="center"/>
          </w:tcPr>
          <w:p w:rsidR="00D374E6" w:rsidRPr="00D374E6" w:rsidRDefault="00D374E6" w:rsidP="00F73E2E">
            <w:pPr>
              <w:pStyle w:val="aff2"/>
              <w:widowControl w:val="0"/>
              <w:ind w:left="0" w:firstLine="0"/>
              <w:jc w:val="center"/>
              <w:rPr>
                <w:sz w:val="20"/>
                <w:szCs w:val="20"/>
                <w:lang w:val="ru-RU"/>
              </w:rPr>
            </w:pPr>
            <w:r w:rsidRPr="00D374E6">
              <w:rPr>
                <w:sz w:val="20"/>
                <w:szCs w:val="20"/>
                <w:lang w:val="ru-RU"/>
              </w:rPr>
              <w:t>16</w:t>
            </w:r>
          </w:p>
        </w:tc>
      </w:tr>
      <w:tr w:rsidR="00D374E6" w:rsidRPr="000836EC" w:rsidTr="00F73E2E">
        <w:tc>
          <w:tcPr>
            <w:tcW w:w="1250" w:type="pct"/>
            <w:vAlign w:val="center"/>
          </w:tcPr>
          <w:p w:rsidR="00D374E6" w:rsidRPr="00D374E6" w:rsidRDefault="00D374E6" w:rsidP="00F73E2E">
            <w:pPr>
              <w:pStyle w:val="aff2"/>
              <w:widowControl w:val="0"/>
              <w:ind w:left="0" w:firstLine="0"/>
              <w:jc w:val="center"/>
              <w:rPr>
                <w:b/>
                <w:bCs/>
                <w:sz w:val="20"/>
                <w:szCs w:val="20"/>
              </w:rPr>
            </w:pPr>
            <w:r w:rsidRPr="00D374E6">
              <w:rPr>
                <w:b/>
                <w:bCs/>
                <w:sz w:val="20"/>
                <w:szCs w:val="20"/>
              </w:rPr>
              <w:t>Всего:</w:t>
            </w:r>
          </w:p>
        </w:tc>
        <w:tc>
          <w:tcPr>
            <w:tcW w:w="1250" w:type="pct"/>
            <w:vAlign w:val="center"/>
          </w:tcPr>
          <w:p w:rsidR="00D374E6" w:rsidRPr="00D374E6" w:rsidRDefault="00D374E6" w:rsidP="00F73E2E">
            <w:pPr>
              <w:pStyle w:val="aff2"/>
              <w:widowControl w:val="0"/>
              <w:ind w:left="0" w:firstLine="0"/>
              <w:jc w:val="center"/>
              <w:rPr>
                <w:sz w:val="20"/>
                <w:szCs w:val="20"/>
              </w:rPr>
            </w:pPr>
          </w:p>
        </w:tc>
        <w:tc>
          <w:tcPr>
            <w:tcW w:w="1250" w:type="pct"/>
            <w:vAlign w:val="center"/>
          </w:tcPr>
          <w:p w:rsidR="00D374E6" w:rsidRPr="00D374E6" w:rsidRDefault="00D374E6" w:rsidP="00F73E2E">
            <w:pPr>
              <w:pStyle w:val="aff2"/>
              <w:widowControl w:val="0"/>
              <w:ind w:left="0" w:firstLine="0"/>
              <w:jc w:val="center"/>
              <w:rPr>
                <w:sz w:val="20"/>
                <w:szCs w:val="20"/>
              </w:rPr>
            </w:pPr>
          </w:p>
        </w:tc>
        <w:tc>
          <w:tcPr>
            <w:tcW w:w="1250" w:type="pct"/>
            <w:vAlign w:val="center"/>
          </w:tcPr>
          <w:p w:rsidR="00D374E6" w:rsidRPr="00D374E6" w:rsidRDefault="00D374E6" w:rsidP="00F73E2E">
            <w:pPr>
              <w:pStyle w:val="aff2"/>
              <w:widowControl w:val="0"/>
              <w:ind w:left="0" w:firstLine="0"/>
              <w:jc w:val="center"/>
              <w:rPr>
                <w:b/>
                <w:bCs/>
                <w:sz w:val="20"/>
                <w:szCs w:val="20"/>
                <w:lang w:val="ru-RU"/>
              </w:rPr>
            </w:pPr>
            <w:r w:rsidRPr="00D374E6">
              <w:rPr>
                <w:b/>
                <w:bCs/>
                <w:sz w:val="20"/>
                <w:szCs w:val="20"/>
                <w:lang w:val="ru-RU"/>
              </w:rPr>
              <w:t>1356</w:t>
            </w:r>
          </w:p>
        </w:tc>
      </w:tr>
    </w:tbl>
    <w:p w:rsidR="0017548D" w:rsidRDefault="0017548D" w:rsidP="005B283B">
      <w:pPr>
        <w:spacing w:after="0" w:line="312" w:lineRule="auto"/>
        <w:jc w:val="both"/>
        <w:rPr>
          <w:rFonts w:ascii="Times New Roman" w:hAnsi="Times New Roman"/>
          <w:sz w:val="24"/>
          <w:szCs w:val="24"/>
        </w:rPr>
      </w:pPr>
    </w:p>
    <w:p w:rsidR="00D374E6" w:rsidRPr="00D374E6" w:rsidRDefault="00D374E6" w:rsidP="00D374E6">
      <w:pPr>
        <w:widowControl w:val="0"/>
        <w:ind w:firstLine="709"/>
        <w:rPr>
          <w:rFonts w:ascii="Times New Roman" w:hAnsi="Times New Roman"/>
          <w:sz w:val="24"/>
          <w:szCs w:val="24"/>
        </w:rPr>
      </w:pPr>
      <w:r w:rsidRPr="00D374E6">
        <w:rPr>
          <w:rFonts w:ascii="Times New Roman" w:hAnsi="Times New Roman"/>
          <w:sz w:val="24"/>
          <w:szCs w:val="24"/>
        </w:rPr>
        <w:t>Жилищный фонд представлен домами усадебного типа и одним домом секционной застройки. Характеристика существующего жилищн</w:t>
      </w:r>
      <w:r w:rsidR="00392CBB">
        <w:rPr>
          <w:rFonts w:ascii="Times New Roman" w:hAnsi="Times New Roman"/>
          <w:sz w:val="24"/>
          <w:szCs w:val="24"/>
        </w:rPr>
        <w:t>ого фонда приведена в Таблице 14</w:t>
      </w:r>
      <w:r w:rsidRPr="00D374E6">
        <w:rPr>
          <w:rFonts w:ascii="Times New Roman" w:hAnsi="Times New Roman"/>
          <w:sz w:val="24"/>
          <w:szCs w:val="24"/>
        </w:rPr>
        <w:t>.</w:t>
      </w:r>
    </w:p>
    <w:p w:rsidR="00D374E6" w:rsidRPr="000836EC" w:rsidRDefault="00D374E6" w:rsidP="00D374E6">
      <w:pPr>
        <w:widowControl w:val="0"/>
        <w:jc w:val="center"/>
        <w:rPr>
          <w:u w:val="single"/>
        </w:rPr>
      </w:pPr>
      <w:r>
        <w:rPr>
          <w:rFonts w:ascii="Times New Roman" w:hAnsi="Times New Roman"/>
          <w:sz w:val="24"/>
          <w:szCs w:val="24"/>
        </w:rPr>
        <w:t>Таблица</w:t>
      </w:r>
      <w:r w:rsidR="00392CBB">
        <w:rPr>
          <w:rFonts w:ascii="Times New Roman" w:hAnsi="Times New Roman"/>
          <w:sz w:val="24"/>
          <w:szCs w:val="24"/>
        </w:rPr>
        <w:t xml:space="preserve"> 14</w:t>
      </w:r>
      <w:r w:rsidRPr="00D374E6">
        <w:rPr>
          <w:rFonts w:ascii="Times New Roman" w:hAnsi="Times New Roman"/>
          <w:sz w:val="24"/>
          <w:szCs w:val="24"/>
        </w:rPr>
        <w:t>.</w:t>
      </w:r>
      <w:r w:rsidRPr="00D374E6">
        <w:rPr>
          <w:rFonts w:ascii="Times New Roman" w:hAnsi="Times New Roman"/>
          <w:sz w:val="24"/>
          <w:szCs w:val="24"/>
          <w:u w:val="single"/>
        </w:rPr>
        <w:t xml:space="preserve"> Характеристика существующего жилищного фонда с. Сросты</w:t>
      </w:r>
    </w:p>
    <w:tbl>
      <w:tblPr>
        <w:tblW w:w="5000" w:type="pct"/>
        <w:jc w:val="center"/>
        <w:tblLook w:val="00A0"/>
      </w:tblPr>
      <w:tblGrid>
        <w:gridCol w:w="2770"/>
        <w:gridCol w:w="1041"/>
        <w:gridCol w:w="517"/>
        <w:gridCol w:w="729"/>
        <w:gridCol w:w="997"/>
        <w:gridCol w:w="595"/>
        <w:gridCol w:w="735"/>
        <w:gridCol w:w="999"/>
        <w:gridCol w:w="597"/>
        <w:gridCol w:w="590"/>
      </w:tblGrid>
      <w:tr w:rsidR="00D374E6" w:rsidRPr="000836EC" w:rsidTr="00F73E2E">
        <w:trPr>
          <w:tblHeader/>
          <w:jc w:val="center"/>
        </w:trPr>
        <w:tc>
          <w:tcPr>
            <w:tcW w:w="1447" w:type="pct"/>
            <w:vMerge w:val="restart"/>
            <w:tcBorders>
              <w:top w:val="single" w:sz="8" w:space="0" w:color="auto"/>
              <w:left w:val="single" w:sz="8" w:space="0" w:color="auto"/>
              <w:bottom w:val="single" w:sz="8" w:space="0" w:color="000000"/>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Вид застройки</w:t>
            </w:r>
          </w:p>
        </w:tc>
        <w:tc>
          <w:tcPr>
            <w:tcW w:w="1195" w:type="pct"/>
            <w:gridSpan w:val="3"/>
            <w:vMerge w:val="restart"/>
            <w:tcBorders>
              <w:top w:val="single" w:sz="8" w:space="0" w:color="auto"/>
              <w:left w:val="single" w:sz="8" w:space="0" w:color="auto"/>
              <w:bottom w:val="single" w:sz="8" w:space="0" w:color="000000"/>
              <w:right w:val="single" w:sz="8" w:space="0" w:color="000000"/>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Всего</w:t>
            </w:r>
          </w:p>
        </w:tc>
        <w:tc>
          <w:tcPr>
            <w:tcW w:w="2358" w:type="pct"/>
            <w:gridSpan w:val="6"/>
            <w:tcBorders>
              <w:top w:val="single" w:sz="8" w:space="0" w:color="auto"/>
              <w:left w:val="nil"/>
              <w:bottom w:val="single" w:sz="8" w:space="0" w:color="auto"/>
              <w:right w:val="single" w:sz="8" w:space="0" w:color="000000"/>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в том числе</w:t>
            </w:r>
          </w:p>
        </w:tc>
      </w:tr>
      <w:tr w:rsidR="00D374E6" w:rsidRPr="000836EC" w:rsidTr="00F73E2E">
        <w:trPr>
          <w:tblHeader/>
          <w:jc w:val="center"/>
        </w:trPr>
        <w:tc>
          <w:tcPr>
            <w:tcW w:w="1447" w:type="pct"/>
            <w:vMerge/>
            <w:tcBorders>
              <w:top w:val="single" w:sz="8" w:space="0" w:color="auto"/>
              <w:left w:val="single" w:sz="8" w:space="0" w:color="auto"/>
              <w:bottom w:val="single" w:sz="8" w:space="0" w:color="000000"/>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p>
        </w:tc>
        <w:tc>
          <w:tcPr>
            <w:tcW w:w="1195" w:type="pct"/>
            <w:gridSpan w:val="3"/>
            <w:vMerge/>
            <w:tcBorders>
              <w:top w:val="single" w:sz="8" w:space="0" w:color="auto"/>
              <w:left w:val="single" w:sz="8" w:space="0" w:color="auto"/>
              <w:bottom w:val="single" w:sz="8" w:space="0" w:color="000000"/>
              <w:right w:val="single" w:sz="8" w:space="0" w:color="000000"/>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p>
        </w:tc>
        <w:tc>
          <w:tcPr>
            <w:tcW w:w="1216" w:type="pct"/>
            <w:gridSpan w:val="3"/>
            <w:tcBorders>
              <w:top w:val="single" w:sz="8" w:space="0" w:color="auto"/>
              <w:left w:val="nil"/>
              <w:bottom w:val="single" w:sz="8" w:space="0" w:color="auto"/>
              <w:right w:val="single" w:sz="8" w:space="0" w:color="000000"/>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действующий</w:t>
            </w:r>
          </w:p>
        </w:tc>
        <w:tc>
          <w:tcPr>
            <w:tcW w:w="1142" w:type="pct"/>
            <w:gridSpan w:val="3"/>
            <w:tcBorders>
              <w:top w:val="single" w:sz="8" w:space="0" w:color="auto"/>
              <w:left w:val="nil"/>
              <w:bottom w:val="single" w:sz="8" w:space="0" w:color="auto"/>
              <w:right w:val="single" w:sz="8" w:space="0" w:color="000000"/>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ветхий</w:t>
            </w:r>
          </w:p>
        </w:tc>
      </w:tr>
      <w:tr w:rsidR="00D374E6" w:rsidRPr="000836EC" w:rsidTr="00F73E2E">
        <w:trPr>
          <w:jc w:val="center"/>
        </w:trPr>
        <w:tc>
          <w:tcPr>
            <w:tcW w:w="1447" w:type="pct"/>
            <w:tcBorders>
              <w:top w:val="nil"/>
              <w:left w:val="single" w:sz="8" w:space="0" w:color="auto"/>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p>
        </w:tc>
        <w:tc>
          <w:tcPr>
            <w:tcW w:w="544"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S</w:t>
            </w:r>
            <w:r w:rsidRPr="00D374E6">
              <w:rPr>
                <w:rFonts w:ascii="Times New Roman" w:hAnsi="Times New Roman"/>
                <w:b/>
                <w:bCs/>
                <w:sz w:val="20"/>
                <w:szCs w:val="20"/>
                <w:vertAlign w:val="subscript"/>
              </w:rPr>
              <w:t>общ</w:t>
            </w:r>
            <w:r w:rsidRPr="00D374E6">
              <w:rPr>
                <w:rFonts w:ascii="Times New Roman" w:hAnsi="Times New Roman"/>
                <w:b/>
                <w:bCs/>
                <w:sz w:val="20"/>
                <w:szCs w:val="20"/>
              </w:rPr>
              <w:t>, кв.м.</w:t>
            </w:r>
          </w:p>
        </w:tc>
        <w:tc>
          <w:tcPr>
            <w:tcW w:w="270"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w:t>
            </w:r>
          </w:p>
        </w:tc>
        <w:tc>
          <w:tcPr>
            <w:tcW w:w="38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шт.</w:t>
            </w:r>
          </w:p>
        </w:tc>
        <w:tc>
          <w:tcPr>
            <w:tcW w:w="52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S</w:t>
            </w:r>
            <w:r w:rsidRPr="00D374E6">
              <w:rPr>
                <w:rFonts w:ascii="Times New Roman" w:hAnsi="Times New Roman"/>
                <w:b/>
                <w:bCs/>
                <w:sz w:val="20"/>
                <w:szCs w:val="20"/>
                <w:vertAlign w:val="subscript"/>
              </w:rPr>
              <w:t>общ</w:t>
            </w:r>
            <w:r w:rsidRPr="00D374E6">
              <w:rPr>
                <w:rFonts w:ascii="Times New Roman" w:hAnsi="Times New Roman"/>
                <w:b/>
                <w:bCs/>
                <w:sz w:val="20"/>
                <w:szCs w:val="20"/>
              </w:rPr>
              <w:t>, кв.м.</w:t>
            </w:r>
          </w:p>
        </w:tc>
        <w:tc>
          <w:tcPr>
            <w:tcW w:w="31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w:t>
            </w:r>
          </w:p>
        </w:tc>
        <w:tc>
          <w:tcPr>
            <w:tcW w:w="384"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шт.</w:t>
            </w:r>
          </w:p>
        </w:tc>
        <w:tc>
          <w:tcPr>
            <w:tcW w:w="52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S</w:t>
            </w:r>
            <w:r w:rsidRPr="00D374E6">
              <w:rPr>
                <w:rFonts w:ascii="Times New Roman" w:hAnsi="Times New Roman"/>
                <w:b/>
                <w:bCs/>
                <w:sz w:val="20"/>
                <w:szCs w:val="20"/>
                <w:vertAlign w:val="subscript"/>
              </w:rPr>
              <w:t>общ</w:t>
            </w:r>
            <w:r w:rsidRPr="00D374E6">
              <w:rPr>
                <w:rFonts w:ascii="Times New Roman" w:hAnsi="Times New Roman"/>
                <w:b/>
                <w:bCs/>
                <w:sz w:val="20"/>
                <w:szCs w:val="20"/>
              </w:rPr>
              <w:t>, кв.м.</w:t>
            </w:r>
          </w:p>
        </w:tc>
        <w:tc>
          <w:tcPr>
            <w:tcW w:w="31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w:t>
            </w:r>
          </w:p>
        </w:tc>
        <w:tc>
          <w:tcPr>
            <w:tcW w:w="308"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шт.</w:t>
            </w:r>
          </w:p>
        </w:tc>
      </w:tr>
      <w:tr w:rsidR="00D374E6" w:rsidRPr="000836EC" w:rsidTr="00F73E2E">
        <w:trPr>
          <w:jc w:val="center"/>
        </w:trPr>
        <w:tc>
          <w:tcPr>
            <w:tcW w:w="1447" w:type="pct"/>
            <w:tcBorders>
              <w:top w:val="nil"/>
              <w:left w:val="single" w:sz="8" w:space="0" w:color="auto"/>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Усадебная застройка</w:t>
            </w:r>
          </w:p>
        </w:tc>
        <w:tc>
          <w:tcPr>
            <w:tcW w:w="54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45303</w:t>
            </w:r>
          </w:p>
        </w:tc>
        <w:tc>
          <w:tcPr>
            <w:tcW w:w="270"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98</w:t>
            </w:r>
          </w:p>
        </w:tc>
        <w:tc>
          <w:tcPr>
            <w:tcW w:w="38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677</w:t>
            </w:r>
          </w:p>
        </w:tc>
        <w:tc>
          <w:tcPr>
            <w:tcW w:w="52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43947</w:t>
            </w:r>
          </w:p>
        </w:tc>
        <w:tc>
          <w:tcPr>
            <w:tcW w:w="31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98</w:t>
            </w:r>
          </w:p>
        </w:tc>
        <w:tc>
          <w:tcPr>
            <w:tcW w:w="38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630</w:t>
            </w:r>
          </w:p>
        </w:tc>
        <w:tc>
          <w:tcPr>
            <w:tcW w:w="522"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1356</w:t>
            </w:r>
          </w:p>
        </w:tc>
        <w:tc>
          <w:tcPr>
            <w:tcW w:w="31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100</w:t>
            </w:r>
          </w:p>
        </w:tc>
        <w:tc>
          <w:tcPr>
            <w:tcW w:w="308"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47</w:t>
            </w:r>
          </w:p>
        </w:tc>
      </w:tr>
      <w:tr w:rsidR="00D374E6" w:rsidRPr="000836EC" w:rsidTr="00F73E2E">
        <w:trPr>
          <w:jc w:val="center"/>
        </w:trPr>
        <w:tc>
          <w:tcPr>
            <w:tcW w:w="1447" w:type="pct"/>
            <w:tcBorders>
              <w:top w:val="nil"/>
              <w:left w:val="single" w:sz="8" w:space="0" w:color="auto"/>
              <w:bottom w:val="single" w:sz="8" w:space="0" w:color="auto"/>
              <w:right w:val="nil"/>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в т.ч.: одноквартирные</w:t>
            </w:r>
          </w:p>
        </w:tc>
        <w:tc>
          <w:tcPr>
            <w:tcW w:w="544" w:type="pct"/>
            <w:tcBorders>
              <w:top w:val="nil"/>
              <w:left w:val="single" w:sz="8" w:space="0" w:color="auto"/>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38658</w:t>
            </w:r>
          </w:p>
        </w:tc>
        <w:tc>
          <w:tcPr>
            <w:tcW w:w="270"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84</w:t>
            </w:r>
          </w:p>
        </w:tc>
        <w:tc>
          <w:tcPr>
            <w:tcW w:w="38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625</w:t>
            </w:r>
          </w:p>
        </w:tc>
        <w:tc>
          <w:tcPr>
            <w:tcW w:w="52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37302</w:t>
            </w:r>
          </w:p>
        </w:tc>
        <w:tc>
          <w:tcPr>
            <w:tcW w:w="31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83</w:t>
            </w:r>
          </w:p>
        </w:tc>
        <w:tc>
          <w:tcPr>
            <w:tcW w:w="38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578</w:t>
            </w:r>
          </w:p>
        </w:tc>
        <w:tc>
          <w:tcPr>
            <w:tcW w:w="522"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1356</w:t>
            </w:r>
          </w:p>
        </w:tc>
        <w:tc>
          <w:tcPr>
            <w:tcW w:w="31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100</w:t>
            </w:r>
          </w:p>
        </w:tc>
        <w:tc>
          <w:tcPr>
            <w:tcW w:w="308"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47</w:t>
            </w:r>
          </w:p>
        </w:tc>
      </w:tr>
      <w:tr w:rsidR="00D374E6" w:rsidRPr="000836EC" w:rsidTr="00F73E2E">
        <w:trPr>
          <w:jc w:val="center"/>
        </w:trPr>
        <w:tc>
          <w:tcPr>
            <w:tcW w:w="1447" w:type="pct"/>
            <w:tcBorders>
              <w:top w:val="nil"/>
              <w:left w:val="single" w:sz="8" w:space="0" w:color="auto"/>
              <w:bottom w:val="single" w:sz="8" w:space="0" w:color="auto"/>
              <w:right w:val="nil"/>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двухквартирные</w:t>
            </w:r>
          </w:p>
        </w:tc>
        <w:tc>
          <w:tcPr>
            <w:tcW w:w="544" w:type="pct"/>
            <w:tcBorders>
              <w:top w:val="nil"/>
              <w:left w:val="single" w:sz="8" w:space="0" w:color="auto"/>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6645</w:t>
            </w:r>
          </w:p>
        </w:tc>
        <w:tc>
          <w:tcPr>
            <w:tcW w:w="270"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14</w:t>
            </w:r>
          </w:p>
        </w:tc>
        <w:tc>
          <w:tcPr>
            <w:tcW w:w="38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52</w:t>
            </w:r>
          </w:p>
        </w:tc>
        <w:tc>
          <w:tcPr>
            <w:tcW w:w="52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6645</w:t>
            </w:r>
          </w:p>
        </w:tc>
        <w:tc>
          <w:tcPr>
            <w:tcW w:w="31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15</w:t>
            </w:r>
          </w:p>
        </w:tc>
        <w:tc>
          <w:tcPr>
            <w:tcW w:w="38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52</w:t>
            </w:r>
          </w:p>
        </w:tc>
        <w:tc>
          <w:tcPr>
            <w:tcW w:w="522"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w:t>
            </w:r>
          </w:p>
        </w:tc>
        <w:tc>
          <w:tcPr>
            <w:tcW w:w="31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w:t>
            </w:r>
          </w:p>
        </w:tc>
        <w:tc>
          <w:tcPr>
            <w:tcW w:w="308"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color w:val="000000"/>
                <w:sz w:val="20"/>
                <w:szCs w:val="20"/>
              </w:rPr>
              <w:t>-</w:t>
            </w:r>
          </w:p>
        </w:tc>
      </w:tr>
      <w:tr w:rsidR="00D374E6" w:rsidRPr="000836EC" w:rsidTr="00F73E2E">
        <w:trPr>
          <w:jc w:val="center"/>
        </w:trPr>
        <w:tc>
          <w:tcPr>
            <w:tcW w:w="1447" w:type="pct"/>
            <w:tcBorders>
              <w:top w:val="nil"/>
              <w:left w:val="single" w:sz="8" w:space="0" w:color="auto"/>
              <w:bottom w:val="single" w:sz="8" w:space="0" w:color="auto"/>
              <w:right w:val="nil"/>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Секционная застройка</w:t>
            </w:r>
          </w:p>
        </w:tc>
        <w:tc>
          <w:tcPr>
            <w:tcW w:w="544" w:type="pct"/>
            <w:tcBorders>
              <w:top w:val="nil"/>
              <w:left w:val="single" w:sz="8" w:space="0" w:color="auto"/>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900</w:t>
            </w:r>
          </w:p>
        </w:tc>
        <w:tc>
          <w:tcPr>
            <w:tcW w:w="270"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2</w:t>
            </w:r>
          </w:p>
        </w:tc>
        <w:tc>
          <w:tcPr>
            <w:tcW w:w="38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1</w:t>
            </w:r>
          </w:p>
        </w:tc>
        <w:tc>
          <w:tcPr>
            <w:tcW w:w="52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900</w:t>
            </w:r>
          </w:p>
        </w:tc>
        <w:tc>
          <w:tcPr>
            <w:tcW w:w="31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2</w:t>
            </w:r>
          </w:p>
        </w:tc>
        <w:tc>
          <w:tcPr>
            <w:tcW w:w="38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w:t>
            </w:r>
          </w:p>
        </w:tc>
        <w:tc>
          <w:tcPr>
            <w:tcW w:w="522"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w:t>
            </w:r>
          </w:p>
        </w:tc>
        <w:tc>
          <w:tcPr>
            <w:tcW w:w="31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w:t>
            </w:r>
          </w:p>
        </w:tc>
        <w:tc>
          <w:tcPr>
            <w:tcW w:w="308"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color w:val="000000"/>
                <w:sz w:val="20"/>
                <w:szCs w:val="20"/>
              </w:rPr>
              <w:t>-</w:t>
            </w:r>
          </w:p>
        </w:tc>
      </w:tr>
      <w:tr w:rsidR="00D374E6" w:rsidRPr="000836EC" w:rsidTr="00F73E2E">
        <w:trPr>
          <w:jc w:val="center"/>
        </w:trPr>
        <w:tc>
          <w:tcPr>
            <w:tcW w:w="1447" w:type="pct"/>
            <w:tcBorders>
              <w:top w:val="nil"/>
              <w:left w:val="single" w:sz="8" w:space="0" w:color="auto"/>
              <w:bottom w:val="single" w:sz="8" w:space="0" w:color="auto"/>
              <w:right w:val="nil"/>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sz w:val="20"/>
                <w:szCs w:val="20"/>
              </w:rPr>
              <w:t>в т.ч.: многокварт., 2-х этажн.</w:t>
            </w:r>
          </w:p>
        </w:tc>
        <w:tc>
          <w:tcPr>
            <w:tcW w:w="544" w:type="pct"/>
            <w:tcBorders>
              <w:top w:val="nil"/>
              <w:left w:val="single" w:sz="8" w:space="0" w:color="auto"/>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900</w:t>
            </w:r>
          </w:p>
        </w:tc>
        <w:tc>
          <w:tcPr>
            <w:tcW w:w="270"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2</w:t>
            </w:r>
          </w:p>
        </w:tc>
        <w:tc>
          <w:tcPr>
            <w:tcW w:w="38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w:t>
            </w:r>
          </w:p>
        </w:tc>
        <w:tc>
          <w:tcPr>
            <w:tcW w:w="52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900</w:t>
            </w:r>
          </w:p>
        </w:tc>
        <w:tc>
          <w:tcPr>
            <w:tcW w:w="31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2</w:t>
            </w:r>
          </w:p>
        </w:tc>
        <w:tc>
          <w:tcPr>
            <w:tcW w:w="38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w:t>
            </w:r>
          </w:p>
        </w:tc>
        <w:tc>
          <w:tcPr>
            <w:tcW w:w="522"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color w:val="000000"/>
                <w:sz w:val="20"/>
                <w:szCs w:val="20"/>
              </w:rPr>
              <w:t>-</w:t>
            </w:r>
          </w:p>
        </w:tc>
        <w:tc>
          <w:tcPr>
            <w:tcW w:w="31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color w:val="000000"/>
                <w:sz w:val="20"/>
                <w:szCs w:val="20"/>
              </w:rPr>
            </w:pPr>
            <w:r w:rsidRPr="00D374E6">
              <w:rPr>
                <w:rFonts w:ascii="Times New Roman" w:hAnsi="Times New Roman"/>
                <w:color w:val="000000"/>
                <w:sz w:val="20"/>
                <w:szCs w:val="20"/>
              </w:rPr>
              <w:t>-</w:t>
            </w:r>
          </w:p>
        </w:tc>
        <w:tc>
          <w:tcPr>
            <w:tcW w:w="308"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sz w:val="20"/>
                <w:szCs w:val="20"/>
              </w:rPr>
            </w:pPr>
            <w:r w:rsidRPr="00D374E6">
              <w:rPr>
                <w:rFonts w:ascii="Times New Roman" w:hAnsi="Times New Roman"/>
                <w:color w:val="000000"/>
                <w:sz w:val="20"/>
                <w:szCs w:val="20"/>
              </w:rPr>
              <w:t>-</w:t>
            </w:r>
          </w:p>
        </w:tc>
      </w:tr>
      <w:tr w:rsidR="00D374E6" w:rsidRPr="000836EC" w:rsidTr="00F73E2E">
        <w:trPr>
          <w:jc w:val="center"/>
        </w:trPr>
        <w:tc>
          <w:tcPr>
            <w:tcW w:w="1447" w:type="pct"/>
            <w:tcBorders>
              <w:top w:val="nil"/>
              <w:left w:val="single" w:sz="8" w:space="0" w:color="auto"/>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sz w:val="20"/>
                <w:szCs w:val="20"/>
              </w:rPr>
            </w:pPr>
            <w:r w:rsidRPr="00D374E6">
              <w:rPr>
                <w:rFonts w:ascii="Times New Roman" w:hAnsi="Times New Roman"/>
                <w:b/>
                <w:bCs/>
                <w:sz w:val="20"/>
                <w:szCs w:val="20"/>
              </w:rPr>
              <w:t>Итого</w:t>
            </w:r>
          </w:p>
        </w:tc>
        <w:tc>
          <w:tcPr>
            <w:tcW w:w="54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46203</w:t>
            </w:r>
          </w:p>
        </w:tc>
        <w:tc>
          <w:tcPr>
            <w:tcW w:w="270"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100</w:t>
            </w:r>
          </w:p>
        </w:tc>
        <w:tc>
          <w:tcPr>
            <w:tcW w:w="38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678</w:t>
            </w:r>
          </w:p>
        </w:tc>
        <w:tc>
          <w:tcPr>
            <w:tcW w:w="521"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44847</w:t>
            </w:r>
          </w:p>
        </w:tc>
        <w:tc>
          <w:tcPr>
            <w:tcW w:w="311"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100</w:t>
            </w:r>
          </w:p>
        </w:tc>
        <w:tc>
          <w:tcPr>
            <w:tcW w:w="384"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631</w:t>
            </w:r>
          </w:p>
        </w:tc>
        <w:tc>
          <w:tcPr>
            <w:tcW w:w="522"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1356</w:t>
            </w:r>
          </w:p>
        </w:tc>
        <w:tc>
          <w:tcPr>
            <w:tcW w:w="312" w:type="pct"/>
            <w:tcBorders>
              <w:top w:val="nil"/>
              <w:left w:val="nil"/>
              <w:bottom w:val="single" w:sz="8" w:space="0" w:color="auto"/>
              <w:right w:val="single" w:sz="8" w:space="0" w:color="auto"/>
            </w:tcBorders>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100</w:t>
            </w:r>
          </w:p>
        </w:tc>
        <w:tc>
          <w:tcPr>
            <w:tcW w:w="308" w:type="pct"/>
            <w:tcBorders>
              <w:top w:val="nil"/>
              <w:left w:val="nil"/>
              <w:bottom w:val="single" w:sz="8" w:space="0" w:color="auto"/>
              <w:right w:val="single" w:sz="8" w:space="0" w:color="auto"/>
            </w:tcBorders>
            <w:noWrap/>
            <w:vAlign w:val="center"/>
          </w:tcPr>
          <w:p w:rsidR="00D374E6" w:rsidRPr="00D374E6" w:rsidRDefault="00D374E6" w:rsidP="00F73E2E">
            <w:pPr>
              <w:widowControl w:val="0"/>
              <w:spacing w:line="240" w:lineRule="auto"/>
              <w:jc w:val="center"/>
              <w:rPr>
                <w:rFonts w:ascii="Times New Roman" w:hAnsi="Times New Roman"/>
                <w:b/>
                <w:bCs/>
                <w:color w:val="000000"/>
                <w:sz w:val="20"/>
                <w:szCs w:val="20"/>
              </w:rPr>
            </w:pPr>
            <w:r w:rsidRPr="00D374E6">
              <w:rPr>
                <w:rFonts w:ascii="Times New Roman" w:hAnsi="Times New Roman"/>
                <w:b/>
                <w:bCs/>
                <w:color w:val="000000"/>
                <w:sz w:val="20"/>
                <w:szCs w:val="20"/>
              </w:rPr>
              <w:t>47</w:t>
            </w:r>
          </w:p>
        </w:tc>
      </w:tr>
    </w:tbl>
    <w:p w:rsidR="00D374E6" w:rsidRPr="00D374E6" w:rsidRDefault="00D374E6" w:rsidP="00D374E6">
      <w:pPr>
        <w:widowControl w:val="0"/>
        <w:ind w:firstLine="709"/>
        <w:rPr>
          <w:rFonts w:ascii="Times New Roman" w:hAnsi="Times New Roman"/>
          <w:sz w:val="20"/>
          <w:szCs w:val="20"/>
        </w:rPr>
      </w:pPr>
      <w:r w:rsidRPr="00D374E6">
        <w:rPr>
          <w:rFonts w:ascii="Times New Roman" w:hAnsi="Times New Roman"/>
          <w:sz w:val="20"/>
          <w:szCs w:val="20"/>
        </w:rPr>
        <w:t>Примечание: S</w:t>
      </w:r>
      <w:r w:rsidRPr="00D374E6">
        <w:rPr>
          <w:rFonts w:ascii="Times New Roman" w:hAnsi="Times New Roman"/>
          <w:sz w:val="20"/>
          <w:szCs w:val="20"/>
          <w:vertAlign w:val="subscript"/>
        </w:rPr>
        <w:t xml:space="preserve">общ </w:t>
      </w:r>
      <w:r w:rsidRPr="00D374E6">
        <w:rPr>
          <w:rFonts w:ascii="Times New Roman" w:hAnsi="Times New Roman"/>
          <w:sz w:val="20"/>
          <w:szCs w:val="20"/>
        </w:rPr>
        <w:t>– площадь общая</w:t>
      </w:r>
    </w:p>
    <w:p w:rsidR="00D374E6" w:rsidRPr="00D374E6" w:rsidRDefault="00D374E6" w:rsidP="00BC2E99">
      <w:pPr>
        <w:widowControl w:val="0"/>
        <w:spacing w:after="0"/>
        <w:ind w:firstLine="709"/>
        <w:jc w:val="both"/>
        <w:rPr>
          <w:rFonts w:ascii="Times New Roman" w:hAnsi="Times New Roman"/>
          <w:sz w:val="24"/>
          <w:szCs w:val="24"/>
        </w:rPr>
      </w:pPr>
      <w:r w:rsidRPr="00D374E6">
        <w:rPr>
          <w:rFonts w:ascii="Times New Roman" w:hAnsi="Times New Roman"/>
          <w:sz w:val="24"/>
          <w:szCs w:val="24"/>
        </w:rPr>
        <w:t>Согласно СанПиН 2.2.1/2.1.1200-03 «Санитарно-защитные зоны и санитарная кла</w:t>
      </w:r>
      <w:r w:rsidRPr="00D374E6">
        <w:rPr>
          <w:rFonts w:ascii="Times New Roman" w:hAnsi="Times New Roman"/>
          <w:sz w:val="24"/>
          <w:szCs w:val="24"/>
        </w:rPr>
        <w:t>с</w:t>
      </w:r>
      <w:r w:rsidRPr="00D374E6">
        <w:rPr>
          <w:rFonts w:ascii="Times New Roman" w:hAnsi="Times New Roman"/>
          <w:sz w:val="24"/>
          <w:szCs w:val="24"/>
        </w:rPr>
        <w:t>сификация предприятий, сооружений и иных объектов» размещение жилья в санитарно-защитных зонах (СЗЗ) не допускается. В санитарно-защитной зоне расположено 48 домов, суммарной общей площадью порядка 3618,7 кв.м.</w:t>
      </w:r>
    </w:p>
    <w:p w:rsidR="00D374E6" w:rsidRPr="00D374E6" w:rsidRDefault="00D374E6" w:rsidP="00BC2E99">
      <w:pPr>
        <w:widowControl w:val="0"/>
        <w:spacing w:after="0"/>
        <w:ind w:firstLine="709"/>
        <w:jc w:val="both"/>
        <w:rPr>
          <w:rFonts w:ascii="Times New Roman" w:hAnsi="Times New Roman"/>
          <w:sz w:val="24"/>
          <w:szCs w:val="24"/>
        </w:rPr>
      </w:pPr>
      <w:r w:rsidRPr="00D374E6">
        <w:rPr>
          <w:rFonts w:ascii="Times New Roman" w:hAnsi="Times New Roman"/>
          <w:sz w:val="24"/>
          <w:szCs w:val="24"/>
        </w:rPr>
        <w:t>Источником негативного воздействия на жилую застройку являются:</w:t>
      </w:r>
      <w:r>
        <w:rPr>
          <w:rFonts w:ascii="Times New Roman" w:hAnsi="Times New Roman"/>
          <w:sz w:val="24"/>
          <w:szCs w:val="24"/>
        </w:rPr>
        <w:t xml:space="preserve"> две сушилки, </w:t>
      </w:r>
      <w:r w:rsidRPr="00D374E6">
        <w:rPr>
          <w:rFonts w:ascii="Times New Roman" w:hAnsi="Times New Roman"/>
          <w:sz w:val="24"/>
          <w:szCs w:val="24"/>
        </w:rPr>
        <w:t>машинный двор,</w:t>
      </w:r>
      <w:r>
        <w:rPr>
          <w:rFonts w:ascii="Times New Roman" w:hAnsi="Times New Roman"/>
          <w:sz w:val="24"/>
          <w:szCs w:val="24"/>
        </w:rPr>
        <w:t xml:space="preserve"> три</w:t>
      </w:r>
      <w:r w:rsidRPr="00D374E6">
        <w:rPr>
          <w:rFonts w:ascii="Times New Roman" w:hAnsi="Times New Roman"/>
          <w:sz w:val="24"/>
          <w:szCs w:val="24"/>
        </w:rPr>
        <w:t xml:space="preserve"> мехток</w:t>
      </w:r>
      <w:r>
        <w:rPr>
          <w:rFonts w:ascii="Times New Roman" w:hAnsi="Times New Roman"/>
          <w:sz w:val="24"/>
          <w:szCs w:val="24"/>
        </w:rPr>
        <w:t>а</w:t>
      </w:r>
      <w:r w:rsidRPr="00D374E6">
        <w:rPr>
          <w:rFonts w:ascii="Times New Roman" w:hAnsi="Times New Roman"/>
          <w:sz w:val="24"/>
          <w:szCs w:val="24"/>
        </w:rPr>
        <w:t>, МТМ, пекарня и ферма КРС.</w:t>
      </w:r>
    </w:p>
    <w:p w:rsidR="00F73E2E" w:rsidRPr="00F73E2E" w:rsidRDefault="00F73E2E" w:rsidP="00BC2E99">
      <w:pPr>
        <w:widowControl w:val="0"/>
        <w:spacing w:after="0"/>
        <w:ind w:firstLine="709"/>
        <w:jc w:val="both"/>
        <w:rPr>
          <w:rFonts w:ascii="Times New Roman" w:hAnsi="Times New Roman"/>
          <w:sz w:val="24"/>
          <w:szCs w:val="24"/>
        </w:rPr>
      </w:pPr>
      <w:r w:rsidRPr="00F73E2E">
        <w:rPr>
          <w:rFonts w:ascii="Times New Roman" w:hAnsi="Times New Roman"/>
          <w:b/>
          <w:bCs/>
          <w:sz w:val="24"/>
          <w:szCs w:val="24"/>
        </w:rPr>
        <w:t xml:space="preserve">п. </w:t>
      </w:r>
      <w:r w:rsidR="00F166C9">
        <w:rPr>
          <w:rFonts w:ascii="Times New Roman" w:hAnsi="Times New Roman"/>
          <w:b/>
          <w:bCs/>
          <w:sz w:val="24"/>
          <w:szCs w:val="24"/>
        </w:rPr>
        <w:t xml:space="preserve"> </w:t>
      </w:r>
      <w:r w:rsidRPr="00F73E2E">
        <w:rPr>
          <w:rFonts w:ascii="Times New Roman" w:hAnsi="Times New Roman"/>
          <w:b/>
          <w:bCs/>
          <w:sz w:val="24"/>
          <w:szCs w:val="24"/>
        </w:rPr>
        <w:t>Жерновцы</w:t>
      </w:r>
    </w:p>
    <w:p w:rsidR="00F73E2E" w:rsidRPr="00F73E2E" w:rsidRDefault="00F73E2E" w:rsidP="00BC2E99">
      <w:pPr>
        <w:widowControl w:val="0"/>
        <w:spacing w:after="0"/>
        <w:ind w:firstLine="709"/>
        <w:jc w:val="both"/>
        <w:rPr>
          <w:rFonts w:ascii="Times New Roman" w:hAnsi="Times New Roman"/>
          <w:sz w:val="24"/>
          <w:szCs w:val="24"/>
        </w:rPr>
      </w:pPr>
      <w:r w:rsidRPr="00F73E2E">
        <w:rPr>
          <w:rFonts w:ascii="Times New Roman" w:hAnsi="Times New Roman"/>
          <w:sz w:val="24"/>
          <w:szCs w:val="24"/>
        </w:rPr>
        <w:t>Площадь действующего жилищного фонда п.Жерновцы составляет порядка 1,6 тыс. кв. м. При численности в 50 человек средняя обеспеченность общей площадью ж</w:t>
      </w:r>
      <w:r w:rsidRPr="00F73E2E">
        <w:rPr>
          <w:rFonts w:ascii="Times New Roman" w:hAnsi="Times New Roman"/>
          <w:sz w:val="24"/>
          <w:szCs w:val="24"/>
        </w:rPr>
        <w:t>и</w:t>
      </w:r>
      <w:r w:rsidRPr="00F73E2E">
        <w:rPr>
          <w:rFonts w:ascii="Times New Roman" w:hAnsi="Times New Roman"/>
          <w:sz w:val="24"/>
          <w:szCs w:val="24"/>
        </w:rPr>
        <w:t>лищного фонда составляет 32,0 кв.м. на 1 человека, что выше нормативного значения.</w:t>
      </w:r>
    </w:p>
    <w:p w:rsidR="00F73E2E" w:rsidRDefault="00F73E2E" w:rsidP="00BC2E99">
      <w:pPr>
        <w:widowControl w:val="0"/>
        <w:spacing w:after="0"/>
        <w:ind w:firstLine="709"/>
        <w:jc w:val="both"/>
      </w:pPr>
      <w:r w:rsidRPr="00F73E2E">
        <w:rPr>
          <w:rFonts w:ascii="Times New Roman" w:hAnsi="Times New Roman"/>
          <w:sz w:val="24"/>
          <w:szCs w:val="24"/>
        </w:rPr>
        <w:t>Жилищный фонд представлен домами усадебного типа. Характеристика сущес</w:t>
      </w:r>
      <w:r w:rsidRPr="00F73E2E">
        <w:rPr>
          <w:rFonts w:ascii="Times New Roman" w:hAnsi="Times New Roman"/>
          <w:sz w:val="24"/>
          <w:szCs w:val="24"/>
        </w:rPr>
        <w:t>т</w:t>
      </w:r>
      <w:r w:rsidRPr="00F73E2E">
        <w:rPr>
          <w:rFonts w:ascii="Times New Roman" w:hAnsi="Times New Roman"/>
          <w:sz w:val="24"/>
          <w:szCs w:val="24"/>
        </w:rPr>
        <w:t xml:space="preserve">вующего жилищного фонда приведена в Таблице </w:t>
      </w:r>
      <w:r w:rsidR="00392CBB">
        <w:rPr>
          <w:rFonts w:ascii="Times New Roman" w:hAnsi="Times New Roman"/>
          <w:sz w:val="24"/>
          <w:szCs w:val="24"/>
        </w:rPr>
        <w:t>15</w:t>
      </w:r>
      <w:r w:rsidRPr="000836EC">
        <w:t>.</w:t>
      </w:r>
    </w:p>
    <w:p w:rsidR="00F73E2E" w:rsidRPr="000836EC" w:rsidRDefault="00F73E2E" w:rsidP="00BC2E99">
      <w:pPr>
        <w:widowControl w:val="0"/>
        <w:spacing w:after="0"/>
        <w:ind w:firstLine="709"/>
        <w:jc w:val="both"/>
      </w:pPr>
    </w:p>
    <w:p w:rsidR="00F73E2E" w:rsidRPr="000836EC" w:rsidRDefault="00F73E2E" w:rsidP="00F73E2E">
      <w:pPr>
        <w:widowControl w:val="0"/>
        <w:spacing w:line="240" w:lineRule="auto"/>
        <w:jc w:val="center"/>
        <w:rPr>
          <w:u w:val="single"/>
        </w:rPr>
      </w:pPr>
      <w:r>
        <w:rPr>
          <w:rFonts w:ascii="Times New Roman" w:hAnsi="Times New Roman"/>
          <w:sz w:val="24"/>
          <w:szCs w:val="24"/>
        </w:rPr>
        <w:t xml:space="preserve">   Таблица</w:t>
      </w:r>
      <w:r w:rsidR="00392CBB">
        <w:rPr>
          <w:rFonts w:ascii="Times New Roman" w:hAnsi="Times New Roman"/>
          <w:sz w:val="24"/>
          <w:szCs w:val="24"/>
        </w:rPr>
        <w:t xml:space="preserve"> 15</w:t>
      </w:r>
      <w:r>
        <w:rPr>
          <w:rFonts w:ascii="Times New Roman" w:hAnsi="Times New Roman"/>
          <w:sz w:val="24"/>
          <w:szCs w:val="24"/>
        </w:rPr>
        <w:t xml:space="preserve">. </w:t>
      </w:r>
      <w:r w:rsidRPr="00F73E2E">
        <w:rPr>
          <w:rFonts w:ascii="Times New Roman" w:hAnsi="Times New Roman"/>
          <w:sz w:val="24"/>
          <w:szCs w:val="24"/>
          <w:u w:val="single"/>
        </w:rPr>
        <w:t>Характеристика существующего жилищного фонда п.</w:t>
      </w:r>
      <w:r w:rsidR="00F166C9">
        <w:rPr>
          <w:rFonts w:ascii="Times New Roman" w:hAnsi="Times New Roman"/>
          <w:sz w:val="24"/>
          <w:szCs w:val="24"/>
          <w:u w:val="single"/>
        </w:rPr>
        <w:t xml:space="preserve"> </w:t>
      </w:r>
      <w:r w:rsidRPr="00F73E2E">
        <w:rPr>
          <w:rFonts w:ascii="Times New Roman" w:hAnsi="Times New Roman"/>
          <w:sz w:val="24"/>
          <w:szCs w:val="24"/>
          <w:u w:val="single"/>
        </w:rPr>
        <w:t>Жерновцы</w:t>
      </w:r>
    </w:p>
    <w:tbl>
      <w:tblPr>
        <w:tblW w:w="5000" w:type="pct"/>
        <w:jc w:val="center"/>
        <w:tblLook w:val="00A0"/>
      </w:tblPr>
      <w:tblGrid>
        <w:gridCol w:w="2171"/>
        <w:gridCol w:w="1109"/>
        <w:gridCol w:w="582"/>
        <w:gridCol w:w="796"/>
        <w:gridCol w:w="1064"/>
        <w:gridCol w:w="662"/>
        <w:gridCol w:w="798"/>
        <w:gridCol w:w="1064"/>
        <w:gridCol w:w="662"/>
        <w:gridCol w:w="662"/>
      </w:tblGrid>
      <w:tr w:rsidR="00F73E2E" w:rsidRPr="000836EC" w:rsidTr="00F73E2E">
        <w:trPr>
          <w:tblHeader/>
          <w:jc w:val="center"/>
        </w:trPr>
        <w:tc>
          <w:tcPr>
            <w:tcW w:w="1134" w:type="pct"/>
            <w:vMerge w:val="restart"/>
            <w:tcBorders>
              <w:top w:val="single" w:sz="8" w:space="0" w:color="auto"/>
              <w:left w:val="single" w:sz="8" w:space="0" w:color="auto"/>
              <w:bottom w:val="single" w:sz="8" w:space="0" w:color="000000"/>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Вид застройки</w:t>
            </w:r>
          </w:p>
        </w:tc>
        <w:tc>
          <w:tcPr>
            <w:tcW w:w="1299" w:type="pct"/>
            <w:gridSpan w:val="3"/>
            <w:vMerge w:val="restart"/>
            <w:tcBorders>
              <w:top w:val="single" w:sz="8" w:space="0" w:color="auto"/>
              <w:left w:val="single" w:sz="8" w:space="0" w:color="auto"/>
              <w:bottom w:val="single" w:sz="8" w:space="0" w:color="000000"/>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Всего</w:t>
            </w:r>
          </w:p>
        </w:tc>
        <w:tc>
          <w:tcPr>
            <w:tcW w:w="2566" w:type="pct"/>
            <w:gridSpan w:val="6"/>
            <w:tcBorders>
              <w:top w:val="single" w:sz="8" w:space="0" w:color="auto"/>
              <w:left w:val="nil"/>
              <w:bottom w:val="single" w:sz="8" w:space="0" w:color="auto"/>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 том числе</w:t>
            </w:r>
          </w:p>
        </w:tc>
      </w:tr>
      <w:tr w:rsidR="00F73E2E" w:rsidRPr="000836EC" w:rsidTr="00F73E2E">
        <w:trPr>
          <w:tblHeader/>
          <w:jc w:val="center"/>
        </w:trPr>
        <w:tc>
          <w:tcPr>
            <w:tcW w:w="1134" w:type="pct"/>
            <w:vMerge/>
            <w:tcBorders>
              <w:top w:val="single" w:sz="8" w:space="0" w:color="auto"/>
              <w:left w:val="single" w:sz="8" w:space="0" w:color="auto"/>
              <w:bottom w:val="single" w:sz="8" w:space="0" w:color="000000"/>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p>
        </w:tc>
        <w:tc>
          <w:tcPr>
            <w:tcW w:w="1299" w:type="pct"/>
            <w:gridSpan w:val="3"/>
            <w:vMerge/>
            <w:tcBorders>
              <w:top w:val="single" w:sz="8" w:space="0" w:color="auto"/>
              <w:left w:val="single" w:sz="8" w:space="0" w:color="auto"/>
              <w:bottom w:val="single" w:sz="8" w:space="0" w:color="000000"/>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p>
        </w:tc>
        <w:tc>
          <w:tcPr>
            <w:tcW w:w="1319" w:type="pct"/>
            <w:gridSpan w:val="3"/>
            <w:tcBorders>
              <w:top w:val="single" w:sz="8" w:space="0" w:color="auto"/>
              <w:left w:val="nil"/>
              <w:bottom w:val="single" w:sz="8" w:space="0" w:color="auto"/>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действующий</w:t>
            </w:r>
          </w:p>
        </w:tc>
        <w:tc>
          <w:tcPr>
            <w:tcW w:w="1248" w:type="pct"/>
            <w:gridSpan w:val="3"/>
            <w:tcBorders>
              <w:top w:val="single" w:sz="8" w:space="0" w:color="auto"/>
              <w:left w:val="nil"/>
              <w:bottom w:val="single" w:sz="8" w:space="0" w:color="auto"/>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ветхий</w:t>
            </w:r>
          </w:p>
        </w:tc>
      </w:tr>
      <w:tr w:rsidR="00F73E2E" w:rsidRPr="000836EC" w:rsidTr="00F73E2E">
        <w:trPr>
          <w:jc w:val="center"/>
        </w:trPr>
        <w:tc>
          <w:tcPr>
            <w:tcW w:w="1134" w:type="pct"/>
            <w:tcBorders>
              <w:top w:val="nil"/>
              <w:left w:val="single" w:sz="8" w:space="0" w:color="auto"/>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p>
        </w:tc>
        <w:tc>
          <w:tcPr>
            <w:tcW w:w="579"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S</w:t>
            </w:r>
            <w:r w:rsidRPr="00F73E2E">
              <w:rPr>
                <w:rFonts w:ascii="Times New Roman" w:hAnsi="Times New Roman"/>
                <w:b/>
                <w:bCs/>
                <w:sz w:val="20"/>
                <w:szCs w:val="20"/>
                <w:vertAlign w:val="subscript"/>
              </w:rPr>
              <w:t>общ</w:t>
            </w:r>
            <w:r w:rsidRPr="00F73E2E">
              <w:rPr>
                <w:rFonts w:ascii="Times New Roman" w:hAnsi="Times New Roman"/>
                <w:b/>
                <w:bCs/>
                <w:sz w:val="20"/>
                <w:szCs w:val="20"/>
              </w:rPr>
              <w:t>, кв.м.</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w:t>
            </w:r>
          </w:p>
        </w:tc>
        <w:tc>
          <w:tcPr>
            <w:tcW w:w="41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шт.</w:t>
            </w:r>
          </w:p>
        </w:tc>
        <w:tc>
          <w:tcPr>
            <w:tcW w:w="55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S</w:t>
            </w:r>
            <w:r w:rsidRPr="00F73E2E">
              <w:rPr>
                <w:rFonts w:ascii="Times New Roman" w:hAnsi="Times New Roman"/>
                <w:b/>
                <w:bCs/>
                <w:sz w:val="20"/>
                <w:szCs w:val="20"/>
                <w:vertAlign w:val="subscript"/>
              </w:rPr>
              <w:t>общ</w:t>
            </w:r>
            <w:r w:rsidRPr="00F73E2E">
              <w:rPr>
                <w:rFonts w:ascii="Times New Roman" w:hAnsi="Times New Roman"/>
                <w:b/>
                <w:bCs/>
                <w:sz w:val="20"/>
                <w:szCs w:val="20"/>
              </w:rPr>
              <w:t>, кв.м.</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w:t>
            </w:r>
          </w:p>
        </w:tc>
        <w:tc>
          <w:tcPr>
            <w:tcW w:w="417"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шт.</w:t>
            </w:r>
          </w:p>
        </w:tc>
        <w:tc>
          <w:tcPr>
            <w:tcW w:w="55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S</w:t>
            </w:r>
            <w:r w:rsidRPr="00F73E2E">
              <w:rPr>
                <w:rFonts w:ascii="Times New Roman" w:hAnsi="Times New Roman"/>
                <w:b/>
                <w:bCs/>
                <w:sz w:val="20"/>
                <w:szCs w:val="20"/>
                <w:vertAlign w:val="subscript"/>
              </w:rPr>
              <w:t>общ</w:t>
            </w:r>
            <w:r w:rsidRPr="00F73E2E">
              <w:rPr>
                <w:rFonts w:ascii="Times New Roman" w:hAnsi="Times New Roman"/>
                <w:b/>
                <w:bCs/>
                <w:sz w:val="20"/>
                <w:szCs w:val="20"/>
              </w:rPr>
              <w:t>, кв.м.</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шт.</w:t>
            </w:r>
          </w:p>
        </w:tc>
      </w:tr>
      <w:tr w:rsidR="00F73E2E" w:rsidRPr="000836EC" w:rsidTr="00F73E2E">
        <w:trPr>
          <w:jc w:val="center"/>
        </w:trPr>
        <w:tc>
          <w:tcPr>
            <w:tcW w:w="1134"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Усадебная застройка</w:t>
            </w:r>
          </w:p>
        </w:tc>
        <w:tc>
          <w:tcPr>
            <w:tcW w:w="579"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2017</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100</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31</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1587</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100</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23</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430</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100</w:t>
            </w: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8</w:t>
            </w:r>
          </w:p>
        </w:tc>
      </w:tr>
      <w:tr w:rsidR="00F73E2E" w:rsidRPr="000836EC" w:rsidTr="00F73E2E">
        <w:trPr>
          <w:jc w:val="center"/>
        </w:trPr>
        <w:tc>
          <w:tcPr>
            <w:tcW w:w="1134" w:type="pct"/>
            <w:tcBorders>
              <w:top w:val="nil"/>
              <w:left w:val="single" w:sz="8" w:space="0" w:color="auto"/>
              <w:bottom w:val="single" w:sz="8" w:space="0" w:color="auto"/>
              <w:right w:val="nil"/>
            </w:tcBorders>
            <w:noWrap/>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в т.ч.: одноквартирные</w:t>
            </w:r>
          </w:p>
        </w:tc>
        <w:tc>
          <w:tcPr>
            <w:tcW w:w="579"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1765</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88</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23</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1335</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84</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21</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430</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100</w:t>
            </w: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8</w:t>
            </w:r>
          </w:p>
        </w:tc>
      </w:tr>
      <w:tr w:rsidR="00F73E2E" w:rsidRPr="000836EC" w:rsidTr="00F73E2E">
        <w:trPr>
          <w:jc w:val="center"/>
        </w:trPr>
        <w:tc>
          <w:tcPr>
            <w:tcW w:w="1134" w:type="pct"/>
            <w:tcBorders>
              <w:top w:val="nil"/>
              <w:left w:val="single" w:sz="8" w:space="0" w:color="auto"/>
              <w:bottom w:val="single" w:sz="8" w:space="0" w:color="auto"/>
              <w:right w:val="nil"/>
            </w:tcBorders>
            <w:noWrap/>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двухквартирные</w:t>
            </w:r>
          </w:p>
        </w:tc>
        <w:tc>
          <w:tcPr>
            <w:tcW w:w="579"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252</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12</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252</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16</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p>
        </w:tc>
      </w:tr>
      <w:tr w:rsidR="00F73E2E" w:rsidRPr="000836EC" w:rsidTr="00F73E2E">
        <w:trPr>
          <w:jc w:val="center"/>
        </w:trPr>
        <w:tc>
          <w:tcPr>
            <w:tcW w:w="1134"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Итого</w:t>
            </w:r>
          </w:p>
        </w:tc>
        <w:tc>
          <w:tcPr>
            <w:tcW w:w="579"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2017</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31</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1587</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23</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430</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8</w:t>
            </w:r>
          </w:p>
        </w:tc>
      </w:tr>
    </w:tbl>
    <w:p w:rsidR="00F73E2E" w:rsidRDefault="00F73E2E" w:rsidP="00F73E2E">
      <w:pPr>
        <w:widowControl w:val="0"/>
        <w:ind w:firstLine="709"/>
        <w:rPr>
          <w:rFonts w:ascii="Times New Roman" w:hAnsi="Times New Roman"/>
          <w:b/>
          <w:bCs/>
          <w:sz w:val="24"/>
          <w:szCs w:val="24"/>
        </w:rPr>
      </w:pPr>
    </w:p>
    <w:p w:rsidR="00F73E2E" w:rsidRPr="00F73E2E" w:rsidRDefault="00F73E2E" w:rsidP="00F73E2E">
      <w:pPr>
        <w:widowControl w:val="0"/>
        <w:ind w:firstLine="709"/>
        <w:rPr>
          <w:rFonts w:ascii="Times New Roman" w:hAnsi="Times New Roman"/>
          <w:sz w:val="24"/>
          <w:szCs w:val="24"/>
        </w:rPr>
      </w:pPr>
      <w:r w:rsidRPr="00F73E2E">
        <w:rPr>
          <w:rFonts w:ascii="Times New Roman" w:hAnsi="Times New Roman"/>
          <w:b/>
          <w:bCs/>
          <w:sz w:val="24"/>
          <w:szCs w:val="24"/>
        </w:rPr>
        <w:t>п.</w:t>
      </w:r>
      <w:r w:rsidR="00F166C9">
        <w:rPr>
          <w:rFonts w:ascii="Times New Roman" w:hAnsi="Times New Roman"/>
          <w:b/>
          <w:bCs/>
          <w:sz w:val="24"/>
          <w:szCs w:val="24"/>
        </w:rPr>
        <w:t xml:space="preserve"> </w:t>
      </w:r>
      <w:r w:rsidRPr="00F73E2E">
        <w:rPr>
          <w:rFonts w:ascii="Times New Roman" w:hAnsi="Times New Roman"/>
          <w:b/>
          <w:bCs/>
          <w:sz w:val="24"/>
          <w:szCs w:val="24"/>
        </w:rPr>
        <w:t>Петухов Лог</w:t>
      </w:r>
    </w:p>
    <w:p w:rsidR="00F73E2E" w:rsidRPr="00F73E2E" w:rsidRDefault="00F73E2E" w:rsidP="00BC2E99">
      <w:pPr>
        <w:widowControl w:val="0"/>
        <w:ind w:firstLine="709"/>
        <w:jc w:val="both"/>
        <w:rPr>
          <w:rFonts w:ascii="Times New Roman" w:hAnsi="Times New Roman"/>
          <w:sz w:val="24"/>
          <w:szCs w:val="24"/>
        </w:rPr>
      </w:pPr>
      <w:r w:rsidRPr="00F73E2E">
        <w:rPr>
          <w:rFonts w:ascii="Times New Roman" w:hAnsi="Times New Roman"/>
          <w:sz w:val="24"/>
          <w:szCs w:val="24"/>
        </w:rPr>
        <w:t>Площадь действующего жилищного фонда п.</w:t>
      </w:r>
      <w:r w:rsidR="00F166C9">
        <w:rPr>
          <w:rFonts w:ascii="Times New Roman" w:hAnsi="Times New Roman"/>
          <w:sz w:val="24"/>
          <w:szCs w:val="24"/>
        </w:rPr>
        <w:t xml:space="preserve"> </w:t>
      </w:r>
      <w:r w:rsidRPr="00F73E2E">
        <w:rPr>
          <w:rFonts w:ascii="Times New Roman" w:hAnsi="Times New Roman"/>
          <w:sz w:val="24"/>
          <w:szCs w:val="24"/>
        </w:rPr>
        <w:t>Петухов Лог составляет порядка 4,2 тыс. кв. м. При численности в 115 человек средняя обеспеченность общей площадью ж</w:t>
      </w:r>
      <w:r w:rsidRPr="00F73E2E">
        <w:rPr>
          <w:rFonts w:ascii="Times New Roman" w:hAnsi="Times New Roman"/>
          <w:sz w:val="24"/>
          <w:szCs w:val="24"/>
        </w:rPr>
        <w:t>и</w:t>
      </w:r>
      <w:r w:rsidRPr="00F73E2E">
        <w:rPr>
          <w:rFonts w:ascii="Times New Roman" w:hAnsi="Times New Roman"/>
          <w:sz w:val="24"/>
          <w:szCs w:val="24"/>
        </w:rPr>
        <w:t>лищного фонда составляет 36,5 кв.м. на 1 человека, что выше нормативного значения. По результатам технического</w:t>
      </w:r>
      <w:r w:rsidR="00F166C9">
        <w:rPr>
          <w:rFonts w:ascii="Times New Roman" w:hAnsi="Times New Roman"/>
          <w:sz w:val="24"/>
          <w:szCs w:val="24"/>
        </w:rPr>
        <w:t xml:space="preserve"> обследования населённого пункта</w:t>
      </w:r>
      <w:r w:rsidRPr="00F73E2E">
        <w:rPr>
          <w:rFonts w:ascii="Times New Roman" w:hAnsi="Times New Roman"/>
          <w:sz w:val="24"/>
          <w:szCs w:val="24"/>
        </w:rPr>
        <w:t xml:space="preserve"> характеристика существу</w:t>
      </w:r>
      <w:r w:rsidRPr="00F73E2E">
        <w:rPr>
          <w:rFonts w:ascii="Times New Roman" w:hAnsi="Times New Roman"/>
          <w:sz w:val="24"/>
          <w:szCs w:val="24"/>
        </w:rPr>
        <w:t>ю</w:t>
      </w:r>
      <w:r w:rsidRPr="00F73E2E">
        <w:rPr>
          <w:rFonts w:ascii="Times New Roman" w:hAnsi="Times New Roman"/>
          <w:sz w:val="24"/>
          <w:szCs w:val="24"/>
        </w:rPr>
        <w:t xml:space="preserve">щего жилого фонда приведена в Таблице </w:t>
      </w:r>
      <w:r w:rsidR="00392CBB">
        <w:rPr>
          <w:rFonts w:ascii="Times New Roman" w:hAnsi="Times New Roman"/>
          <w:sz w:val="24"/>
          <w:szCs w:val="24"/>
        </w:rPr>
        <w:t>16</w:t>
      </w:r>
      <w:r w:rsidRPr="00F73E2E">
        <w:rPr>
          <w:rFonts w:ascii="Times New Roman" w:hAnsi="Times New Roman"/>
          <w:sz w:val="24"/>
          <w:szCs w:val="24"/>
        </w:rPr>
        <w:t>.</w:t>
      </w:r>
    </w:p>
    <w:p w:rsidR="00F73E2E" w:rsidRPr="00F73E2E" w:rsidRDefault="00392CBB" w:rsidP="00F73E2E">
      <w:pPr>
        <w:widowControl w:val="0"/>
        <w:jc w:val="center"/>
        <w:rPr>
          <w:rFonts w:ascii="Times New Roman" w:hAnsi="Times New Roman"/>
          <w:sz w:val="24"/>
          <w:szCs w:val="24"/>
          <w:u w:val="single"/>
        </w:rPr>
      </w:pPr>
      <w:r>
        <w:rPr>
          <w:rFonts w:ascii="Times New Roman" w:hAnsi="Times New Roman"/>
          <w:sz w:val="24"/>
          <w:szCs w:val="24"/>
        </w:rPr>
        <w:t>Таблица 16</w:t>
      </w:r>
      <w:r w:rsidR="00F73E2E" w:rsidRPr="00F73E2E">
        <w:rPr>
          <w:rFonts w:ascii="Times New Roman" w:hAnsi="Times New Roman"/>
          <w:sz w:val="24"/>
          <w:szCs w:val="24"/>
        </w:rPr>
        <w:t>.</w:t>
      </w:r>
      <w:r w:rsidR="00F73E2E" w:rsidRPr="00F73E2E">
        <w:rPr>
          <w:rFonts w:ascii="Times New Roman" w:hAnsi="Times New Roman"/>
          <w:sz w:val="24"/>
          <w:szCs w:val="24"/>
          <w:u w:val="single"/>
        </w:rPr>
        <w:t xml:space="preserve"> Характеристика ветхого жилого фонда п.</w:t>
      </w:r>
      <w:r w:rsidR="00F166C9">
        <w:rPr>
          <w:rFonts w:ascii="Times New Roman" w:hAnsi="Times New Roman"/>
          <w:sz w:val="24"/>
          <w:szCs w:val="24"/>
          <w:u w:val="single"/>
        </w:rPr>
        <w:t xml:space="preserve"> </w:t>
      </w:r>
      <w:r w:rsidR="00F73E2E" w:rsidRPr="00F73E2E">
        <w:rPr>
          <w:rFonts w:ascii="Times New Roman" w:hAnsi="Times New Roman"/>
          <w:sz w:val="24"/>
          <w:szCs w:val="24"/>
          <w:u w:val="single"/>
        </w:rPr>
        <w:t>Петухов Лог</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7"/>
        <w:gridCol w:w="1654"/>
        <w:gridCol w:w="2251"/>
        <w:gridCol w:w="2528"/>
      </w:tblGrid>
      <w:tr w:rsidR="00F73E2E" w:rsidRPr="000836EC" w:rsidTr="00F73E2E">
        <w:trPr>
          <w:tblHeader/>
        </w:trPr>
        <w:tc>
          <w:tcPr>
            <w:tcW w:w="1639" w:type="pct"/>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Адрес</w:t>
            </w:r>
          </w:p>
        </w:tc>
        <w:tc>
          <w:tcPr>
            <w:tcW w:w="864" w:type="pct"/>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Год постройки</w:t>
            </w:r>
          </w:p>
        </w:tc>
        <w:tc>
          <w:tcPr>
            <w:tcW w:w="1176" w:type="pct"/>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Материал стен</w:t>
            </w:r>
          </w:p>
        </w:tc>
        <w:tc>
          <w:tcPr>
            <w:tcW w:w="1321" w:type="pct"/>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Площадь жилая, м</w:t>
            </w:r>
            <w:r w:rsidRPr="00F73E2E">
              <w:rPr>
                <w:rFonts w:ascii="Times New Roman" w:hAnsi="Times New Roman"/>
                <w:b/>
                <w:bCs/>
                <w:sz w:val="20"/>
                <w:szCs w:val="20"/>
                <w:vertAlign w:val="superscript"/>
              </w:rPr>
              <w:t>2</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№9</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1957</w:t>
            </w:r>
          </w:p>
        </w:tc>
        <w:tc>
          <w:tcPr>
            <w:tcW w:w="1176"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35</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№11</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1960</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15</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№13</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1954</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42</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№31</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1920</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16</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№65</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1957</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48</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№67</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1956</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54</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№73</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1967</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35</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№2</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1955</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48</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№62</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1954</w:t>
            </w:r>
          </w:p>
        </w:tc>
        <w:tc>
          <w:tcPr>
            <w:tcW w:w="1176" w:type="pct"/>
            <w:vAlign w:val="center"/>
          </w:tcPr>
          <w:p w:rsidR="00F73E2E" w:rsidRPr="00F73E2E" w:rsidRDefault="00F73E2E" w:rsidP="00F73E2E">
            <w:pPr>
              <w:widowControl w:val="0"/>
              <w:spacing w:line="240" w:lineRule="auto"/>
              <w:jc w:val="center"/>
              <w:rPr>
                <w:rFonts w:ascii="Times New Roman" w:hAnsi="Times New Roman"/>
              </w:rPr>
            </w:pPr>
            <w:r w:rsidRPr="00F73E2E">
              <w:rPr>
                <w:rFonts w:ascii="Times New Roman" w:hAnsi="Times New Roman"/>
                <w:sz w:val="20"/>
                <w:szCs w:val="20"/>
              </w:rPr>
              <w:t>дерево</w:t>
            </w:r>
          </w:p>
        </w:tc>
        <w:tc>
          <w:tcPr>
            <w:tcW w:w="1321" w:type="pct"/>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35</w:t>
            </w:r>
          </w:p>
        </w:tc>
      </w:tr>
      <w:tr w:rsidR="00F73E2E" w:rsidRPr="000836EC" w:rsidTr="00F73E2E">
        <w:tc>
          <w:tcPr>
            <w:tcW w:w="1639" w:type="pct"/>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Всего:</w:t>
            </w:r>
          </w:p>
        </w:tc>
        <w:tc>
          <w:tcPr>
            <w:tcW w:w="864" w:type="pct"/>
            <w:vAlign w:val="center"/>
          </w:tcPr>
          <w:p w:rsidR="00F73E2E" w:rsidRPr="00F73E2E" w:rsidRDefault="00F73E2E" w:rsidP="00F73E2E">
            <w:pPr>
              <w:widowControl w:val="0"/>
              <w:spacing w:line="240" w:lineRule="auto"/>
              <w:jc w:val="center"/>
              <w:rPr>
                <w:rFonts w:ascii="Times New Roman" w:hAnsi="Times New Roman"/>
                <w:sz w:val="20"/>
                <w:szCs w:val="20"/>
              </w:rPr>
            </w:pPr>
          </w:p>
        </w:tc>
        <w:tc>
          <w:tcPr>
            <w:tcW w:w="1176" w:type="pct"/>
            <w:vAlign w:val="center"/>
          </w:tcPr>
          <w:p w:rsidR="00F73E2E" w:rsidRPr="00F73E2E" w:rsidRDefault="00F73E2E" w:rsidP="00F73E2E">
            <w:pPr>
              <w:widowControl w:val="0"/>
              <w:spacing w:line="240" w:lineRule="auto"/>
              <w:jc w:val="center"/>
              <w:rPr>
                <w:rFonts w:ascii="Times New Roman" w:hAnsi="Times New Roman"/>
                <w:sz w:val="20"/>
                <w:szCs w:val="20"/>
              </w:rPr>
            </w:pPr>
          </w:p>
        </w:tc>
        <w:tc>
          <w:tcPr>
            <w:tcW w:w="1321" w:type="pct"/>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328</w:t>
            </w:r>
          </w:p>
        </w:tc>
      </w:tr>
    </w:tbl>
    <w:p w:rsidR="00F73E2E" w:rsidRDefault="00F73E2E" w:rsidP="00F73E2E">
      <w:pPr>
        <w:spacing w:after="0" w:line="240" w:lineRule="auto"/>
        <w:jc w:val="both"/>
        <w:rPr>
          <w:rFonts w:ascii="Times New Roman" w:hAnsi="Times New Roman"/>
          <w:sz w:val="24"/>
          <w:szCs w:val="24"/>
        </w:rPr>
      </w:pPr>
    </w:p>
    <w:p w:rsidR="0017548D" w:rsidRDefault="00F73E2E" w:rsidP="00F73E2E">
      <w:pPr>
        <w:spacing w:after="0" w:line="240" w:lineRule="auto"/>
        <w:jc w:val="both"/>
        <w:rPr>
          <w:rFonts w:ascii="Times New Roman" w:hAnsi="Times New Roman"/>
          <w:sz w:val="24"/>
          <w:szCs w:val="24"/>
        </w:rPr>
      </w:pPr>
      <w:r w:rsidRPr="00F73E2E">
        <w:rPr>
          <w:rFonts w:ascii="Times New Roman" w:hAnsi="Times New Roman"/>
          <w:sz w:val="24"/>
          <w:szCs w:val="24"/>
        </w:rPr>
        <w:t>Жилищный фонд представлен домами усадебного типа. Характеристика сущес</w:t>
      </w:r>
      <w:r w:rsidRPr="00F73E2E">
        <w:rPr>
          <w:rFonts w:ascii="Times New Roman" w:hAnsi="Times New Roman"/>
          <w:sz w:val="24"/>
          <w:szCs w:val="24"/>
        </w:rPr>
        <w:t>т</w:t>
      </w:r>
      <w:r w:rsidRPr="00F73E2E">
        <w:rPr>
          <w:rFonts w:ascii="Times New Roman" w:hAnsi="Times New Roman"/>
          <w:sz w:val="24"/>
          <w:szCs w:val="24"/>
        </w:rPr>
        <w:t>вующего жилищн</w:t>
      </w:r>
      <w:r w:rsidR="00392CBB">
        <w:rPr>
          <w:rFonts w:ascii="Times New Roman" w:hAnsi="Times New Roman"/>
          <w:sz w:val="24"/>
          <w:szCs w:val="24"/>
        </w:rPr>
        <w:t>ого фонда приведена в Таблице 17</w:t>
      </w:r>
      <w:r w:rsidR="00514D77">
        <w:rPr>
          <w:rFonts w:ascii="Times New Roman" w:hAnsi="Times New Roman"/>
          <w:sz w:val="24"/>
          <w:szCs w:val="24"/>
        </w:rPr>
        <w:t>.</w:t>
      </w:r>
    </w:p>
    <w:p w:rsidR="00514D77" w:rsidRDefault="00514D77" w:rsidP="00F73E2E">
      <w:pPr>
        <w:spacing w:after="0" w:line="240" w:lineRule="auto"/>
        <w:jc w:val="both"/>
        <w:rPr>
          <w:rFonts w:ascii="Times New Roman" w:hAnsi="Times New Roman"/>
          <w:sz w:val="24"/>
          <w:szCs w:val="24"/>
        </w:rPr>
      </w:pPr>
    </w:p>
    <w:p w:rsidR="00F73E2E" w:rsidRPr="000836EC" w:rsidRDefault="00F73E2E" w:rsidP="00F73E2E">
      <w:pPr>
        <w:widowControl w:val="0"/>
        <w:jc w:val="center"/>
        <w:rPr>
          <w:u w:val="single"/>
        </w:rPr>
      </w:pPr>
      <w:r>
        <w:rPr>
          <w:rFonts w:ascii="Times New Roman" w:hAnsi="Times New Roman"/>
          <w:sz w:val="24"/>
          <w:szCs w:val="24"/>
        </w:rPr>
        <w:t>Таблица</w:t>
      </w:r>
      <w:r w:rsidR="00392CBB">
        <w:rPr>
          <w:rFonts w:ascii="Times New Roman" w:hAnsi="Times New Roman"/>
          <w:sz w:val="24"/>
          <w:szCs w:val="24"/>
        </w:rPr>
        <w:t xml:space="preserve"> 17</w:t>
      </w:r>
      <w:r>
        <w:rPr>
          <w:rFonts w:ascii="Times New Roman" w:hAnsi="Times New Roman"/>
          <w:sz w:val="24"/>
          <w:szCs w:val="24"/>
        </w:rPr>
        <w:t xml:space="preserve">. </w:t>
      </w:r>
      <w:r w:rsidRPr="00F73E2E">
        <w:rPr>
          <w:rFonts w:ascii="Times New Roman" w:hAnsi="Times New Roman"/>
          <w:sz w:val="24"/>
          <w:szCs w:val="24"/>
          <w:u w:val="single"/>
        </w:rPr>
        <w:t>Характеристика существующего жилищного фонда п.</w:t>
      </w:r>
      <w:r w:rsidR="00BC2E99">
        <w:rPr>
          <w:rFonts w:ascii="Times New Roman" w:hAnsi="Times New Roman"/>
          <w:sz w:val="24"/>
          <w:szCs w:val="24"/>
          <w:u w:val="single"/>
        </w:rPr>
        <w:t xml:space="preserve"> </w:t>
      </w:r>
      <w:r w:rsidRPr="00F73E2E">
        <w:rPr>
          <w:rFonts w:ascii="Times New Roman" w:hAnsi="Times New Roman"/>
          <w:sz w:val="24"/>
          <w:szCs w:val="24"/>
          <w:u w:val="single"/>
        </w:rPr>
        <w:t>Петухов Лог</w:t>
      </w:r>
    </w:p>
    <w:tbl>
      <w:tblPr>
        <w:tblW w:w="5000" w:type="pct"/>
        <w:jc w:val="center"/>
        <w:tblLook w:val="00A0"/>
      </w:tblPr>
      <w:tblGrid>
        <w:gridCol w:w="2171"/>
        <w:gridCol w:w="1109"/>
        <w:gridCol w:w="582"/>
        <w:gridCol w:w="796"/>
        <w:gridCol w:w="1064"/>
        <w:gridCol w:w="662"/>
        <w:gridCol w:w="798"/>
        <w:gridCol w:w="1064"/>
        <w:gridCol w:w="662"/>
        <w:gridCol w:w="662"/>
      </w:tblGrid>
      <w:tr w:rsidR="00F73E2E" w:rsidRPr="000836EC" w:rsidTr="00F73E2E">
        <w:trPr>
          <w:tblHeader/>
          <w:jc w:val="center"/>
        </w:trPr>
        <w:tc>
          <w:tcPr>
            <w:tcW w:w="1134" w:type="pct"/>
            <w:vMerge w:val="restart"/>
            <w:tcBorders>
              <w:top w:val="single" w:sz="8" w:space="0" w:color="auto"/>
              <w:left w:val="single" w:sz="8" w:space="0" w:color="auto"/>
              <w:bottom w:val="single" w:sz="8" w:space="0" w:color="000000"/>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Вид застройки</w:t>
            </w:r>
          </w:p>
        </w:tc>
        <w:tc>
          <w:tcPr>
            <w:tcW w:w="1299" w:type="pct"/>
            <w:gridSpan w:val="3"/>
            <w:vMerge w:val="restart"/>
            <w:tcBorders>
              <w:top w:val="single" w:sz="8" w:space="0" w:color="auto"/>
              <w:left w:val="single" w:sz="8" w:space="0" w:color="auto"/>
              <w:bottom w:val="single" w:sz="8" w:space="0" w:color="000000"/>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Всего</w:t>
            </w:r>
          </w:p>
        </w:tc>
        <w:tc>
          <w:tcPr>
            <w:tcW w:w="2566" w:type="pct"/>
            <w:gridSpan w:val="6"/>
            <w:tcBorders>
              <w:top w:val="single" w:sz="8" w:space="0" w:color="auto"/>
              <w:left w:val="nil"/>
              <w:bottom w:val="single" w:sz="8" w:space="0" w:color="auto"/>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 том числе</w:t>
            </w:r>
          </w:p>
        </w:tc>
      </w:tr>
      <w:tr w:rsidR="00F73E2E" w:rsidRPr="000836EC" w:rsidTr="00F73E2E">
        <w:trPr>
          <w:tblHeader/>
          <w:jc w:val="center"/>
        </w:trPr>
        <w:tc>
          <w:tcPr>
            <w:tcW w:w="1134" w:type="pct"/>
            <w:vMerge/>
            <w:tcBorders>
              <w:top w:val="single" w:sz="8" w:space="0" w:color="auto"/>
              <w:left w:val="single" w:sz="8" w:space="0" w:color="auto"/>
              <w:bottom w:val="single" w:sz="8" w:space="0" w:color="000000"/>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p>
        </w:tc>
        <w:tc>
          <w:tcPr>
            <w:tcW w:w="1299" w:type="pct"/>
            <w:gridSpan w:val="3"/>
            <w:vMerge/>
            <w:tcBorders>
              <w:top w:val="single" w:sz="8" w:space="0" w:color="auto"/>
              <w:left w:val="single" w:sz="8" w:space="0" w:color="auto"/>
              <w:bottom w:val="single" w:sz="8" w:space="0" w:color="000000"/>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p>
        </w:tc>
        <w:tc>
          <w:tcPr>
            <w:tcW w:w="1319" w:type="pct"/>
            <w:gridSpan w:val="3"/>
            <w:tcBorders>
              <w:top w:val="single" w:sz="8" w:space="0" w:color="auto"/>
              <w:left w:val="nil"/>
              <w:bottom w:val="single" w:sz="8" w:space="0" w:color="auto"/>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действующий</w:t>
            </w:r>
          </w:p>
        </w:tc>
        <w:tc>
          <w:tcPr>
            <w:tcW w:w="1248" w:type="pct"/>
            <w:gridSpan w:val="3"/>
            <w:tcBorders>
              <w:top w:val="single" w:sz="8" w:space="0" w:color="auto"/>
              <w:left w:val="nil"/>
              <w:bottom w:val="single" w:sz="8" w:space="0" w:color="auto"/>
              <w:right w:val="single" w:sz="8" w:space="0" w:color="000000"/>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ветхий</w:t>
            </w:r>
          </w:p>
        </w:tc>
      </w:tr>
      <w:tr w:rsidR="00F73E2E" w:rsidRPr="000836EC" w:rsidTr="00F73E2E">
        <w:trPr>
          <w:jc w:val="center"/>
        </w:trPr>
        <w:tc>
          <w:tcPr>
            <w:tcW w:w="1134" w:type="pct"/>
            <w:tcBorders>
              <w:top w:val="nil"/>
              <w:left w:val="single" w:sz="8" w:space="0" w:color="auto"/>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p>
        </w:tc>
        <w:tc>
          <w:tcPr>
            <w:tcW w:w="579"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S</w:t>
            </w:r>
            <w:r w:rsidRPr="00F73E2E">
              <w:rPr>
                <w:rFonts w:ascii="Times New Roman" w:hAnsi="Times New Roman"/>
                <w:b/>
                <w:bCs/>
                <w:sz w:val="20"/>
                <w:szCs w:val="20"/>
                <w:vertAlign w:val="subscript"/>
              </w:rPr>
              <w:t>общ</w:t>
            </w:r>
            <w:r w:rsidRPr="00F73E2E">
              <w:rPr>
                <w:rFonts w:ascii="Times New Roman" w:hAnsi="Times New Roman"/>
                <w:b/>
                <w:bCs/>
                <w:sz w:val="20"/>
                <w:szCs w:val="20"/>
              </w:rPr>
              <w:t>, кв.м.</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w:t>
            </w:r>
          </w:p>
        </w:tc>
        <w:tc>
          <w:tcPr>
            <w:tcW w:w="41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шт.</w:t>
            </w:r>
          </w:p>
        </w:tc>
        <w:tc>
          <w:tcPr>
            <w:tcW w:w="55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S</w:t>
            </w:r>
            <w:r w:rsidRPr="00F73E2E">
              <w:rPr>
                <w:rFonts w:ascii="Times New Roman" w:hAnsi="Times New Roman"/>
                <w:b/>
                <w:bCs/>
                <w:sz w:val="20"/>
                <w:szCs w:val="20"/>
                <w:vertAlign w:val="subscript"/>
              </w:rPr>
              <w:t>общ</w:t>
            </w:r>
            <w:r w:rsidRPr="00F73E2E">
              <w:rPr>
                <w:rFonts w:ascii="Times New Roman" w:hAnsi="Times New Roman"/>
                <w:b/>
                <w:bCs/>
                <w:sz w:val="20"/>
                <w:szCs w:val="20"/>
              </w:rPr>
              <w:t>, кв.м.</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w:t>
            </w:r>
          </w:p>
        </w:tc>
        <w:tc>
          <w:tcPr>
            <w:tcW w:w="417"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шт.</w:t>
            </w:r>
          </w:p>
        </w:tc>
        <w:tc>
          <w:tcPr>
            <w:tcW w:w="55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S</w:t>
            </w:r>
            <w:r w:rsidRPr="00F73E2E">
              <w:rPr>
                <w:rFonts w:ascii="Times New Roman" w:hAnsi="Times New Roman"/>
                <w:b/>
                <w:bCs/>
                <w:sz w:val="20"/>
                <w:szCs w:val="20"/>
                <w:vertAlign w:val="subscript"/>
              </w:rPr>
              <w:t>общ</w:t>
            </w:r>
            <w:r w:rsidRPr="00F73E2E">
              <w:rPr>
                <w:rFonts w:ascii="Times New Roman" w:hAnsi="Times New Roman"/>
                <w:b/>
                <w:bCs/>
                <w:sz w:val="20"/>
                <w:szCs w:val="20"/>
              </w:rPr>
              <w:t>, кв.м.</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шт.</w:t>
            </w:r>
          </w:p>
        </w:tc>
      </w:tr>
      <w:tr w:rsidR="00F73E2E" w:rsidRPr="000836EC" w:rsidTr="00F73E2E">
        <w:trPr>
          <w:jc w:val="center"/>
        </w:trPr>
        <w:tc>
          <w:tcPr>
            <w:tcW w:w="1134"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Усадебная застройка</w:t>
            </w:r>
          </w:p>
        </w:tc>
        <w:tc>
          <w:tcPr>
            <w:tcW w:w="579"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4537</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70</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4209</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61</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328</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9</w:t>
            </w:r>
          </w:p>
        </w:tc>
      </w:tr>
      <w:tr w:rsidR="00F73E2E" w:rsidRPr="000836EC" w:rsidTr="00F73E2E">
        <w:trPr>
          <w:jc w:val="center"/>
        </w:trPr>
        <w:tc>
          <w:tcPr>
            <w:tcW w:w="1134" w:type="pct"/>
            <w:tcBorders>
              <w:top w:val="nil"/>
              <w:left w:val="single" w:sz="8" w:space="0" w:color="auto"/>
              <w:bottom w:val="single" w:sz="8" w:space="0" w:color="auto"/>
              <w:right w:val="nil"/>
            </w:tcBorders>
            <w:noWrap/>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в т.ч.: одноквартирные</w:t>
            </w:r>
          </w:p>
        </w:tc>
        <w:tc>
          <w:tcPr>
            <w:tcW w:w="579"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4275</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94</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68</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3947</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94</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59</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328</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100</w:t>
            </w: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9</w:t>
            </w:r>
          </w:p>
        </w:tc>
      </w:tr>
      <w:tr w:rsidR="00F73E2E" w:rsidRPr="000836EC" w:rsidTr="00F73E2E">
        <w:trPr>
          <w:jc w:val="center"/>
        </w:trPr>
        <w:tc>
          <w:tcPr>
            <w:tcW w:w="1134" w:type="pct"/>
            <w:tcBorders>
              <w:top w:val="nil"/>
              <w:left w:val="single" w:sz="8" w:space="0" w:color="auto"/>
              <w:bottom w:val="single" w:sz="8" w:space="0" w:color="auto"/>
              <w:right w:val="nil"/>
            </w:tcBorders>
            <w:noWrap/>
            <w:vAlign w:val="center"/>
          </w:tcPr>
          <w:p w:rsidR="00F73E2E" w:rsidRPr="00F73E2E" w:rsidRDefault="00F73E2E" w:rsidP="00F73E2E">
            <w:pPr>
              <w:widowControl w:val="0"/>
              <w:spacing w:line="240" w:lineRule="auto"/>
              <w:jc w:val="center"/>
              <w:rPr>
                <w:rFonts w:ascii="Times New Roman" w:hAnsi="Times New Roman"/>
                <w:sz w:val="20"/>
                <w:szCs w:val="20"/>
              </w:rPr>
            </w:pPr>
            <w:r w:rsidRPr="00F73E2E">
              <w:rPr>
                <w:rFonts w:ascii="Times New Roman" w:hAnsi="Times New Roman"/>
                <w:sz w:val="20"/>
                <w:szCs w:val="20"/>
              </w:rPr>
              <w:t>двухквартирные</w:t>
            </w:r>
          </w:p>
        </w:tc>
        <w:tc>
          <w:tcPr>
            <w:tcW w:w="579"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262</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6</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2</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262</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r w:rsidRPr="00F73E2E">
              <w:rPr>
                <w:rFonts w:ascii="Times New Roman" w:hAnsi="Times New Roman"/>
                <w:color w:val="000000"/>
                <w:sz w:val="20"/>
                <w:szCs w:val="20"/>
              </w:rPr>
              <w:t>6</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2</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color w:val="000000"/>
                <w:sz w:val="20"/>
                <w:szCs w:val="20"/>
              </w:rPr>
            </w:pPr>
          </w:p>
        </w:tc>
      </w:tr>
      <w:tr w:rsidR="00F73E2E" w:rsidRPr="000836EC" w:rsidTr="00F73E2E">
        <w:trPr>
          <w:jc w:val="center"/>
        </w:trPr>
        <w:tc>
          <w:tcPr>
            <w:tcW w:w="1134" w:type="pct"/>
            <w:tcBorders>
              <w:top w:val="nil"/>
              <w:left w:val="single" w:sz="8" w:space="0" w:color="auto"/>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sz w:val="20"/>
                <w:szCs w:val="20"/>
              </w:rPr>
            </w:pPr>
            <w:r w:rsidRPr="00F73E2E">
              <w:rPr>
                <w:rFonts w:ascii="Times New Roman" w:hAnsi="Times New Roman"/>
                <w:b/>
                <w:bCs/>
                <w:sz w:val="20"/>
                <w:szCs w:val="20"/>
              </w:rPr>
              <w:t>Итого</w:t>
            </w:r>
          </w:p>
        </w:tc>
        <w:tc>
          <w:tcPr>
            <w:tcW w:w="579"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4537</w:t>
            </w:r>
          </w:p>
        </w:tc>
        <w:tc>
          <w:tcPr>
            <w:tcW w:w="304"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41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70</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4209</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417"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61</w:t>
            </w:r>
          </w:p>
        </w:tc>
        <w:tc>
          <w:tcPr>
            <w:tcW w:w="55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328</w:t>
            </w:r>
          </w:p>
        </w:tc>
        <w:tc>
          <w:tcPr>
            <w:tcW w:w="346" w:type="pct"/>
            <w:tcBorders>
              <w:top w:val="nil"/>
              <w:left w:val="nil"/>
              <w:bottom w:val="single" w:sz="8" w:space="0" w:color="auto"/>
              <w:right w:val="single" w:sz="8" w:space="0" w:color="auto"/>
            </w:tcBorders>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100</w:t>
            </w:r>
          </w:p>
        </w:tc>
        <w:tc>
          <w:tcPr>
            <w:tcW w:w="346" w:type="pct"/>
            <w:tcBorders>
              <w:top w:val="nil"/>
              <w:left w:val="nil"/>
              <w:bottom w:val="single" w:sz="8" w:space="0" w:color="auto"/>
              <w:right w:val="single" w:sz="8" w:space="0" w:color="auto"/>
            </w:tcBorders>
            <w:noWrap/>
            <w:vAlign w:val="center"/>
          </w:tcPr>
          <w:p w:rsidR="00F73E2E" w:rsidRPr="00F73E2E" w:rsidRDefault="00F73E2E" w:rsidP="00F73E2E">
            <w:pPr>
              <w:widowControl w:val="0"/>
              <w:spacing w:line="240" w:lineRule="auto"/>
              <w:jc w:val="center"/>
              <w:rPr>
                <w:rFonts w:ascii="Times New Roman" w:hAnsi="Times New Roman"/>
                <w:b/>
                <w:bCs/>
                <w:color w:val="000000"/>
                <w:sz w:val="20"/>
                <w:szCs w:val="20"/>
              </w:rPr>
            </w:pPr>
            <w:r w:rsidRPr="00F73E2E">
              <w:rPr>
                <w:rFonts w:ascii="Times New Roman" w:hAnsi="Times New Roman"/>
                <w:b/>
                <w:bCs/>
                <w:color w:val="000000"/>
                <w:sz w:val="20"/>
                <w:szCs w:val="20"/>
              </w:rPr>
              <w:t>9</w:t>
            </w:r>
          </w:p>
        </w:tc>
      </w:tr>
    </w:tbl>
    <w:p w:rsidR="00F73E2E" w:rsidRPr="00F73E2E" w:rsidRDefault="00F73E2E" w:rsidP="00F73E2E">
      <w:pPr>
        <w:widowControl w:val="0"/>
        <w:ind w:firstLine="709"/>
        <w:rPr>
          <w:rFonts w:ascii="Times New Roman" w:hAnsi="Times New Roman"/>
          <w:sz w:val="20"/>
          <w:szCs w:val="20"/>
        </w:rPr>
      </w:pPr>
      <w:r w:rsidRPr="00F73E2E">
        <w:rPr>
          <w:rFonts w:ascii="Times New Roman" w:hAnsi="Times New Roman"/>
          <w:sz w:val="20"/>
          <w:szCs w:val="20"/>
        </w:rPr>
        <w:t>Примечание: S</w:t>
      </w:r>
      <w:r w:rsidRPr="00F73E2E">
        <w:rPr>
          <w:rFonts w:ascii="Times New Roman" w:hAnsi="Times New Roman"/>
          <w:sz w:val="20"/>
          <w:szCs w:val="20"/>
          <w:vertAlign w:val="subscript"/>
        </w:rPr>
        <w:t xml:space="preserve">общ </w:t>
      </w:r>
      <w:r w:rsidRPr="00F73E2E">
        <w:rPr>
          <w:rFonts w:ascii="Times New Roman" w:hAnsi="Times New Roman"/>
          <w:sz w:val="20"/>
          <w:szCs w:val="20"/>
        </w:rPr>
        <w:t>– площадь общая</w:t>
      </w:r>
    </w:p>
    <w:p w:rsidR="00F73E2E" w:rsidRPr="00F73E2E" w:rsidRDefault="00F73E2E" w:rsidP="00BC2E99">
      <w:pPr>
        <w:widowControl w:val="0"/>
        <w:spacing w:after="0"/>
        <w:ind w:firstLine="709"/>
        <w:jc w:val="both"/>
        <w:rPr>
          <w:rFonts w:ascii="Times New Roman" w:hAnsi="Times New Roman"/>
          <w:sz w:val="24"/>
          <w:szCs w:val="24"/>
        </w:rPr>
      </w:pPr>
      <w:r w:rsidRPr="00F73E2E">
        <w:rPr>
          <w:rFonts w:ascii="Times New Roman" w:hAnsi="Times New Roman"/>
          <w:sz w:val="24"/>
          <w:szCs w:val="24"/>
        </w:rPr>
        <w:t>Жилые дома в п.</w:t>
      </w:r>
      <w:r w:rsidR="00BC2E99">
        <w:rPr>
          <w:rFonts w:ascii="Times New Roman" w:hAnsi="Times New Roman"/>
          <w:sz w:val="24"/>
          <w:szCs w:val="24"/>
        </w:rPr>
        <w:t xml:space="preserve"> </w:t>
      </w:r>
      <w:r w:rsidRPr="00F73E2E">
        <w:rPr>
          <w:rFonts w:ascii="Times New Roman" w:hAnsi="Times New Roman"/>
          <w:sz w:val="24"/>
          <w:szCs w:val="24"/>
        </w:rPr>
        <w:t>Петухов Лог в санитарно-защитной зоне не расположены.</w:t>
      </w:r>
    </w:p>
    <w:p w:rsidR="00F73E2E" w:rsidRPr="00F73E2E" w:rsidRDefault="00F73E2E" w:rsidP="00BC2E99">
      <w:pPr>
        <w:widowControl w:val="0"/>
        <w:spacing w:after="0"/>
        <w:ind w:firstLine="709"/>
        <w:jc w:val="both"/>
        <w:rPr>
          <w:rFonts w:ascii="Times New Roman" w:hAnsi="Times New Roman"/>
          <w:sz w:val="24"/>
          <w:szCs w:val="24"/>
        </w:rPr>
      </w:pPr>
      <w:r w:rsidRPr="00F73E2E">
        <w:rPr>
          <w:rFonts w:ascii="Times New Roman" w:hAnsi="Times New Roman"/>
          <w:sz w:val="24"/>
          <w:szCs w:val="24"/>
        </w:rPr>
        <w:t>В результате анализа современного состояния жилищной сферы в поселении мо</w:t>
      </w:r>
      <w:r w:rsidRPr="00F73E2E">
        <w:rPr>
          <w:rFonts w:ascii="Times New Roman" w:hAnsi="Times New Roman"/>
          <w:sz w:val="24"/>
          <w:szCs w:val="24"/>
        </w:rPr>
        <w:t>ж</w:t>
      </w:r>
      <w:r w:rsidRPr="00F73E2E">
        <w:rPr>
          <w:rFonts w:ascii="Times New Roman" w:hAnsi="Times New Roman"/>
          <w:sz w:val="24"/>
          <w:szCs w:val="24"/>
        </w:rPr>
        <w:t>но сделать следующие выводы:</w:t>
      </w:r>
    </w:p>
    <w:p w:rsidR="00F73E2E" w:rsidRPr="00F73E2E" w:rsidRDefault="00F73E2E" w:rsidP="00BC2E99">
      <w:pPr>
        <w:widowControl w:val="0"/>
        <w:numPr>
          <w:ilvl w:val="0"/>
          <w:numId w:val="46"/>
        </w:numPr>
        <w:tabs>
          <w:tab w:val="left" w:pos="851"/>
        </w:tabs>
        <w:spacing w:after="0" w:line="240" w:lineRule="auto"/>
        <w:ind w:left="0" w:firstLine="709"/>
        <w:jc w:val="both"/>
        <w:rPr>
          <w:rFonts w:ascii="Times New Roman" w:hAnsi="Times New Roman"/>
          <w:sz w:val="24"/>
          <w:szCs w:val="24"/>
        </w:rPr>
      </w:pPr>
      <w:r w:rsidRPr="00F73E2E">
        <w:rPr>
          <w:rFonts w:ascii="Times New Roman" w:hAnsi="Times New Roman"/>
          <w:sz w:val="24"/>
          <w:szCs w:val="24"/>
        </w:rPr>
        <w:t>Средняя обеспеченность населения общей площадью в с.</w:t>
      </w:r>
      <w:r w:rsidR="00BC2E99">
        <w:rPr>
          <w:rFonts w:ascii="Times New Roman" w:hAnsi="Times New Roman"/>
          <w:sz w:val="24"/>
          <w:szCs w:val="24"/>
        </w:rPr>
        <w:t xml:space="preserve"> </w:t>
      </w:r>
      <w:r w:rsidRPr="00F73E2E">
        <w:rPr>
          <w:rFonts w:ascii="Times New Roman" w:hAnsi="Times New Roman"/>
          <w:sz w:val="24"/>
          <w:szCs w:val="24"/>
        </w:rPr>
        <w:t xml:space="preserve">Сросты, </w:t>
      </w:r>
      <w:r w:rsidR="00BC2E99">
        <w:rPr>
          <w:rFonts w:ascii="Times New Roman" w:hAnsi="Times New Roman"/>
          <w:sz w:val="24"/>
          <w:szCs w:val="24"/>
        </w:rPr>
        <w:t xml:space="preserve"> </w:t>
      </w:r>
      <w:r w:rsidR="00BC2E99" w:rsidRPr="00F73E2E">
        <w:rPr>
          <w:rFonts w:ascii="Times New Roman" w:hAnsi="Times New Roman"/>
          <w:sz w:val="24"/>
          <w:szCs w:val="24"/>
        </w:rPr>
        <w:t>п.</w:t>
      </w:r>
      <w:r w:rsidRPr="00F73E2E">
        <w:rPr>
          <w:rFonts w:ascii="Times New Roman" w:hAnsi="Times New Roman"/>
          <w:sz w:val="24"/>
          <w:szCs w:val="24"/>
        </w:rPr>
        <w:t>Жерновцы и п.</w:t>
      </w:r>
      <w:r w:rsidR="00BC2E99">
        <w:rPr>
          <w:rFonts w:ascii="Times New Roman" w:hAnsi="Times New Roman"/>
          <w:sz w:val="24"/>
          <w:szCs w:val="24"/>
        </w:rPr>
        <w:t xml:space="preserve"> </w:t>
      </w:r>
      <w:r w:rsidRPr="00F73E2E">
        <w:rPr>
          <w:rFonts w:ascii="Times New Roman" w:hAnsi="Times New Roman"/>
          <w:sz w:val="24"/>
          <w:szCs w:val="24"/>
        </w:rPr>
        <w:t>Петухов Лог выше нормативного значения.</w:t>
      </w:r>
    </w:p>
    <w:p w:rsidR="00F73E2E" w:rsidRPr="00F73E2E" w:rsidRDefault="00F73E2E" w:rsidP="00BC2E99">
      <w:pPr>
        <w:widowControl w:val="0"/>
        <w:numPr>
          <w:ilvl w:val="0"/>
          <w:numId w:val="46"/>
        </w:numPr>
        <w:tabs>
          <w:tab w:val="left" w:pos="851"/>
        </w:tabs>
        <w:spacing w:after="0" w:line="240" w:lineRule="auto"/>
        <w:ind w:left="0" w:firstLine="709"/>
        <w:jc w:val="both"/>
        <w:rPr>
          <w:rFonts w:ascii="Times New Roman" w:hAnsi="Times New Roman"/>
          <w:sz w:val="24"/>
          <w:szCs w:val="24"/>
        </w:rPr>
      </w:pPr>
      <w:r w:rsidRPr="00F73E2E">
        <w:rPr>
          <w:rFonts w:ascii="Times New Roman" w:hAnsi="Times New Roman"/>
          <w:sz w:val="24"/>
          <w:szCs w:val="24"/>
        </w:rPr>
        <w:t>Общий объем жилищного фонда, расположенного в санитарно-защитных зонах предприятий и объектов в с.</w:t>
      </w:r>
      <w:r w:rsidR="00BC2E99">
        <w:rPr>
          <w:rFonts w:ascii="Times New Roman" w:hAnsi="Times New Roman"/>
          <w:sz w:val="24"/>
          <w:szCs w:val="24"/>
        </w:rPr>
        <w:t xml:space="preserve"> </w:t>
      </w:r>
      <w:r w:rsidRPr="00F73E2E">
        <w:rPr>
          <w:rFonts w:ascii="Times New Roman" w:hAnsi="Times New Roman"/>
          <w:sz w:val="24"/>
          <w:szCs w:val="24"/>
        </w:rPr>
        <w:t>Сросты и п.</w:t>
      </w:r>
      <w:r w:rsidR="00BC2E99">
        <w:rPr>
          <w:rFonts w:ascii="Times New Roman" w:hAnsi="Times New Roman"/>
          <w:sz w:val="24"/>
          <w:szCs w:val="24"/>
        </w:rPr>
        <w:t xml:space="preserve"> </w:t>
      </w:r>
      <w:r w:rsidRPr="00F73E2E">
        <w:rPr>
          <w:rFonts w:ascii="Times New Roman" w:hAnsi="Times New Roman"/>
          <w:sz w:val="24"/>
          <w:szCs w:val="24"/>
        </w:rPr>
        <w:t>Жерновцы составляет 3924,1 кв.м.</w:t>
      </w:r>
    </w:p>
    <w:p w:rsidR="00F73E2E" w:rsidRPr="00F73E2E" w:rsidRDefault="00F73E2E" w:rsidP="00BC2E99">
      <w:pPr>
        <w:spacing w:after="0" w:line="240" w:lineRule="auto"/>
        <w:jc w:val="both"/>
        <w:rPr>
          <w:rFonts w:ascii="Times New Roman" w:hAnsi="Times New Roman"/>
          <w:sz w:val="24"/>
          <w:szCs w:val="24"/>
        </w:rPr>
      </w:pPr>
    </w:p>
    <w:p w:rsidR="0030222A" w:rsidRDefault="0030222A" w:rsidP="00BC2E99">
      <w:pPr>
        <w:spacing w:after="0"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Резервные территории для жилой застройки на перспективный срок пред</w:t>
      </w:r>
      <w:r w:rsidR="0057471F">
        <w:rPr>
          <w:rFonts w:ascii="Times New Roman" w:hAnsi="Times New Roman"/>
          <w:color w:val="000000"/>
          <w:sz w:val="24"/>
          <w:szCs w:val="24"/>
        </w:rPr>
        <w:t xml:space="preserve">усмотрены также в </w:t>
      </w:r>
      <w:r w:rsidR="0057471F" w:rsidRPr="00BC2E99">
        <w:rPr>
          <w:rFonts w:ascii="Times New Roman" w:hAnsi="Times New Roman"/>
          <w:color w:val="000000"/>
          <w:sz w:val="24"/>
          <w:szCs w:val="24"/>
        </w:rPr>
        <w:t xml:space="preserve">границах </w:t>
      </w:r>
      <w:r w:rsidR="00BC2E99">
        <w:rPr>
          <w:rFonts w:ascii="Times New Roman" w:hAnsi="Times New Roman"/>
          <w:color w:val="000000"/>
          <w:sz w:val="24"/>
          <w:szCs w:val="24"/>
        </w:rPr>
        <w:t>муниципального образования</w:t>
      </w:r>
      <w:r w:rsidRPr="00851B05">
        <w:rPr>
          <w:rFonts w:ascii="Times New Roman" w:hAnsi="Times New Roman"/>
          <w:color w:val="000000"/>
          <w:sz w:val="24"/>
          <w:szCs w:val="24"/>
        </w:rPr>
        <w:t xml:space="preserve">. </w:t>
      </w:r>
    </w:p>
    <w:p w:rsidR="0057471F" w:rsidRPr="0057471F" w:rsidRDefault="0057471F" w:rsidP="00BC2E99">
      <w:pPr>
        <w:spacing w:after="0" w:line="240" w:lineRule="auto"/>
        <w:ind w:firstLine="709"/>
        <w:jc w:val="both"/>
        <w:rPr>
          <w:rFonts w:ascii="Times New Roman" w:hAnsi="Times New Roman"/>
          <w:color w:val="000000"/>
          <w:sz w:val="24"/>
          <w:szCs w:val="24"/>
        </w:rPr>
      </w:pPr>
    </w:p>
    <w:p w:rsidR="0030222A" w:rsidRPr="00851B05" w:rsidRDefault="0030222A" w:rsidP="00BC2E99">
      <w:pPr>
        <w:spacing w:line="312" w:lineRule="auto"/>
        <w:ind w:firstLine="709"/>
        <w:jc w:val="both"/>
        <w:rPr>
          <w:rFonts w:ascii="Times New Roman" w:hAnsi="Times New Roman"/>
          <w:sz w:val="24"/>
          <w:szCs w:val="24"/>
        </w:rPr>
      </w:pPr>
      <w:r w:rsidRPr="00851B05">
        <w:rPr>
          <w:rFonts w:ascii="Times New Roman" w:hAnsi="Times New Roman"/>
          <w:sz w:val="24"/>
          <w:szCs w:val="24"/>
        </w:rPr>
        <w:t>Структура населения по возрастному составу, на расчетный срок, принята в соответствии с фактическим пол</w:t>
      </w:r>
      <w:r w:rsidR="0057471F">
        <w:rPr>
          <w:rFonts w:ascii="Times New Roman" w:hAnsi="Times New Roman"/>
          <w:sz w:val="24"/>
          <w:szCs w:val="24"/>
        </w:rPr>
        <w:t>ожением представлена в таблице</w:t>
      </w:r>
      <w:r w:rsidR="00392CBB">
        <w:rPr>
          <w:rFonts w:ascii="Times New Roman" w:hAnsi="Times New Roman"/>
          <w:sz w:val="24"/>
          <w:szCs w:val="24"/>
        </w:rPr>
        <w:t xml:space="preserve"> 18</w:t>
      </w:r>
      <w:r w:rsidR="00A85003">
        <w:rPr>
          <w:rFonts w:ascii="Times New Roman" w:hAnsi="Times New Roman"/>
          <w:sz w:val="24"/>
          <w:szCs w:val="24"/>
        </w:rPr>
        <w:t>.</w:t>
      </w:r>
    </w:p>
    <w:p w:rsidR="0057471F" w:rsidRPr="0057471F" w:rsidRDefault="00392CBB" w:rsidP="00855BFA">
      <w:pPr>
        <w:jc w:val="both"/>
        <w:rPr>
          <w:rFonts w:ascii="Times New Roman" w:hAnsi="Times New Roman"/>
          <w:sz w:val="24"/>
          <w:szCs w:val="24"/>
        </w:rPr>
      </w:pPr>
      <w:r>
        <w:rPr>
          <w:rFonts w:ascii="Times New Roman" w:hAnsi="Times New Roman"/>
          <w:sz w:val="24"/>
          <w:szCs w:val="24"/>
        </w:rPr>
        <w:t xml:space="preserve"> Таблица 18</w:t>
      </w:r>
      <w:r w:rsidR="00A85003">
        <w:rPr>
          <w:rFonts w:ascii="Times New Roman" w:hAnsi="Times New Roman"/>
          <w:sz w:val="24"/>
          <w:szCs w:val="24"/>
        </w:rPr>
        <w:t xml:space="preserve">. </w:t>
      </w:r>
      <w:r w:rsidR="0057471F" w:rsidRPr="0057471F">
        <w:rPr>
          <w:rFonts w:ascii="Times New Roman" w:hAnsi="Times New Roman"/>
          <w:sz w:val="24"/>
          <w:szCs w:val="24"/>
        </w:rPr>
        <w:t xml:space="preserve">Структура населения по возрастному составу, прогноз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8"/>
        <w:gridCol w:w="1184"/>
        <w:gridCol w:w="1189"/>
        <w:gridCol w:w="16"/>
        <w:gridCol w:w="1499"/>
        <w:gridCol w:w="1201"/>
        <w:gridCol w:w="1515"/>
      </w:tblGrid>
      <w:tr w:rsidR="00A40BA9" w:rsidRPr="00910DF6" w:rsidTr="00F73E2E">
        <w:tc>
          <w:tcPr>
            <w:tcW w:w="3227" w:type="dxa"/>
            <w:vMerge w:val="restart"/>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Возрастные группы</w:t>
            </w:r>
          </w:p>
        </w:tc>
        <w:tc>
          <w:tcPr>
            <w:tcW w:w="1276" w:type="dxa"/>
            <w:vMerge w:val="restart"/>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 xml:space="preserve">Начало </w:t>
            </w:r>
          </w:p>
          <w:p w:rsidR="00A40BA9" w:rsidRPr="00910DF6" w:rsidRDefault="00A40BA9" w:rsidP="00F73E2E">
            <w:pPr>
              <w:spacing w:after="0" w:line="240" w:lineRule="auto"/>
              <w:jc w:val="both"/>
              <w:rPr>
                <w:rFonts w:ascii="Times New Roman" w:hAnsi="Times New Roman"/>
                <w:sz w:val="24"/>
                <w:szCs w:val="24"/>
              </w:rPr>
            </w:pPr>
            <w:smartTag w:uri="urn:schemas-microsoft-com:office:smarttags" w:element="metricconverter">
              <w:smartTagPr>
                <w:attr w:name="ProductID" w:val="2014 г"/>
              </w:smartTagPr>
              <w:r w:rsidRPr="00910DF6">
                <w:rPr>
                  <w:rFonts w:ascii="Times New Roman" w:hAnsi="Times New Roman"/>
                  <w:sz w:val="24"/>
                  <w:szCs w:val="24"/>
                </w:rPr>
                <w:t>2014 г</w:t>
              </w:r>
            </w:smartTag>
            <w:r w:rsidRPr="00910DF6">
              <w:rPr>
                <w:rFonts w:ascii="Times New Roman" w:hAnsi="Times New Roman"/>
                <w:sz w:val="24"/>
                <w:szCs w:val="24"/>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 xml:space="preserve">Конец </w:t>
            </w:r>
            <w:smartTag w:uri="urn:schemas-microsoft-com:office:smarttags" w:element="metricconverter">
              <w:smartTagPr>
                <w:attr w:name="ProductID" w:val="2020 г"/>
              </w:smartTagPr>
              <w:r w:rsidRPr="00910DF6">
                <w:rPr>
                  <w:rFonts w:ascii="Times New Roman" w:hAnsi="Times New Roman"/>
                  <w:sz w:val="24"/>
                  <w:szCs w:val="24"/>
                </w:rPr>
                <w:t>2020 г</w:t>
              </w:r>
            </w:smartTag>
            <w:r w:rsidRPr="00910DF6">
              <w:rPr>
                <w:rFonts w:ascii="Times New Roman" w:hAnsi="Times New Roman"/>
                <w:sz w:val="24"/>
                <w:szCs w:val="24"/>
              </w:rPr>
              <w:t>.</w:t>
            </w:r>
          </w:p>
        </w:tc>
        <w:tc>
          <w:tcPr>
            <w:tcW w:w="2517" w:type="dxa"/>
            <w:gridSpan w:val="2"/>
            <w:tcBorders>
              <w:top w:val="single" w:sz="4" w:space="0" w:color="000000"/>
              <w:left w:val="single" w:sz="4" w:space="0" w:color="000000"/>
              <w:bottom w:val="single" w:sz="4" w:space="0" w:color="000000"/>
              <w:right w:val="single" w:sz="4" w:space="0" w:color="000000"/>
            </w:tcBorders>
          </w:tcPr>
          <w:p w:rsidR="00A40BA9" w:rsidRPr="00910DF6" w:rsidRDefault="002A5D73" w:rsidP="00F73E2E">
            <w:pPr>
              <w:spacing w:after="0" w:line="240" w:lineRule="auto"/>
              <w:jc w:val="both"/>
              <w:rPr>
                <w:rFonts w:ascii="Times New Roman" w:hAnsi="Times New Roman"/>
                <w:sz w:val="24"/>
                <w:szCs w:val="24"/>
              </w:rPr>
            </w:pPr>
            <w:r>
              <w:rPr>
                <w:rFonts w:ascii="Times New Roman" w:hAnsi="Times New Roman"/>
                <w:sz w:val="24"/>
                <w:szCs w:val="24"/>
              </w:rPr>
              <w:t>Конец 2032</w:t>
            </w:r>
            <w:r w:rsidR="00A40BA9" w:rsidRPr="00910DF6">
              <w:rPr>
                <w:rFonts w:ascii="Times New Roman" w:hAnsi="Times New Roman"/>
                <w:sz w:val="24"/>
                <w:szCs w:val="24"/>
              </w:rPr>
              <w:t xml:space="preserve"> г.</w:t>
            </w:r>
          </w:p>
        </w:tc>
      </w:tr>
      <w:tr w:rsidR="00A40BA9" w:rsidRPr="00910DF6" w:rsidTr="00F73E2E">
        <w:tc>
          <w:tcPr>
            <w:tcW w:w="3227" w:type="dxa"/>
            <w:vMerge/>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auto"/>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человек</w:t>
            </w:r>
          </w:p>
        </w:tc>
        <w:tc>
          <w:tcPr>
            <w:tcW w:w="1291" w:type="dxa"/>
            <w:gridSpan w:val="2"/>
            <w:tcBorders>
              <w:top w:val="single" w:sz="4" w:space="0" w:color="000000"/>
              <w:left w:val="single" w:sz="4" w:space="0" w:color="auto"/>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w:t>
            </w:r>
            <w:r w:rsidRPr="00910DF6">
              <w:rPr>
                <w:rFonts w:ascii="Times New Roman" w:hAnsi="Times New Roman"/>
                <w:sz w:val="24"/>
                <w:szCs w:val="24"/>
                <w:lang w:val="en-US"/>
              </w:rPr>
              <w:t xml:space="preserve"> </w:t>
            </w:r>
            <w:r w:rsidRPr="00910DF6">
              <w:rPr>
                <w:rFonts w:ascii="Times New Roman" w:hAnsi="Times New Roman"/>
                <w:sz w:val="24"/>
                <w:szCs w:val="24"/>
              </w:rPr>
              <w:t>от общей численности</w:t>
            </w:r>
          </w:p>
        </w:tc>
        <w:tc>
          <w:tcPr>
            <w:tcW w:w="1276" w:type="dxa"/>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человек</w:t>
            </w:r>
          </w:p>
        </w:tc>
        <w:tc>
          <w:tcPr>
            <w:tcW w:w="1241" w:type="dxa"/>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w:t>
            </w:r>
            <w:r w:rsidRPr="00910DF6">
              <w:rPr>
                <w:rFonts w:ascii="Times New Roman" w:hAnsi="Times New Roman"/>
                <w:sz w:val="24"/>
                <w:szCs w:val="24"/>
                <w:lang w:val="en-US"/>
              </w:rPr>
              <w:t xml:space="preserve"> </w:t>
            </w:r>
            <w:r w:rsidRPr="00910DF6">
              <w:rPr>
                <w:rFonts w:ascii="Times New Roman" w:hAnsi="Times New Roman"/>
                <w:sz w:val="24"/>
                <w:szCs w:val="24"/>
              </w:rPr>
              <w:t>от общей численности</w:t>
            </w:r>
          </w:p>
        </w:tc>
      </w:tr>
      <w:tr w:rsidR="00A40BA9" w:rsidRPr="00910DF6" w:rsidTr="00F73E2E">
        <w:tc>
          <w:tcPr>
            <w:tcW w:w="9571" w:type="dxa"/>
            <w:gridSpan w:val="7"/>
            <w:tcBorders>
              <w:top w:val="single" w:sz="4" w:space="0" w:color="000000"/>
              <w:left w:val="single" w:sz="4" w:space="0" w:color="000000"/>
              <w:bottom w:val="single" w:sz="4" w:space="0" w:color="000000"/>
              <w:right w:val="single" w:sz="4" w:space="0" w:color="000000"/>
            </w:tcBorders>
          </w:tcPr>
          <w:p w:rsidR="00A40BA9" w:rsidRPr="00910DF6" w:rsidRDefault="00BC2E99" w:rsidP="00F73E2E">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Муниципальное образование </w:t>
            </w:r>
            <w:r w:rsidR="00A40BA9">
              <w:rPr>
                <w:rFonts w:ascii="Times New Roman" w:hAnsi="Times New Roman"/>
                <w:sz w:val="24"/>
                <w:szCs w:val="24"/>
              </w:rPr>
              <w:t>Сростинский</w:t>
            </w:r>
            <w:r w:rsidR="00A40BA9" w:rsidRPr="00910DF6">
              <w:rPr>
                <w:rFonts w:ascii="Times New Roman" w:hAnsi="Times New Roman"/>
                <w:sz w:val="24"/>
                <w:szCs w:val="24"/>
              </w:rPr>
              <w:t xml:space="preserve"> сельсовет</w:t>
            </w:r>
            <w:r>
              <w:rPr>
                <w:rFonts w:ascii="Times New Roman" w:hAnsi="Times New Roman"/>
                <w:sz w:val="24"/>
                <w:szCs w:val="24"/>
              </w:rPr>
              <w:t xml:space="preserve"> Егорьевского района Алтайского края</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2113</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2286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sidRPr="00910DF6">
              <w:rPr>
                <w:rFonts w:ascii="Times New Roman" w:hAnsi="Times New Roman"/>
                <w:b/>
                <w:sz w:val="24"/>
                <w:szCs w:val="2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2430</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sidRPr="00910DF6">
              <w:rPr>
                <w:rFonts w:ascii="Times New Roman" w:hAnsi="Times New Roman"/>
                <w:b/>
                <w:sz w:val="24"/>
                <w:szCs w:val="24"/>
              </w:rPr>
              <w:t>100</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170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198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8,7</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222</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9,1</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214</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236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10,3</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270</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11,1</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1166</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1233</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53,9</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1249</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51,4</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563</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619</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27,1</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689</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28,4</w:t>
            </w:r>
          </w:p>
        </w:tc>
      </w:tr>
      <w:tr w:rsidR="00A40BA9" w:rsidRPr="00910DF6" w:rsidTr="00F73E2E">
        <w:tc>
          <w:tcPr>
            <w:tcW w:w="9571" w:type="dxa"/>
            <w:gridSpan w:val="7"/>
            <w:tcBorders>
              <w:top w:val="single" w:sz="4" w:space="0" w:color="000000"/>
              <w:left w:val="single" w:sz="4" w:space="0" w:color="000000"/>
              <w:bottom w:val="single" w:sz="4" w:space="0" w:color="000000"/>
              <w:right w:val="single" w:sz="4" w:space="0" w:color="000000"/>
            </w:tcBorders>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 xml:space="preserve">с. </w:t>
            </w:r>
            <w:r>
              <w:rPr>
                <w:rFonts w:ascii="Times New Roman" w:hAnsi="Times New Roman"/>
                <w:sz w:val="24"/>
                <w:szCs w:val="24"/>
              </w:rPr>
              <w:t>Сросты</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1948</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2106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92,1</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2235</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92</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153</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179</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7,8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202</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8,3</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192</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213</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9,3</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245</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10,1</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1076</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1135</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49,7</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1140</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46,9</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527</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579</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25,3</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648</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26,7</w:t>
            </w:r>
          </w:p>
        </w:tc>
      </w:tr>
      <w:tr w:rsidR="00A40BA9" w:rsidRPr="00910DF6" w:rsidTr="00F73E2E">
        <w:tc>
          <w:tcPr>
            <w:tcW w:w="9571" w:type="dxa"/>
            <w:gridSpan w:val="7"/>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 xml:space="preserve">п. </w:t>
            </w:r>
            <w:r>
              <w:rPr>
                <w:rFonts w:ascii="Times New Roman" w:hAnsi="Times New Roman"/>
                <w:sz w:val="24"/>
                <w:szCs w:val="24"/>
              </w:rPr>
              <w:t>Жерновцы</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50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55</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60</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2,5</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6</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0,2</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7</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9</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0,4</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31</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35</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1,4</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7</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10</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0,4</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п.</w:t>
            </w:r>
            <w:r w:rsidR="002A5D73">
              <w:rPr>
                <w:rFonts w:ascii="Times New Roman" w:hAnsi="Times New Roman"/>
                <w:sz w:val="24"/>
                <w:szCs w:val="24"/>
              </w:rPr>
              <w:t xml:space="preserve"> </w:t>
            </w:r>
            <w:r>
              <w:rPr>
                <w:rFonts w:ascii="Times New Roman" w:hAnsi="Times New Roman"/>
                <w:sz w:val="24"/>
                <w:szCs w:val="24"/>
              </w:rPr>
              <w:t>Петухов Лог</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p>
        </w:tc>
      </w:tr>
      <w:tr w:rsidR="00A40BA9" w:rsidRPr="00A30E55"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b/>
                <w:sz w:val="24"/>
                <w:szCs w:val="24"/>
              </w:rPr>
              <w:t>Общая численность н</w:t>
            </w:r>
            <w:r w:rsidRPr="00910DF6">
              <w:rPr>
                <w:rFonts w:ascii="Times New Roman" w:hAnsi="Times New Roman"/>
                <w:b/>
                <w:sz w:val="24"/>
                <w:szCs w:val="24"/>
              </w:rPr>
              <w:t>а</w:t>
            </w:r>
            <w:r w:rsidRPr="00910DF6">
              <w:rPr>
                <w:rFonts w:ascii="Times New Roman" w:hAnsi="Times New Roman"/>
                <w:b/>
                <w:sz w:val="24"/>
                <w:szCs w:val="24"/>
              </w:rPr>
              <w:t>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F94901" w:rsidRDefault="00A40BA9" w:rsidP="00F73E2E">
            <w:pPr>
              <w:spacing w:after="0" w:line="240" w:lineRule="auto"/>
              <w:jc w:val="both"/>
              <w:rPr>
                <w:rFonts w:ascii="Times New Roman" w:hAnsi="Times New Roman"/>
                <w:b/>
                <w:sz w:val="24"/>
                <w:szCs w:val="24"/>
              </w:rPr>
            </w:pPr>
            <w:r w:rsidRPr="00F94901">
              <w:rPr>
                <w:rFonts w:ascii="Times New Roman" w:hAnsi="Times New Roman"/>
                <w:b/>
                <w:sz w:val="24"/>
                <w:szCs w:val="24"/>
              </w:rPr>
              <w:t>115</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F94901" w:rsidRDefault="00A40BA9" w:rsidP="00F73E2E">
            <w:pPr>
              <w:spacing w:after="0" w:line="240" w:lineRule="auto"/>
              <w:jc w:val="both"/>
              <w:rPr>
                <w:rFonts w:ascii="Times New Roman" w:hAnsi="Times New Roman"/>
                <w:b/>
                <w:sz w:val="24"/>
                <w:szCs w:val="24"/>
              </w:rPr>
            </w:pPr>
            <w:r w:rsidRPr="00F94901">
              <w:rPr>
                <w:rFonts w:ascii="Times New Roman" w:hAnsi="Times New Roman"/>
                <w:b/>
                <w:sz w:val="24"/>
                <w:szCs w:val="24"/>
              </w:rPr>
              <w:t>125</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F94901" w:rsidRDefault="00A40BA9" w:rsidP="00F73E2E">
            <w:pPr>
              <w:spacing w:after="0" w:line="240" w:lineRule="auto"/>
              <w:jc w:val="both"/>
              <w:rPr>
                <w:rFonts w:ascii="Times New Roman" w:hAnsi="Times New Roman"/>
                <w:b/>
                <w:sz w:val="24"/>
                <w:szCs w:val="24"/>
              </w:rPr>
            </w:pPr>
            <w:r>
              <w:rPr>
                <w:rFonts w:ascii="Times New Roman" w:hAnsi="Times New Roman"/>
                <w:b/>
                <w:sz w:val="24"/>
                <w:szCs w:val="24"/>
              </w:rPr>
              <w:t>5,5</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F94901" w:rsidRDefault="00A40BA9" w:rsidP="00F73E2E">
            <w:pPr>
              <w:spacing w:after="0" w:line="240" w:lineRule="auto"/>
              <w:jc w:val="both"/>
              <w:rPr>
                <w:rFonts w:ascii="Times New Roman" w:hAnsi="Times New Roman"/>
                <w:b/>
                <w:sz w:val="24"/>
                <w:szCs w:val="24"/>
              </w:rPr>
            </w:pPr>
            <w:r w:rsidRPr="00F94901">
              <w:rPr>
                <w:rFonts w:ascii="Times New Roman" w:hAnsi="Times New Roman"/>
                <w:b/>
                <w:sz w:val="24"/>
                <w:szCs w:val="24"/>
              </w:rPr>
              <w:t>135</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A30E55" w:rsidRDefault="00A40BA9" w:rsidP="00F73E2E">
            <w:pPr>
              <w:spacing w:after="0" w:line="240" w:lineRule="auto"/>
              <w:jc w:val="both"/>
              <w:rPr>
                <w:rFonts w:ascii="Times New Roman" w:hAnsi="Times New Roman"/>
                <w:b/>
                <w:sz w:val="24"/>
                <w:szCs w:val="24"/>
              </w:rPr>
            </w:pPr>
            <w:r w:rsidRPr="00A30E55">
              <w:rPr>
                <w:rFonts w:ascii="Times New Roman" w:hAnsi="Times New Roman"/>
                <w:b/>
                <w:sz w:val="24"/>
                <w:szCs w:val="24"/>
              </w:rPr>
              <w:t>5,6</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Дошкольники 0-6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0,6</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14</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0,6</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Школьники 7-18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15</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0,7</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16</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0,7</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Трудоспособный возраст 18-55(60)</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59</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65</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74</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3</w:t>
            </w:r>
          </w:p>
        </w:tc>
      </w:tr>
      <w:tr w:rsidR="00A40BA9" w:rsidRPr="00910DF6" w:rsidTr="00F73E2E">
        <w:tc>
          <w:tcPr>
            <w:tcW w:w="3227"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sidRPr="00910DF6">
              <w:rPr>
                <w:rFonts w:ascii="Times New Roman" w:hAnsi="Times New Roman"/>
                <w:sz w:val="24"/>
                <w:szCs w:val="24"/>
              </w:rPr>
              <w:t>Старше трудоспособного возраста (60 и старше)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29</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31</w:t>
            </w:r>
          </w:p>
        </w:tc>
        <w:tc>
          <w:tcPr>
            <w:tcW w:w="1241" w:type="dxa"/>
            <w:tcBorders>
              <w:top w:val="single" w:sz="4" w:space="0" w:color="000000"/>
              <w:left w:val="single" w:sz="4" w:space="0" w:color="000000"/>
              <w:bottom w:val="single" w:sz="4" w:space="0" w:color="000000"/>
              <w:right w:val="single" w:sz="4" w:space="0" w:color="000000"/>
            </w:tcBorders>
            <w:vAlign w:val="center"/>
          </w:tcPr>
          <w:p w:rsidR="00A40BA9" w:rsidRPr="00910DF6" w:rsidRDefault="00A40BA9" w:rsidP="00F73E2E">
            <w:pPr>
              <w:spacing w:after="0" w:line="240" w:lineRule="auto"/>
              <w:jc w:val="both"/>
              <w:rPr>
                <w:rFonts w:ascii="Times New Roman" w:hAnsi="Times New Roman"/>
                <w:sz w:val="24"/>
                <w:szCs w:val="24"/>
              </w:rPr>
            </w:pPr>
            <w:r>
              <w:rPr>
                <w:rFonts w:ascii="Times New Roman" w:hAnsi="Times New Roman"/>
                <w:sz w:val="24"/>
                <w:szCs w:val="24"/>
              </w:rPr>
              <w:t>1,3</w:t>
            </w:r>
          </w:p>
        </w:tc>
      </w:tr>
    </w:tbl>
    <w:p w:rsidR="0030222A" w:rsidRPr="00851B05" w:rsidRDefault="0030222A" w:rsidP="00855BFA">
      <w:pPr>
        <w:spacing w:line="312" w:lineRule="auto"/>
        <w:jc w:val="both"/>
        <w:rPr>
          <w:rFonts w:ascii="Times New Roman" w:hAnsi="Times New Roman"/>
          <w:sz w:val="24"/>
          <w:szCs w:val="24"/>
        </w:rPr>
      </w:pPr>
    </w:p>
    <w:p w:rsidR="0030222A"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Увеличение объемов нового жилого фонда на расчетный срок возможно в существующих кварталах при застройке неиспользуемых участков, сносе и замене  ветхого жилья. Новое строительство предусматривается вести за счет индивидуальных застройщиков. </w:t>
      </w:r>
    </w:p>
    <w:p w:rsidR="0057471F" w:rsidRPr="0057471F" w:rsidRDefault="0057471F" w:rsidP="00855B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7471F">
        <w:rPr>
          <w:rFonts w:ascii="Times New Roman" w:hAnsi="Times New Roman"/>
          <w:sz w:val="24"/>
          <w:szCs w:val="24"/>
        </w:rPr>
        <w:t>Обеспечение качественным жильем населения является важной социальной задачей,</w:t>
      </w:r>
      <w:r w:rsidR="00BC2E99">
        <w:rPr>
          <w:rFonts w:ascii="Times New Roman" w:hAnsi="Times New Roman"/>
          <w:sz w:val="24"/>
          <w:szCs w:val="24"/>
        </w:rPr>
        <w:t xml:space="preserve">  </w:t>
      </w:r>
      <w:r w:rsidRPr="0057471F">
        <w:rPr>
          <w:rFonts w:ascii="Times New Roman" w:hAnsi="Times New Roman"/>
          <w:sz w:val="24"/>
          <w:szCs w:val="24"/>
        </w:rPr>
        <w:t xml:space="preserve"> стоящей перед муниципалитетом. Перечень вопросов в сфере муниципальной жилищной п</w:t>
      </w:r>
      <w:r w:rsidRPr="0057471F">
        <w:rPr>
          <w:rFonts w:ascii="Times New Roman" w:hAnsi="Times New Roman"/>
          <w:sz w:val="24"/>
          <w:szCs w:val="24"/>
        </w:rPr>
        <w:t>о</w:t>
      </w:r>
      <w:r w:rsidRPr="0057471F">
        <w:rPr>
          <w:rFonts w:ascii="Times New Roman" w:hAnsi="Times New Roman"/>
          <w:sz w:val="24"/>
          <w:szCs w:val="24"/>
        </w:rPr>
        <w:t>литики, решение которых обеспечивают муниципальные органы власти:</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учет (мониторинг) жилищного фонда;</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t xml:space="preserve"> </w:t>
      </w:r>
      <w:r w:rsidRPr="0057471F">
        <w:rPr>
          <w:rFonts w:ascii="Times New Roman" w:hAnsi="Times New Roman"/>
          <w:sz w:val="24"/>
          <w:szCs w:val="24"/>
        </w:rPr>
        <w:noBreakHyphen/>
        <w:t xml:space="preserve"> определение существующей обеспеченности жильем населения </w:t>
      </w:r>
      <w:r w:rsidR="002A5D73">
        <w:rPr>
          <w:rFonts w:ascii="Times New Roman" w:hAnsi="Times New Roman"/>
          <w:sz w:val="24"/>
          <w:szCs w:val="24"/>
        </w:rPr>
        <w:t xml:space="preserve">муниципального </w:t>
      </w:r>
      <w:r w:rsidRPr="0057471F">
        <w:rPr>
          <w:rFonts w:ascii="Times New Roman" w:hAnsi="Times New Roman"/>
          <w:sz w:val="24"/>
          <w:szCs w:val="24"/>
        </w:rPr>
        <w:t>образования;</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организация жилищного строительства за счет всех источников финансирования;</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формирование нормативно-правовой базы в жилищной сфере;</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повышение уровня обеспеченности граждан общей площадью жилья;</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ликвидация ветхого и непригодного для проживания жилищного фонда;</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проведение мероприятий по выносу жилищного фонда из санитарно-защитных зон;</w:t>
      </w:r>
    </w:p>
    <w:p w:rsidR="0057471F" w:rsidRP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формирование предпосылок для благоприятного инвестиционного климата (предо</w:t>
      </w:r>
      <w:r w:rsidRPr="0057471F">
        <w:rPr>
          <w:rFonts w:ascii="Times New Roman" w:hAnsi="Times New Roman"/>
          <w:sz w:val="24"/>
          <w:szCs w:val="24"/>
        </w:rPr>
        <w:t>с</w:t>
      </w:r>
      <w:r w:rsidRPr="0057471F">
        <w:rPr>
          <w:rFonts w:ascii="Times New Roman" w:hAnsi="Times New Roman"/>
          <w:sz w:val="24"/>
          <w:szCs w:val="24"/>
        </w:rPr>
        <w:t>тавление налоговых льгот, активизация ипотечного кредитования, подготовка строительных площадок, строительство инженерных коммуникаций);</w:t>
      </w:r>
    </w:p>
    <w:p w:rsid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наращивание темпов строительства жилья.</w:t>
      </w:r>
    </w:p>
    <w:p w:rsidR="00256A0F" w:rsidRPr="0057471F" w:rsidRDefault="00256A0F" w:rsidP="00855BFA">
      <w:pPr>
        <w:spacing w:after="0" w:line="240" w:lineRule="auto"/>
        <w:jc w:val="both"/>
        <w:rPr>
          <w:rFonts w:ascii="Times New Roman" w:hAnsi="Times New Roman"/>
          <w:sz w:val="24"/>
          <w:szCs w:val="24"/>
        </w:rPr>
      </w:pPr>
    </w:p>
    <w:p w:rsidR="0057471F" w:rsidRDefault="00A85003" w:rsidP="00855BFA">
      <w:pPr>
        <w:spacing w:after="0" w:line="240" w:lineRule="auto"/>
        <w:jc w:val="both"/>
        <w:rPr>
          <w:rFonts w:ascii="Times New Roman" w:hAnsi="Times New Roman"/>
          <w:sz w:val="24"/>
          <w:szCs w:val="24"/>
        </w:rPr>
      </w:pPr>
      <w:r>
        <w:rPr>
          <w:rFonts w:ascii="Times New Roman" w:hAnsi="Times New Roman"/>
          <w:sz w:val="24"/>
          <w:szCs w:val="24"/>
        </w:rPr>
        <w:t>Таблица 1</w:t>
      </w:r>
      <w:r w:rsidR="00392CBB">
        <w:rPr>
          <w:rFonts w:ascii="Times New Roman" w:hAnsi="Times New Roman"/>
          <w:sz w:val="24"/>
          <w:szCs w:val="24"/>
        </w:rPr>
        <w:t>9.</w:t>
      </w:r>
      <w:r w:rsidR="00C434A3" w:rsidRPr="00C434A3">
        <w:rPr>
          <w:b/>
        </w:rPr>
        <w:t xml:space="preserve"> </w:t>
      </w:r>
      <w:r w:rsidR="00C434A3" w:rsidRPr="00C434A3">
        <w:rPr>
          <w:rFonts w:ascii="Times New Roman" w:hAnsi="Times New Roman"/>
          <w:sz w:val="24"/>
          <w:szCs w:val="24"/>
        </w:rPr>
        <w:t>Ветхий и аварийный жилищный фонд</w:t>
      </w:r>
    </w:p>
    <w:p w:rsidR="00256A0F" w:rsidRDefault="00256A0F" w:rsidP="00855BF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1842"/>
        <w:gridCol w:w="1134"/>
        <w:gridCol w:w="1134"/>
      </w:tblGrid>
      <w:tr w:rsidR="0017548D" w:rsidRPr="00411D22" w:rsidTr="004E06FC">
        <w:trPr>
          <w:cantSplit/>
          <w:trHeight w:val="240"/>
        </w:trPr>
        <w:tc>
          <w:tcPr>
            <w:tcW w:w="5637" w:type="dxa"/>
            <w:vMerge w:val="restart"/>
            <w:tcBorders>
              <w:top w:val="single" w:sz="4" w:space="0" w:color="auto"/>
              <w:left w:val="single" w:sz="4" w:space="0" w:color="auto"/>
              <w:bottom w:val="single" w:sz="4" w:space="0" w:color="auto"/>
              <w:right w:val="single" w:sz="4" w:space="0" w:color="auto"/>
            </w:tcBorders>
            <w:vAlign w:val="center"/>
            <w:hideMark/>
          </w:tcPr>
          <w:p w:rsidR="0017548D" w:rsidRPr="0017548D" w:rsidRDefault="0017548D" w:rsidP="004E06FC">
            <w:pPr>
              <w:jc w:val="center"/>
              <w:rPr>
                <w:rFonts w:ascii="Times New Roman" w:hAnsi="Times New Roman"/>
                <w:sz w:val="24"/>
                <w:szCs w:val="24"/>
              </w:rPr>
            </w:pPr>
            <w:r w:rsidRPr="0017548D">
              <w:rPr>
                <w:rFonts w:ascii="Times New Roman" w:hAnsi="Times New Roman"/>
                <w:noProof/>
                <w:sz w:val="24"/>
                <w:szCs w:val="24"/>
              </w:rPr>
              <w:t>Наименование показателей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noProof/>
                <w:sz w:val="24"/>
                <w:szCs w:val="24"/>
              </w:rPr>
              <w:t>№ строки</w:t>
            </w:r>
          </w:p>
        </w:tc>
        <w:tc>
          <w:tcPr>
            <w:tcW w:w="2268" w:type="dxa"/>
            <w:gridSpan w:val="2"/>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noProof/>
                <w:sz w:val="24"/>
                <w:szCs w:val="24"/>
              </w:rPr>
              <w:t>Жилищный фонд</w:t>
            </w:r>
          </w:p>
        </w:tc>
      </w:tr>
      <w:tr w:rsidR="0017548D" w:rsidRPr="00411D22" w:rsidTr="004E06FC">
        <w:trPr>
          <w:cantSplit/>
          <w:trHeight w:val="240"/>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17548D" w:rsidRPr="0017548D" w:rsidRDefault="0017548D" w:rsidP="004E06FC">
            <w:pP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548D" w:rsidRPr="0017548D" w:rsidRDefault="0017548D" w:rsidP="004E06F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noProof/>
                <w:sz w:val="24"/>
                <w:szCs w:val="24"/>
              </w:rPr>
            </w:pPr>
            <w:r w:rsidRPr="0017548D">
              <w:rPr>
                <w:rFonts w:ascii="Times New Roman" w:hAnsi="Times New Roman"/>
                <w:noProof/>
                <w:sz w:val="24"/>
                <w:szCs w:val="24"/>
              </w:rPr>
              <w:t>ветхий</w:t>
            </w:r>
          </w:p>
        </w:tc>
        <w:tc>
          <w:tcPr>
            <w:tcW w:w="1134"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noProof/>
                <w:sz w:val="24"/>
                <w:szCs w:val="24"/>
              </w:rPr>
            </w:pPr>
            <w:r w:rsidRPr="0017548D">
              <w:rPr>
                <w:rFonts w:ascii="Times New Roman" w:hAnsi="Times New Roman"/>
                <w:noProof/>
                <w:sz w:val="24"/>
                <w:szCs w:val="24"/>
              </w:rPr>
              <w:t>аварийный</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А</w:t>
            </w:r>
          </w:p>
        </w:tc>
        <w:tc>
          <w:tcPr>
            <w:tcW w:w="1842"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2</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rPr>
                <w:rFonts w:ascii="Times New Roman" w:hAnsi="Times New Roman"/>
                <w:sz w:val="24"/>
                <w:szCs w:val="24"/>
              </w:rPr>
            </w:pPr>
            <w:r w:rsidRPr="0017548D">
              <w:rPr>
                <w:rFonts w:ascii="Times New Roman" w:hAnsi="Times New Roman"/>
                <w:noProof/>
                <w:sz w:val="24"/>
                <w:szCs w:val="24"/>
              </w:rPr>
              <w:t>Общая площадь жилых помещений, тыс м</w:t>
            </w:r>
            <w:r w:rsidRPr="0017548D">
              <w:rPr>
                <w:rFonts w:ascii="Times New Roman" w:hAnsi="Times New Roman"/>
                <w:noProof/>
                <w:sz w:val="24"/>
                <w:szCs w:val="24"/>
                <w:vertAlign w:val="superscript"/>
              </w:rPr>
              <w:t>2</w:t>
            </w:r>
          </w:p>
        </w:tc>
        <w:tc>
          <w:tcPr>
            <w:tcW w:w="1842"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0,30</w:t>
            </w:r>
          </w:p>
        </w:tc>
      </w:tr>
      <w:tr w:rsidR="0017548D" w:rsidRPr="00411D22" w:rsidTr="004E06FC">
        <w:trPr>
          <w:trHeight w:val="422"/>
        </w:trPr>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ind w:left="284"/>
              <w:rPr>
                <w:rFonts w:ascii="Times New Roman" w:hAnsi="Times New Roman"/>
                <w:noProof/>
                <w:sz w:val="24"/>
                <w:szCs w:val="24"/>
              </w:rPr>
            </w:pPr>
            <w:r w:rsidRPr="0017548D">
              <w:rPr>
                <w:rFonts w:ascii="Times New Roman" w:hAnsi="Times New Roman"/>
                <w:noProof/>
                <w:sz w:val="24"/>
                <w:szCs w:val="24"/>
              </w:rPr>
              <w:t>из нее:</w:t>
            </w:r>
          </w:p>
          <w:p w:rsidR="0017548D" w:rsidRPr="0017548D" w:rsidRDefault="0017548D" w:rsidP="004E06FC">
            <w:pPr>
              <w:ind w:left="113"/>
              <w:rPr>
                <w:rFonts w:ascii="Times New Roman" w:hAnsi="Times New Roman"/>
                <w:noProof/>
                <w:sz w:val="24"/>
                <w:szCs w:val="24"/>
              </w:rPr>
            </w:pPr>
            <w:r w:rsidRPr="0017548D">
              <w:rPr>
                <w:rFonts w:ascii="Times New Roman" w:hAnsi="Times New Roman"/>
                <w:noProof/>
                <w:sz w:val="24"/>
                <w:szCs w:val="24"/>
              </w:rPr>
              <w:t>в жилых домах (индивидуально-определенных зданий)</w:t>
            </w:r>
          </w:p>
        </w:tc>
        <w:tc>
          <w:tcPr>
            <w:tcW w:w="1842" w:type="dxa"/>
            <w:tcBorders>
              <w:top w:val="single" w:sz="4" w:space="0" w:color="auto"/>
              <w:left w:val="single" w:sz="4" w:space="0" w:color="auto"/>
              <w:bottom w:val="single" w:sz="4" w:space="0" w:color="auto"/>
              <w:right w:val="single" w:sz="4" w:space="0" w:color="auto"/>
            </w:tcBorders>
            <w:vAlign w:val="bottom"/>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0,30</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ind w:left="113"/>
              <w:rPr>
                <w:rFonts w:ascii="Times New Roman" w:hAnsi="Times New Roman"/>
                <w:noProof/>
                <w:sz w:val="24"/>
                <w:szCs w:val="24"/>
              </w:rPr>
            </w:pPr>
            <w:r w:rsidRPr="0017548D">
              <w:rPr>
                <w:rFonts w:ascii="Times New Roman" w:hAnsi="Times New Roman"/>
                <w:noProof/>
                <w:sz w:val="24"/>
                <w:szCs w:val="24"/>
              </w:rPr>
              <w:t>в многоквартирных жилых домах</w:t>
            </w:r>
          </w:p>
        </w:tc>
        <w:tc>
          <w:tcPr>
            <w:tcW w:w="1842"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ind w:left="113"/>
              <w:rPr>
                <w:rFonts w:ascii="Times New Roman" w:hAnsi="Times New Roman"/>
                <w:noProof/>
                <w:sz w:val="24"/>
                <w:szCs w:val="24"/>
              </w:rPr>
            </w:pPr>
            <w:r w:rsidRPr="0017548D">
              <w:rPr>
                <w:rFonts w:ascii="Times New Roman" w:hAnsi="Times New Roman"/>
                <w:noProof/>
                <w:sz w:val="24"/>
                <w:szCs w:val="24"/>
              </w:rPr>
              <w:t>в общежитиях</w:t>
            </w:r>
          </w:p>
        </w:tc>
        <w:tc>
          <w:tcPr>
            <w:tcW w:w="1842"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rPr>
                <w:rFonts w:ascii="Times New Roman" w:hAnsi="Times New Roman"/>
                <w:noProof/>
                <w:sz w:val="24"/>
                <w:szCs w:val="24"/>
              </w:rPr>
            </w:pPr>
            <w:r w:rsidRPr="0017548D">
              <w:rPr>
                <w:rFonts w:ascii="Times New Roman" w:hAnsi="Times New Roman"/>
                <w:noProof/>
                <w:sz w:val="24"/>
                <w:szCs w:val="24"/>
              </w:rPr>
              <w:t>Число жилых домов (индивидуально-определенных зданий), ед</w:t>
            </w:r>
          </w:p>
        </w:tc>
        <w:tc>
          <w:tcPr>
            <w:tcW w:w="1842"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7</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rPr>
                <w:rFonts w:ascii="Times New Roman" w:hAnsi="Times New Roman"/>
                <w:sz w:val="24"/>
                <w:szCs w:val="24"/>
              </w:rPr>
            </w:pPr>
            <w:r w:rsidRPr="0017548D">
              <w:rPr>
                <w:rFonts w:ascii="Times New Roman" w:hAnsi="Times New Roman"/>
                <w:noProof/>
                <w:sz w:val="24"/>
                <w:szCs w:val="24"/>
              </w:rPr>
              <w:t>Число многоквартирных жилых домов, ед</w:t>
            </w:r>
          </w:p>
        </w:tc>
        <w:tc>
          <w:tcPr>
            <w:tcW w:w="1842"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rPr>
                <w:rFonts w:ascii="Times New Roman" w:hAnsi="Times New Roman"/>
                <w:noProof/>
                <w:sz w:val="24"/>
                <w:szCs w:val="24"/>
              </w:rPr>
            </w:pPr>
            <w:r w:rsidRPr="0017548D">
              <w:rPr>
                <w:rFonts w:ascii="Times New Roman" w:hAnsi="Times New Roman"/>
                <w:noProof/>
                <w:sz w:val="24"/>
                <w:szCs w:val="24"/>
              </w:rPr>
              <w:t>Число проживающих, чел</w:t>
            </w:r>
          </w:p>
        </w:tc>
        <w:tc>
          <w:tcPr>
            <w:tcW w:w="1842"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w:t>
            </w:r>
          </w:p>
        </w:tc>
      </w:tr>
      <w:tr w:rsidR="0017548D" w:rsidRPr="00411D22" w:rsidTr="004E06FC">
        <w:tc>
          <w:tcPr>
            <w:tcW w:w="5637" w:type="dxa"/>
            <w:tcBorders>
              <w:top w:val="single" w:sz="4" w:space="0" w:color="auto"/>
              <w:left w:val="single" w:sz="4" w:space="0" w:color="auto"/>
              <w:bottom w:val="single" w:sz="4" w:space="0" w:color="auto"/>
              <w:right w:val="single" w:sz="4" w:space="0" w:color="auto"/>
            </w:tcBorders>
            <w:hideMark/>
          </w:tcPr>
          <w:p w:rsidR="0017548D" w:rsidRPr="0017548D" w:rsidRDefault="0017548D" w:rsidP="004E06FC">
            <w:pPr>
              <w:ind w:left="284"/>
              <w:rPr>
                <w:rFonts w:ascii="Times New Roman" w:hAnsi="Times New Roman"/>
                <w:noProof/>
                <w:sz w:val="24"/>
                <w:szCs w:val="24"/>
              </w:rPr>
            </w:pPr>
            <w:r w:rsidRPr="0017548D">
              <w:rPr>
                <w:rFonts w:ascii="Times New Roman" w:hAnsi="Times New Roman"/>
                <w:noProof/>
                <w:sz w:val="24"/>
                <w:szCs w:val="24"/>
              </w:rPr>
              <w:t>из них:</w:t>
            </w:r>
          </w:p>
          <w:p w:rsidR="0017548D" w:rsidRPr="0017548D" w:rsidRDefault="0017548D" w:rsidP="004E06FC">
            <w:pPr>
              <w:ind w:left="113"/>
              <w:rPr>
                <w:rFonts w:ascii="Times New Roman" w:hAnsi="Times New Roman"/>
                <w:noProof/>
                <w:sz w:val="24"/>
                <w:szCs w:val="24"/>
              </w:rPr>
            </w:pPr>
            <w:r w:rsidRPr="0017548D">
              <w:rPr>
                <w:rFonts w:ascii="Times New Roman" w:hAnsi="Times New Roman"/>
                <w:noProof/>
                <w:sz w:val="24"/>
                <w:szCs w:val="24"/>
              </w:rPr>
              <w:t>в многоквартирных жилых домах</w:t>
            </w:r>
          </w:p>
        </w:tc>
        <w:tc>
          <w:tcPr>
            <w:tcW w:w="1842" w:type="dxa"/>
            <w:tcBorders>
              <w:top w:val="single" w:sz="4" w:space="0" w:color="auto"/>
              <w:left w:val="single" w:sz="4" w:space="0" w:color="auto"/>
              <w:bottom w:val="single" w:sz="4" w:space="0" w:color="auto"/>
              <w:right w:val="single" w:sz="4" w:space="0" w:color="auto"/>
            </w:tcBorders>
            <w:vAlign w:val="bottom"/>
            <w:hideMark/>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548D" w:rsidRPr="0017548D" w:rsidRDefault="0017548D" w:rsidP="004E06FC">
            <w:pPr>
              <w:jc w:val="center"/>
              <w:rPr>
                <w:rFonts w:ascii="Times New Roman" w:hAnsi="Times New Roman"/>
                <w:sz w:val="24"/>
                <w:szCs w:val="24"/>
              </w:rPr>
            </w:pPr>
            <w:r w:rsidRPr="0017548D">
              <w:rPr>
                <w:rFonts w:ascii="Times New Roman" w:hAnsi="Times New Roman"/>
                <w:sz w:val="24"/>
                <w:szCs w:val="24"/>
              </w:rPr>
              <w:t>-</w:t>
            </w:r>
          </w:p>
        </w:tc>
      </w:tr>
    </w:tbl>
    <w:p w:rsidR="0057471F" w:rsidRDefault="0057471F" w:rsidP="00855BFA">
      <w:pPr>
        <w:spacing w:after="0" w:line="240" w:lineRule="auto"/>
        <w:jc w:val="both"/>
        <w:rPr>
          <w:rFonts w:ascii="Times New Roman" w:hAnsi="Times New Roman"/>
          <w:sz w:val="24"/>
          <w:szCs w:val="24"/>
        </w:rPr>
      </w:pPr>
      <w:r w:rsidRPr="0057471F">
        <w:rPr>
          <w:rFonts w:ascii="Times New Roman" w:hAnsi="Times New Roman"/>
          <w:sz w:val="24"/>
          <w:szCs w:val="24"/>
        </w:rPr>
        <w:t>Ветхое жилье на территории сельсовета отсутствует.</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Сложившаяся ситуация в жилищно-коммунальном хозяйстве муниципального образования обусловлена следующими проблемами:</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высокий уровень износа объектов коммунальной инфраструктуры и их технологическая отсталость;</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 xml:space="preserve">отсутствие у организаций коммунального комплекса стимулов к повышению эффективности производства и снижению издержек; </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низкое качество предоставления коммунальных услуг, не соответствующее запросам потребителей;</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недостаточный уровень энергетической эффективности объектов коммунальной инфраструктуры.</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Цель - повышение эффективности и надежности функционирования жилищно-коммунального хозяйства и систем жизнеобеспечения муниципального образования.</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Задачи:</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модернизация жилищно-коммунального хозяйства, снижение издержек производства жилищно-коммунальных услуг;</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содействие реформированию жилищно-коммунального хозяйства;</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создание условий для обеспечения энергосбережения и повышения энергетической эффективности в жилищном фонде и системах коммунальной инфраструктуры;</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улучшение качества предоставления жилищно-коммунальных услуг.</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Для достижения указанной цели и выполнения поставленных задач предусмотрена реализация следующих мероприятий:</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 xml:space="preserve">анализ потребления энергоресурсов организациями, финансируемыми из местного бюджета, выявление и устранение очагов нерационального использования энергоресурсов; </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снижение удельного расхода энергоресурсов за счет внедрения энергосберегающих технологий и оборудования;</w:t>
      </w:r>
    </w:p>
    <w:p w:rsidR="0005236E" w:rsidRPr="0005236E" w:rsidRDefault="0005236E"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установка приборов учета потребления коммунальных ресурсов.</w:t>
      </w:r>
    </w:p>
    <w:p w:rsidR="0005236E" w:rsidRPr="0005236E" w:rsidRDefault="0005236E" w:rsidP="00BC2E99">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Ожидаемые результаты реализации мер, мероприятий, решения задач и достижение цели:</w:t>
      </w:r>
    </w:p>
    <w:p w:rsidR="0005236E" w:rsidRPr="0005236E" w:rsidRDefault="0005236E" w:rsidP="00BC2E99">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 xml:space="preserve">снижение уровня износа объектов коммунальной инфраструктуры; </w:t>
      </w:r>
    </w:p>
    <w:p w:rsidR="0005236E" w:rsidRPr="0005236E" w:rsidRDefault="0005236E" w:rsidP="00BC2E99">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повышения качества и надежности предоставления жилищно-коммунальных услуг;</w:t>
      </w:r>
    </w:p>
    <w:p w:rsidR="0005236E" w:rsidRPr="0005236E" w:rsidRDefault="0005236E" w:rsidP="00BC2E99">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sz w:val="24"/>
          <w:szCs w:val="24"/>
        </w:rPr>
        <w:t>финансовое оздоровление организаций жилищно-коммунального комплекса.</w:t>
      </w:r>
    </w:p>
    <w:p w:rsidR="00E16F92" w:rsidRPr="00E16F92" w:rsidRDefault="0005236E" w:rsidP="00BC2E99">
      <w:pPr>
        <w:shd w:val="clear" w:color="auto" w:fill="FFFFFF"/>
        <w:spacing w:after="0" w:line="240" w:lineRule="auto"/>
        <w:ind w:firstLine="720"/>
        <w:jc w:val="both"/>
        <w:textAlignment w:val="top"/>
        <w:rPr>
          <w:rFonts w:ascii="Times New Roman" w:hAnsi="Times New Roman"/>
          <w:color w:val="000000"/>
          <w:sz w:val="24"/>
          <w:szCs w:val="24"/>
        </w:rPr>
        <w:sectPr w:rsidR="00E16F92" w:rsidRPr="00E16F92" w:rsidSect="00CD4C1A">
          <w:footerReference w:type="even" r:id="rId15"/>
          <w:footerReference w:type="default" r:id="rId16"/>
          <w:pgSz w:w="11906" w:h="16838"/>
          <w:pgMar w:top="1134" w:right="851" w:bottom="1134" w:left="1701" w:header="709" w:footer="709" w:gutter="0"/>
          <w:cols w:space="708"/>
          <w:titlePg/>
          <w:docGrid w:linePitch="360"/>
        </w:sectPr>
      </w:pPr>
      <w:r w:rsidRPr="0005236E">
        <w:rPr>
          <w:rFonts w:ascii="Times New Roman" w:hAnsi="Times New Roman"/>
          <w:color w:val="000000"/>
          <w:sz w:val="24"/>
          <w:szCs w:val="24"/>
        </w:rPr>
        <w:t>Механизм реализации Программы направлен на обеспечение выполнения всех программных мероприятий в рамках социальной, экономической, финансовой и инвестиционной политики. Необходимым условием реализации Программы является взаимодействие админис</w:t>
      </w:r>
      <w:r w:rsidR="00400605">
        <w:rPr>
          <w:rFonts w:ascii="Times New Roman" w:hAnsi="Times New Roman"/>
          <w:color w:val="000000"/>
          <w:sz w:val="24"/>
          <w:szCs w:val="24"/>
        </w:rPr>
        <w:t xml:space="preserve">трации </w:t>
      </w:r>
      <w:r w:rsidR="006B0DD7">
        <w:rPr>
          <w:rFonts w:ascii="Times New Roman" w:hAnsi="Times New Roman"/>
          <w:color w:val="000000"/>
          <w:sz w:val="24"/>
          <w:szCs w:val="24"/>
        </w:rPr>
        <w:t>Сростин</w:t>
      </w:r>
      <w:r w:rsidR="00400605" w:rsidRPr="00A85003">
        <w:rPr>
          <w:rFonts w:ascii="Times New Roman" w:hAnsi="Times New Roman"/>
          <w:color w:val="000000"/>
          <w:sz w:val="24"/>
          <w:szCs w:val="24"/>
        </w:rPr>
        <w:t>ского сельсовета</w:t>
      </w:r>
      <w:r w:rsidR="00A85003" w:rsidRPr="00A85003">
        <w:rPr>
          <w:rFonts w:ascii="Times New Roman" w:hAnsi="Times New Roman"/>
          <w:color w:val="000000"/>
          <w:sz w:val="24"/>
          <w:szCs w:val="24"/>
        </w:rPr>
        <w:t xml:space="preserve"> Е</w:t>
      </w:r>
      <w:r w:rsidR="00400605" w:rsidRPr="00A85003">
        <w:rPr>
          <w:rFonts w:ascii="Times New Roman" w:hAnsi="Times New Roman"/>
          <w:color w:val="000000"/>
          <w:sz w:val="24"/>
          <w:szCs w:val="24"/>
        </w:rPr>
        <w:t>горьевского</w:t>
      </w:r>
      <w:r w:rsidR="00A85003" w:rsidRPr="00A85003">
        <w:rPr>
          <w:rFonts w:ascii="Times New Roman" w:hAnsi="Times New Roman"/>
          <w:color w:val="000000"/>
          <w:sz w:val="24"/>
          <w:szCs w:val="24"/>
        </w:rPr>
        <w:t xml:space="preserve"> района Алтайского края</w:t>
      </w:r>
      <w:r w:rsidR="00A85003">
        <w:rPr>
          <w:rFonts w:ascii="Times New Roman" w:hAnsi="Times New Roman"/>
          <w:b/>
          <w:color w:val="000000"/>
          <w:sz w:val="24"/>
          <w:szCs w:val="24"/>
        </w:rPr>
        <w:t xml:space="preserve"> </w:t>
      </w:r>
      <w:r w:rsidR="00A85003" w:rsidRPr="00A85003">
        <w:rPr>
          <w:rFonts w:ascii="Times New Roman" w:hAnsi="Times New Roman"/>
          <w:color w:val="000000"/>
          <w:sz w:val="24"/>
          <w:szCs w:val="24"/>
        </w:rPr>
        <w:t>и</w:t>
      </w:r>
      <w:r w:rsidR="00A85003">
        <w:rPr>
          <w:rFonts w:ascii="Times New Roman" w:hAnsi="Times New Roman"/>
          <w:color w:val="000000"/>
          <w:sz w:val="24"/>
          <w:szCs w:val="24"/>
        </w:rPr>
        <w:t xml:space="preserve"> </w:t>
      </w:r>
      <w:r w:rsidR="006B0DD7">
        <w:rPr>
          <w:rFonts w:ascii="Times New Roman" w:hAnsi="Times New Roman"/>
          <w:color w:val="000000"/>
          <w:sz w:val="24"/>
          <w:szCs w:val="24"/>
        </w:rPr>
        <w:t>Сростин</w:t>
      </w:r>
      <w:r w:rsidR="00A85003">
        <w:rPr>
          <w:rFonts w:ascii="Times New Roman" w:hAnsi="Times New Roman"/>
          <w:color w:val="000000"/>
          <w:sz w:val="24"/>
          <w:szCs w:val="24"/>
        </w:rPr>
        <w:t>ского</w:t>
      </w:r>
      <w:r w:rsidRPr="0005236E">
        <w:rPr>
          <w:rFonts w:ascii="Times New Roman" w:hAnsi="Times New Roman"/>
          <w:color w:val="000000"/>
          <w:sz w:val="24"/>
          <w:szCs w:val="24"/>
        </w:rPr>
        <w:t xml:space="preserve"> сельского Совета </w:t>
      </w:r>
      <w:r w:rsidRPr="00A85003">
        <w:rPr>
          <w:rFonts w:ascii="Times New Roman" w:hAnsi="Times New Roman"/>
          <w:color w:val="000000"/>
          <w:sz w:val="24"/>
          <w:szCs w:val="24"/>
        </w:rPr>
        <w:t>депутатов</w:t>
      </w:r>
      <w:r w:rsidR="00A85003">
        <w:rPr>
          <w:rFonts w:ascii="Times New Roman" w:hAnsi="Times New Roman"/>
          <w:color w:val="000000"/>
          <w:sz w:val="24"/>
          <w:szCs w:val="24"/>
        </w:rPr>
        <w:t xml:space="preserve"> Егорьевского района Алтайского края</w:t>
      </w:r>
      <w:r w:rsidRPr="00400605">
        <w:rPr>
          <w:rFonts w:ascii="Times New Roman" w:hAnsi="Times New Roman"/>
          <w:b/>
          <w:color w:val="000000"/>
          <w:sz w:val="24"/>
          <w:szCs w:val="24"/>
        </w:rPr>
        <w:t>,</w:t>
      </w:r>
      <w:r w:rsidRPr="0005236E">
        <w:rPr>
          <w:rFonts w:ascii="Times New Roman" w:hAnsi="Times New Roman"/>
          <w:color w:val="000000"/>
          <w:sz w:val="24"/>
          <w:szCs w:val="24"/>
        </w:rPr>
        <w:t xml:space="preserve"> субъектов </w:t>
      </w:r>
      <w:r w:rsidR="00A85003">
        <w:rPr>
          <w:rFonts w:ascii="Times New Roman" w:hAnsi="Times New Roman"/>
          <w:color w:val="000000"/>
          <w:sz w:val="24"/>
          <w:szCs w:val="24"/>
        </w:rPr>
        <w:t>хозяйствования и общественности.</w:t>
      </w:r>
    </w:p>
    <w:p w:rsidR="0030222A" w:rsidRPr="00851B05" w:rsidRDefault="0030222A" w:rsidP="00855BFA">
      <w:pPr>
        <w:pStyle w:val="12"/>
        <w:shd w:val="clear" w:color="auto" w:fill="auto"/>
        <w:tabs>
          <w:tab w:val="left" w:pos="2350"/>
        </w:tabs>
        <w:spacing w:line="240" w:lineRule="auto"/>
        <w:jc w:val="both"/>
        <w:rPr>
          <w:b/>
          <w:sz w:val="24"/>
          <w:szCs w:val="24"/>
        </w:rPr>
      </w:pPr>
      <w:r w:rsidRPr="00851B05">
        <w:rPr>
          <w:b/>
          <w:sz w:val="24"/>
          <w:szCs w:val="24"/>
        </w:rPr>
        <w:t>2. Система программных мероприятий</w:t>
      </w:r>
    </w:p>
    <w:p w:rsidR="0030222A" w:rsidRPr="00851B05" w:rsidRDefault="0030222A" w:rsidP="00855BFA">
      <w:pPr>
        <w:pStyle w:val="12"/>
        <w:shd w:val="clear" w:color="auto" w:fill="auto"/>
        <w:tabs>
          <w:tab w:val="left" w:pos="2350"/>
        </w:tabs>
        <w:spacing w:line="240" w:lineRule="auto"/>
        <w:ind w:firstLine="709"/>
        <w:jc w:val="both"/>
        <w:rPr>
          <w:b/>
          <w:sz w:val="24"/>
          <w:szCs w:val="24"/>
        </w:rPr>
      </w:pPr>
    </w:p>
    <w:p w:rsidR="00E16F92" w:rsidRPr="00E16F92" w:rsidRDefault="00E16F92" w:rsidP="00855BFA">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Программа учитывает приоритеты соц</w:t>
      </w:r>
      <w:r>
        <w:rPr>
          <w:rFonts w:ascii="Times New Roman" w:hAnsi="Times New Roman"/>
          <w:color w:val="000000"/>
          <w:sz w:val="24"/>
          <w:szCs w:val="24"/>
        </w:rPr>
        <w:t>иальной инфраструктуры</w:t>
      </w:r>
      <w:r w:rsidRPr="00E16F92">
        <w:rPr>
          <w:rFonts w:ascii="Times New Roman" w:hAnsi="Times New Roman"/>
          <w:color w:val="000000"/>
          <w:sz w:val="24"/>
          <w:szCs w:val="24"/>
        </w:rPr>
        <w:t xml:space="preserve"> развития </w:t>
      </w:r>
      <w:r w:rsidR="00400605">
        <w:rPr>
          <w:rFonts w:ascii="Times New Roman" w:hAnsi="Times New Roman"/>
          <w:color w:val="000000"/>
          <w:sz w:val="24"/>
          <w:szCs w:val="24"/>
        </w:rPr>
        <w:t xml:space="preserve">муниципального </w:t>
      </w:r>
      <w:r w:rsidR="00A85003" w:rsidRPr="00A85003">
        <w:rPr>
          <w:rFonts w:ascii="Times New Roman" w:hAnsi="Times New Roman"/>
          <w:color w:val="000000"/>
          <w:sz w:val="24"/>
          <w:szCs w:val="24"/>
        </w:rPr>
        <w:t xml:space="preserve">образования </w:t>
      </w:r>
      <w:r w:rsidR="00A40BA9">
        <w:rPr>
          <w:rFonts w:ascii="Times New Roman" w:hAnsi="Times New Roman"/>
          <w:color w:val="000000"/>
          <w:sz w:val="24"/>
          <w:szCs w:val="24"/>
        </w:rPr>
        <w:t>Сростин</w:t>
      </w:r>
      <w:r w:rsidR="00400605" w:rsidRPr="00A85003">
        <w:rPr>
          <w:rFonts w:ascii="Times New Roman" w:hAnsi="Times New Roman"/>
          <w:color w:val="000000"/>
          <w:sz w:val="24"/>
          <w:szCs w:val="24"/>
        </w:rPr>
        <w:t>ский сельсовет</w:t>
      </w:r>
      <w:r w:rsidR="00400605">
        <w:rPr>
          <w:rFonts w:ascii="Times New Roman" w:hAnsi="Times New Roman"/>
          <w:color w:val="000000"/>
          <w:sz w:val="24"/>
          <w:szCs w:val="24"/>
        </w:rPr>
        <w:t xml:space="preserve"> </w:t>
      </w:r>
      <w:r w:rsidRPr="00E16F92">
        <w:rPr>
          <w:rFonts w:ascii="Times New Roman" w:hAnsi="Times New Roman"/>
          <w:color w:val="000000"/>
          <w:sz w:val="24"/>
          <w:szCs w:val="24"/>
        </w:rPr>
        <w:t xml:space="preserve">Егорьевского района Алтайского края на долгосрочный период. </w:t>
      </w:r>
    </w:p>
    <w:p w:rsidR="00E16F92" w:rsidRPr="00E16F92" w:rsidRDefault="00E16F92" w:rsidP="00855BFA">
      <w:pPr>
        <w:spacing w:after="0" w:line="240" w:lineRule="auto"/>
        <w:ind w:firstLine="615"/>
        <w:jc w:val="both"/>
        <w:rPr>
          <w:rFonts w:ascii="Times New Roman" w:hAnsi="Times New Roman"/>
          <w:sz w:val="24"/>
          <w:szCs w:val="24"/>
        </w:rPr>
      </w:pPr>
      <w:r w:rsidRPr="00E16F92">
        <w:rPr>
          <w:rFonts w:ascii="Times New Roman" w:hAnsi="Times New Roman"/>
          <w:sz w:val="24"/>
          <w:szCs w:val="24"/>
        </w:rPr>
        <w:t xml:space="preserve">Реализация Программы является необходимым условием повышения конкурентоспособности </w:t>
      </w:r>
      <w:r w:rsidRPr="00E16F92">
        <w:rPr>
          <w:rFonts w:ascii="Times New Roman" w:hAnsi="Times New Roman"/>
          <w:color w:val="000000"/>
          <w:sz w:val="24"/>
          <w:szCs w:val="24"/>
        </w:rPr>
        <w:t>соц</w:t>
      </w:r>
      <w:r>
        <w:rPr>
          <w:rFonts w:ascii="Times New Roman" w:hAnsi="Times New Roman"/>
          <w:color w:val="000000"/>
          <w:sz w:val="24"/>
          <w:szCs w:val="24"/>
        </w:rPr>
        <w:t>иальной инфраструктуры</w:t>
      </w:r>
      <w:r w:rsidRPr="00E16F92">
        <w:rPr>
          <w:rFonts w:ascii="Times New Roman" w:hAnsi="Times New Roman"/>
          <w:color w:val="000000"/>
          <w:sz w:val="24"/>
          <w:szCs w:val="24"/>
        </w:rPr>
        <w:t xml:space="preserve"> </w:t>
      </w:r>
      <w:r w:rsidRPr="00400605">
        <w:rPr>
          <w:rFonts w:ascii="Times New Roman" w:hAnsi="Times New Roman"/>
          <w:b/>
          <w:color w:val="000000"/>
          <w:sz w:val="24"/>
          <w:szCs w:val="24"/>
        </w:rPr>
        <w:t xml:space="preserve"> </w:t>
      </w:r>
      <w:r w:rsidR="00A85003">
        <w:rPr>
          <w:rFonts w:ascii="Times New Roman" w:hAnsi="Times New Roman"/>
          <w:color w:val="000000"/>
          <w:sz w:val="24"/>
          <w:szCs w:val="24"/>
        </w:rPr>
        <w:t xml:space="preserve">муниципального </w:t>
      </w:r>
      <w:r w:rsidR="00A85003" w:rsidRPr="00A85003">
        <w:rPr>
          <w:rFonts w:ascii="Times New Roman" w:hAnsi="Times New Roman"/>
          <w:color w:val="000000"/>
          <w:sz w:val="24"/>
          <w:szCs w:val="24"/>
        </w:rPr>
        <w:t xml:space="preserve">образования </w:t>
      </w:r>
      <w:r w:rsidR="00A40BA9">
        <w:rPr>
          <w:rFonts w:ascii="Times New Roman" w:hAnsi="Times New Roman"/>
          <w:color w:val="000000"/>
          <w:sz w:val="24"/>
          <w:szCs w:val="24"/>
        </w:rPr>
        <w:t>Сростин</w:t>
      </w:r>
      <w:r w:rsidR="00A85003" w:rsidRPr="00A85003">
        <w:rPr>
          <w:rFonts w:ascii="Times New Roman" w:hAnsi="Times New Roman"/>
          <w:color w:val="000000"/>
          <w:sz w:val="24"/>
          <w:szCs w:val="24"/>
        </w:rPr>
        <w:t>ский сельсовет</w:t>
      </w:r>
      <w:r w:rsidR="00A85003">
        <w:rPr>
          <w:rFonts w:ascii="Times New Roman" w:hAnsi="Times New Roman"/>
          <w:color w:val="000000"/>
          <w:sz w:val="24"/>
          <w:szCs w:val="24"/>
        </w:rPr>
        <w:t xml:space="preserve"> </w:t>
      </w:r>
      <w:r w:rsidR="00A85003" w:rsidRPr="00E16F92">
        <w:rPr>
          <w:rFonts w:ascii="Times New Roman" w:hAnsi="Times New Roman"/>
          <w:color w:val="000000"/>
          <w:sz w:val="24"/>
          <w:szCs w:val="24"/>
        </w:rPr>
        <w:t>Егорьевского района Алтайского</w:t>
      </w:r>
      <w:r w:rsidR="00A85003">
        <w:rPr>
          <w:rFonts w:ascii="Times New Roman" w:hAnsi="Times New Roman"/>
          <w:color w:val="000000"/>
          <w:sz w:val="24"/>
          <w:szCs w:val="24"/>
        </w:rPr>
        <w:t xml:space="preserve"> края с</w:t>
      </w:r>
      <w:r w:rsidRPr="00E16F92">
        <w:rPr>
          <w:rFonts w:ascii="Times New Roman" w:hAnsi="Times New Roman"/>
          <w:sz w:val="24"/>
          <w:szCs w:val="24"/>
        </w:rPr>
        <w:t xml:space="preserve"> учетом предусмотренных мероприятий по улучшению делового и инвестиционного климата</w:t>
      </w:r>
      <w:r w:rsidR="00400605">
        <w:rPr>
          <w:rFonts w:ascii="Times New Roman" w:hAnsi="Times New Roman"/>
          <w:sz w:val="24"/>
          <w:szCs w:val="24"/>
        </w:rPr>
        <w:t>м</w:t>
      </w:r>
      <w:r w:rsidRPr="00E16F92">
        <w:rPr>
          <w:rFonts w:ascii="Times New Roman" w:hAnsi="Times New Roman"/>
          <w:sz w:val="24"/>
          <w:szCs w:val="24"/>
        </w:rPr>
        <w:t>, совершен</w:t>
      </w:r>
      <w:r w:rsidR="00A85003">
        <w:rPr>
          <w:rFonts w:ascii="Times New Roman" w:hAnsi="Times New Roman"/>
          <w:sz w:val="24"/>
          <w:szCs w:val="24"/>
        </w:rPr>
        <w:t>ст</w:t>
      </w:r>
      <w:r w:rsidRPr="00E16F92">
        <w:rPr>
          <w:rFonts w:ascii="Times New Roman" w:hAnsi="Times New Roman"/>
          <w:sz w:val="24"/>
          <w:szCs w:val="24"/>
        </w:rPr>
        <w:t>вования механизмов управления.</w:t>
      </w:r>
    </w:p>
    <w:p w:rsidR="00E16F92" w:rsidRPr="00E16F92" w:rsidRDefault="00E16F92" w:rsidP="00855BFA">
      <w:pPr>
        <w:spacing w:after="0" w:line="240" w:lineRule="auto"/>
        <w:ind w:firstLine="615"/>
        <w:jc w:val="both"/>
        <w:rPr>
          <w:rFonts w:ascii="Times New Roman" w:hAnsi="Times New Roman"/>
          <w:sz w:val="24"/>
          <w:szCs w:val="24"/>
        </w:rPr>
      </w:pPr>
      <w:r w:rsidRPr="00E16F92">
        <w:rPr>
          <w:rFonts w:ascii="Times New Roman" w:hAnsi="Times New Roman"/>
          <w:sz w:val="24"/>
          <w:szCs w:val="24"/>
        </w:rPr>
        <w:t xml:space="preserve">Главной целью Программы является повышение качества жизни населения муниципального образования </w:t>
      </w:r>
      <w:r w:rsidR="00A40BA9">
        <w:rPr>
          <w:rFonts w:ascii="Times New Roman" w:hAnsi="Times New Roman"/>
          <w:sz w:val="24"/>
          <w:szCs w:val="24"/>
        </w:rPr>
        <w:t>Сростин</w:t>
      </w:r>
      <w:r w:rsidRPr="00E16F92">
        <w:rPr>
          <w:rFonts w:ascii="Times New Roman" w:hAnsi="Times New Roman"/>
          <w:sz w:val="24"/>
          <w:szCs w:val="24"/>
        </w:rPr>
        <w:t xml:space="preserve">ский сельсовет Егорьевского района Алтайского края на основе устойчивого, динамичного развития </w:t>
      </w:r>
      <w:r>
        <w:rPr>
          <w:rFonts w:ascii="Times New Roman" w:hAnsi="Times New Roman"/>
          <w:color w:val="000000"/>
          <w:sz w:val="24"/>
          <w:szCs w:val="24"/>
        </w:rPr>
        <w:t>инфраструктуры</w:t>
      </w:r>
      <w:r w:rsidRPr="00E16F92">
        <w:rPr>
          <w:rFonts w:ascii="Times New Roman" w:hAnsi="Times New Roman"/>
          <w:sz w:val="24"/>
          <w:szCs w:val="24"/>
        </w:rPr>
        <w:t xml:space="preserve"> и создания благоприятной окружающей среды.</w:t>
      </w:r>
    </w:p>
    <w:p w:rsidR="00E16F92" w:rsidRPr="00E16F92" w:rsidRDefault="00E16F92" w:rsidP="00855BFA">
      <w:pPr>
        <w:shd w:val="clear" w:color="auto" w:fill="FFFFFF"/>
        <w:spacing w:after="0" w:line="240" w:lineRule="auto"/>
        <w:ind w:firstLine="708"/>
        <w:jc w:val="both"/>
        <w:textAlignment w:val="top"/>
        <w:rPr>
          <w:rFonts w:ascii="Times New Roman" w:hAnsi="Times New Roman"/>
          <w:color w:val="000000"/>
          <w:sz w:val="24"/>
          <w:szCs w:val="24"/>
        </w:rPr>
      </w:pPr>
      <w:bookmarkStart w:id="26" w:name="sub_801"/>
      <w:r w:rsidRPr="00E16F92">
        <w:rPr>
          <w:rFonts w:ascii="Times New Roman" w:hAnsi="Times New Roman"/>
          <w:color w:val="000000"/>
          <w:sz w:val="24"/>
          <w:szCs w:val="24"/>
        </w:rPr>
        <w:t>В Программе структурно выделены три блока подцелей, соответствующих целям долгосрочного социально-экономического развития муниципального образования:</w:t>
      </w:r>
      <w:bookmarkEnd w:id="26"/>
    </w:p>
    <w:p w:rsidR="00E16F92" w:rsidRPr="00E16F92" w:rsidRDefault="00E16F92" w:rsidP="00855BFA">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 достижение высокого уровня и качества жизни населения;</w:t>
      </w:r>
    </w:p>
    <w:p w:rsidR="00E16F92" w:rsidRPr="00E16F92" w:rsidRDefault="00E16F92" w:rsidP="00855BFA">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 создание условий для устойчивого экономического роста;</w:t>
      </w:r>
    </w:p>
    <w:p w:rsidR="00E16F92" w:rsidRDefault="00E16F92" w:rsidP="00855BFA">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 повышение эффективности управления.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1) Достижение высокого уровня и качества жизни населения муниципального образования, предусматривает следующие направления: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улучшение демографической ситуации;</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развитие системы здравоохранения и улучшение состояния здоровья населения;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развитие массовой физической культуры и спорта;</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создание условий для получения доступного и качественного образования;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реализация молодежной политики и патриотическое воспитание молодежи;</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формирование условий для развития духовности, культуры и нравственного здоровья населения;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улучшение качества жизни социально незащищенных групп населения;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развитие рынка труда и обеспечение эффективной занятости.</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highlight w:val="yellow"/>
        </w:rPr>
      </w:pPr>
      <w:r w:rsidRPr="00E16F92">
        <w:rPr>
          <w:rFonts w:ascii="Times New Roman" w:hAnsi="Times New Roman"/>
          <w:color w:val="000000"/>
          <w:sz w:val="24"/>
          <w:szCs w:val="24"/>
        </w:rPr>
        <w:t>2) Создание условий для устойчивого экономического роста муниципального образования предусматривает следующие направления: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bookmarkStart w:id="27" w:name="sub_920"/>
      <w:r w:rsidRPr="00E16F92">
        <w:rPr>
          <w:rFonts w:ascii="Times New Roman" w:hAnsi="Times New Roman"/>
          <w:color w:val="000000"/>
          <w:sz w:val="24"/>
          <w:szCs w:val="24"/>
        </w:rPr>
        <w:t>повышение конкурентоспособности промышленного и аграрного комплекса;</w:t>
      </w:r>
      <w:bookmarkEnd w:id="27"/>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создание благоприятных условий для привлечения инвестиций;</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 xml:space="preserve">развитие предпринимательства; </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 xml:space="preserve">обеспечение устойчивого развития потребительского рынка; </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модернизация жилищно-коммунального хозяйства.</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3) Повышение эффективности управления муниципального образования  предусматривает следующие направления: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повышение эффективности муниципального управления;</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 xml:space="preserve">управление муниципальной собственностью; </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управление муниципальными финансами;</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управление природными ресурсами, обеспечение экологической безопасности;</w:t>
      </w:r>
    </w:p>
    <w:p w:rsidR="00E16F92" w:rsidRPr="00E16F92" w:rsidRDefault="00E16F92" w:rsidP="00855BFA">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обеспечение правопорядка, повышение безопасности жизни населения.</w:t>
      </w:r>
    </w:p>
    <w:p w:rsidR="00E16F92" w:rsidRPr="00E16F92" w:rsidRDefault="00E16F92" w:rsidP="00855BFA">
      <w:pPr>
        <w:shd w:val="clear" w:color="auto" w:fill="FFFFFF"/>
        <w:spacing w:after="0" w:line="240" w:lineRule="auto"/>
        <w:jc w:val="both"/>
        <w:textAlignment w:val="top"/>
        <w:rPr>
          <w:rFonts w:ascii="Times New Roman" w:hAnsi="Times New Roman"/>
          <w:color w:val="000000"/>
          <w:sz w:val="24"/>
          <w:szCs w:val="24"/>
        </w:rPr>
      </w:pPr>
    </w:p>
    <w:p w:rsidR="0030222A" w:rsidRPr="00E16F92" w:rsidRDefault="0030222A"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Система образования.</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Одной из важнейших характеристик муниципального образования</w:t>
      </w:r>
      <w:r w:rsidR="00A85003">
        <w:rPr>
          <w:rFonts w:ascii="Times New Roman" w:hAnsi="Times New Roman"/>
          <w:sz w:val="24"/>
          <w:szCs w:val="24"/>
        </w:rPr>
        <w:t xml:space="preserve"> </w:t>
      </w:r>
      <w:r w:rsidR="003B5BAF">
        <w:rPr>
          <w:rFonts w:ascii="Times New Roman" w:hAnsi="Times New Roman"/>
          <w:sz w:val="24"/>
          <w:szCs w:val="24"/>
        </w:rPr>
        <w:t>Сростин</w:t>
      </w:r>
      <w:r w:rsidR="00A85003">
        <w:rPr>
          <w:rFonts w:ascii="Times New Roman" w:hAnsi="Times New Roman"/>
          <w:sz w:val="24"/>
          <w:szCs w:val="24"/>
        </w:rPr>
        <w:t xml:space="preserve">ский </w:t>
      </w:r>
      <w:r w:rsidR="00A85003" w:rsidRPr="00BC2E99">
        <w:rPr>
          <w:rFonts w:ascii="Times New Roman" w:hAnsi="Times New Roman"/>
          <w:sz w:val="24"/>
          <w:szCs w:val="24"/>
        </w:rPr>
        <w:t>сельсовет</w:t>
      </w:r>
      <w:r w:rsidR="00BC2E99">
        <w:rPr>
          <w:rFonts w:ascii="Times New Roman" w:hAnsi="Times New Roman"/>
          <w:sz w:val="24"/>
          <w:szCs w:val="24"/>
        </w:rPr>
        <w:t xml:space="preserve"> Егорьевского района  Алтайского края</w:t>
      </w:r>
      <w:r w:rsidRPr="00BC2E99">
        <w:rPr>
          <w:rFonts w:ascii="Times New Roman" w:hAnsi="Times New Roman"/>
          <w:sz w:val="24"/>
          <w:szCs w:val="24"/>
        </w:rPr>
        <w:t>,</w:t>
      </w:r>
      <w:r w:rsidRPr="00851B05">
        <w:rPr>
          <w:rFonts w:ascii="Times New Roman" w:hAnsi="Times New Roman"/>
          <w:sz w:val="24"/>
          <w:szCs w:val="24"/>
        </w:rPr>
        <w:t xml:space="preserve">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Расходы на образ</w:t>
      </w:r>
      <w:r w:rsidR="00BC2E99">
        <w:rPr>
          <w:rFonts w:ascii="Times New Roman" w:hAnsi="Times New Roman"/>
          <w:sz w:val="24"/>
          <w:szCs w:val="24"/>
        </w:rPr>
        <w:t>ование являются в большинстве муниципальных образований</w:t>
      </w:r>
      <w:r w:rsidRPr="00851B05">
        <w:rPr>
          <w:rFonts w:ascii="Times New Roman" w:hAnsi="Times New Roman"/>
          <w:sz w:val="24"/>
          <w:szCs w:val="24"/>
        </w:rPr>
        <w:t xml:space="preserve"> самой крупной статьей расходов местных бюджетов.</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В целом, в числе основных мероприятий по развитию системы образования муниципального образования </w:t>
      </w:r>
      <w:r w:rsidR="003B5BAF">
        <w:rPr>
          <w:rFonts w:ascii="Times New Roman" w:hAnsi="Times New Roman"/>
          <w:sz w:val="24"/>
          <w:szCs w:val="24"/>
        </w:rPr>
        <w:t>Сростин</w:t>
      </w:r>
      <w:r w:rsidR="004816B5">
        <w:rPr>
          <w:rFonts w:ascii="Times New Roman" w:hAnsi="Times New Roman"/>
          <w:sz w:val="24"/>
          <w:szCs w:val="24"/>
        </w:rPr>
        <w:t>ский сельсове</w:t>
      </w:r>
      <w:r w:rsidR="004816B5" w:rsidRPr="00BC2E99">
        <w:rPr>
          <w:rFonts w:ascii="Times New Roman" w:hAnsi="Times New Roman"/>
          <w:sz w:val="24"/>
          <w:szCs w:val="24"/>
        </w:rPr>
        <w:t>т</w:t>
      </w:r>
      <w:r w:rsidR="00BC2E99">
        <w:rPr>
          <w:rFonts w:ascii="Times New Roman" w:hAnsi="Times New Roman"/>
          <w:sz w:val="24"/>
          <w:szCs w:val="24"/>
        </w:rPr>
        <w:t xml:space="preserve"> Егорьевского района Алтайского края</w:t>
      </w:r>
      <w:r w:rsidRPr="00851B05">
        <w:rPr>
          <w:rFonts w:ascii="Times New Roman" w:hAnsi="Times New Roman"/>
          <w:sz w:val="24"/>
          <w:szCs w:val="24"/>
        </w:rPr>
        <w:t xml:space="preserve"> на расчётную перспективу необходимо выделить следующие:</w:t>
      </w:r>
    </w:p>
    <w:p w:rsidR="0030222A" w:rsidRPr="00851B05" w:rsidRDefault="0030222A" w:rsidP="00855BFA">
      <w:pPr>
        <w:pStyle w:val="ListParagraph"/>
        <w:numPr>
          <w:ilvl w:val="0"/>
          <w:numId w:val="35"/>
        </w:numPr>
        <w:ind w:left="0" w:firstLine="709"/>
        <w:rPr>
          <w:sz w:val="24"/>
          <w:szCs w:val="24"/>
        </w:rPr>
      </w:pPr>
      <w:r w:rsidRPr="00851B05">
        <w:rPr>
          <w:sz w:val="24"/>
          <w:szCs w:val="24"/>
        </w:rPr>
        <w:t>Проведение модернизации учебного, учебно-производственного оборудования и материально-технической базы образовательных учреждений, включая закупки компьютерной техники, школьных автобусов, спортивного инвентаря и оборудования, учебного и лабораторного оборудования, мебели, медицинского оборудования и др.</w:t>
      </w:r>
    </w:p>
    <w:p w:rsidR="0030222A" w:rsidRPr="00851B05" w:rsidRDefault="0030222A" w:rsidP="00855BFA">
      <w:pPr>
        <w:pStyle w:val="ListParagraph"/>
        <w:numPr>
          <w:ilvl w:val="0"/>
          <w:numId w:val="35"/>
        </w:numPr>
        <w:ind w:left="0" w:firstLine="709"/>
        <w:rPr>
          <w:sz w:val="24"/>
          <w:szCs w:val="24"/>
        </w:rPr>
      </w:pPr>
      <w:r w:rsidRPr="00851B05">
        <w:rPr>
          <w:sz w:val="24"/>
          <w:szCs w:val="24"/>
        </w:rPr>
        <w:t>Открытие дополнительных групп   для детей раннего возраста</w:t>
      </w:r>
    </w:p>
    <w:p w:rsidR="0030222A" w:rsidRPr="00851B05" w:rsidRDefault="0030222A" w:rsidP="00855BFA">
      <w:pPr>
        <w:pStyle w:val="ListParagraph"/>
        <w:numPr>
          <w:ilvl w:val="0"/>
          <w:numId w:val="35"/>
        </w:numPr>
        <w:ind w:left="0" w:firstLine="709"/>
        <w:rPr>
          <w:sz w:val="24"/>
          <w:szCs w:val="24"/>
        </w:rPr>
      </w:pPr>
      <w:r w:rsidRPr="00851B05">
        <w:rPr>
          <w:sz w:val="24"/>
          <w:szCs w:val="24"/>
        </w:rPr>
        <w:t xml:space="preserve">Обновление содержания, форм, методов и технологий образования с целью повышения его качества </w:t>
      </w:r>
    </w:p>
    <w:p w:rsidR="0030222A" w:rsidRPr="00851B05" w:rsidRDefault="0030222A" w:rsidP="00855BFA">
      <w:pPr>
        <w:pStyle w:val="ListParagraph"/>
        <w:numPr>
          <w:ilvl w:val="0"/>
          <w:numId w:val="35"/>
        </w:numPr>
        <w:ind w:left="0" w:firstLine="709"/>
        <w:rPr>
          <w:sz w:val="24"/>
          <w:szCs w:val="24"/>
        </w:rPr>
      </w:pPr>
      <w:r w:rsidRPr="00851B05">
        <w:rPr>
          <w:sz w:val="24"/>
          <w:szCs w:val="24"/>
        </w:rPr>
        <w:t xml:space="preserve">Повышение охвата детей всеми видами образования, развитие профильного обучения </w:t>
      </w:r>
    </w:p>
    <w:p w:rsidR="0030222A" w:rsidRPr="00851B05" w:rsidRDefault="0030222A" w:rsidP="00855BFA">
      <w:pPr>
        <w:pStyle w:val="ListParagraph"/>
        <w:numPr>
          <w:ilvl w:val="0"/>
          <w:numId w:val="35"/>
        </w:numPr>
        <w:ind w:left="0" w:firstLine="709"/>
        <w:rPr>
          <w:sz w:val="24"/>
          <w:szCs w:val="24"/>
        </w:rPr>
      </w:pPr>
      <w:r w:rsidRPr="00851B05">
        <w:rPr>
          <w:sz w:val="24"/>
          <w:szCs w:val="24"/>
        </w:rPr>
        <w:t>Приведение системы образования в соответствие с запросами современной и перспективной системы хозяйства</w:t>
      </w:r>
    </w:p>
    <w:p w:rsidR="0030222A" w:rsidRPr="00851B05" w:rsidRDefault="003B5BAF" w:rsidP="00855BFA">
      <w:pPr>
        <w:pStyle w:val="ListParagraph"/>
        <w:numPr>
          <w:ilvl w:val="0"/>
          <w:numId w:val="35"/>
        </w:numPr>
        <w:ind w:left="0" w:firstLine="709"/>
        <w:rPr>
          <w:sz w:val="24"/>
          <w:szCs w:val="24"/>
        </w:rPr>
      </w:pPr>
      <w:r>
        <w:rPr>
          <w:sz w:val="24"/>
          <w:szCs w:val="24"/>
        </w:rPr>
        <w:t xml:space="preserve"> </w:t>
      </w:r>
      <w:r w:rsidR="00BA55E8">
        <w:rPr>
          <w:sz w:val="24"/>
          <w:szCs w:val="24"/>
        </w:rPr>
        <w:t>Р</w:t>
      </w:r>
      <w:r w:rsidRPr="00BA55E8">
        <w:rPr>
          <w:sz w:val="24"/>
          <w:szCs w:val="24"/>
        </w:rPr>
        <w:t xml:space="preserve">еконструкция </w:t>
      </w:r>
      <w:r w:rsidR="002A5D73" w:rsidRPr="00BA55E8">
        <w:rPr>
          <w:sz w:val="24"/>
          <w:szCs w:val="24"/>
        </w:rPr>
        <w:t>с кап</w:t>
      </w:r>
      <w:r w:rsidR="00BA55E8">
        <w:rPr>
          <w:sz w:val="24"/>
          <w:szCs w:val="24"/>
        </w:rPr>
        <w:t>итальным</w:t>
      </w:r>
      <w:r w:rsidR="002A5D73" w:rsidRPr="00BA55E8">
        <w:rPr>
          <w:sz w:val="24"/>
          <w:szCs w:val="24"/>
        </w:rPr>
        <w:t xml:space="preserve"> рем</w:t>
      </w:r>
      <w:r w:rsidR="00BA55E8">
        <w:rPr>
          <w:sz w:val="24"/>
          <w:szCs w:val="24"/>
        </w:rPr>
        <w:t xml:space="preserve">онтом </w:t>
      </w:r>
      <w:r w:rsidRPr="00BA55E8">
        <w:rPr>
          <w:sz w:val="24"/>
          <w:szCs w:val="24"/>
        </w:rPr>
        <w:t>здания</w:t>
      </w:r>
      <w:r>
        <w:rPr>
          <w:sz w:val="24"/>
          <w:szCs w:val="24"/>
        </w:rPr>
        <w:t xml:space="preserve"> школы</w:t>
      </w:r>
      <w:r w:rsidR="0030222A" w:rsidRPr="00851B05">
        <w:rPr>
          <w:sz w:val="24"/>
          <w:szCs w:val="24"/>
        </w:rPr>
        <w:t xml:space="preserve"> </w:t>
      </w:r>
      <w:r w:rsidR="004816B5">
        <w:rPr>
          <w:sz w:val="24"/>
          <w:szCs w:val="24"/>
        </w:rPr>
        <w:t>в с.</w:t>
      </w:r>
      <w:r w:rsidR="00BA55E8">
        <w:rPr>
          <w:sz w:val="24"/>
          <w:szCs w:val="24"/>
        </w:rPr>
        <w:t xml:space="preserve"> </w:t>
      </w:r>
      <w:r>
        <w:rPr>
          <w:sz w:val="24"/>
          <w:szCs w:val="24"/>
        </w:rPr>
        <w:t>Сросты</w:t>
      </w:r>
    </w:p>
    <w:p w:rsidR="0030222A" w:rsidRDefault="004816B5" w:rsidP="00855BFA">
      <w:pPr>
        <w:pStyle w:val="ListParagraph"/>
        <w:numPr>
          <w:ilvl w:val="0"/>
          <w:numId w:val="35"/>
        </w:numPr>
        <w:ind w:left="0" w:firstLine="709"/>
        <w:rPr>
          <w:sz w:val="24"/>
          <w:szCs w:val="24"/>
        </w:rPr>
      </w:pPr>
      <w:r>
        <w:rPr>
          <w:sz w:val="24"/>
          <w:szCs w:val="24"/>
        </w:rPr>
        <w:t>Строительство детской площадки на территории школы с</w:t>
      </w:r>
      <w:r w:rsidR="003B5BAF">
        <w:rPr>
          <w:sz w:val="24"/>
          <w:szCs w:val="24"/>
        </w:rPr>
        <w:t>.</w:t>
      </w:r>
      <w:r w:rsidR="00BA55E8">
        <w:rPr>
          <w:sz w:val="24"/>
          <w:szCs w:val="24"/>
        </w:rPr>
        <w:t xml:space="preserve"> </w:t>
      </w:r>
      <w:r w:rsidR="003B5BAF">
        <w:rPr>
          <w:sz w:val="24"/>
          <w:szCs w:val="24"/>
        </w:rPr>
        <w:t>Сросты</w:t>
      </w:r>
    </w:p>
    <w:p w:rsidR="00A85003" w:rsidRPr="004816B5" w:rsidRDefault="00A85003" w:rsidP="00A85003">
      <w:pPr>
        <w:pStyle w:val="ListParagraph"/>
        <w:ind w:left="0"/>
        <w:rPr>
          <w:sz w:val="24"/>
          <w:szCs w:val="24"/>
        </w:rPr>
      </w:pPr>
    </w:p>
    <w:p w:rsidR="0030222A" w:rsidRDefault="0030222A"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Система здравоохранения.</w:t>
      </w:r>
    </w:p>
    <w:p w:rsidR="00A85003" w:rsidRPr="00691106" w:rsidRDefault="00A85003" w:rsidP="00855BFA">
      <w:pPr>
        <w:spacing w:after="0" w:line="240" w:lineRule="auto"/>
        <w:ind w:firstLine="709"/>
        <w:jc w:val="both"/>
        <w:rPr>
          <w:rFonts w:ascii="Times New Roman" w:hAnsi="Times New Roman"/>
          <w:b/>
          <w:sz w:val="24"/>
          <w:szCs w:val="24"/>
        </w:rPr>
      </w:pP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Здравоохранение является одним из важнейших подразделений социальной инфраструктуры</w:t>
      </w:r>
      <w:r w:rsidR="00A85003" w:rsidRPr="00A85003">
        <w:rPr>
          <w:rFonts w:ascii="Times New Roman" w:hAnsi="Times New Roman"/>
          <w:color w:val="000000"/>
          <w:sz w:val="24"/>
          <w:szCs w:val="24"/>
        </w:rPr>
        <w:t xml:space="preserve"> </w:t>
      </w:r>
      <w:r w:rsidR="00A85003">
        <w:rPr>
          <w:rFonts w:ascii="Times New Roman" w:hAnsi="Times New Roman"/>
          <w:color w:val="000000"/>
          <w:sz w:val="24"/>
          <w:szCs w:val="24"/>
        </w:rPr>
        <w:t xml:space="preserve">муниципального </w:t>
      </w:r>
      <w:r w:rsidR="00A85003" w:rsidRPr="00A85003">
        <w:rPr>
          <w:rFonts w:ascii="Times New Roman" w:hAnsi="Times New Roman"/>
          <w:color w:val="000000"/>
          <w:sz w:val="24"/>
          <w:szCs w:val="24"/>
        </w:rPr>
        <w:t xml:space="preserve">образования </w:t>
      </w:r>
      <w:r w:rsidR="003B5BAF">
        <w:rPr>
          <w:rFonts w:ascii="Times New Roman" w:hAnsi="Times New Roman"/>
          <w:color w:val="000000"/>
          <w:sz w:val="24"/>
          <w:szCs w:val="24"/>
        </w:rPr>
        <w:t>Сростин</w:t>
      </w:r>
      <w:r w:rsidR="00A85003" w:rsidRPr="00A85003">
        <w:rPr>
          <w:rFonts w:ascii="Times New Roman" w:hAnsi="Times New Roman"/>
          <w:color w:val="000000"/>
          <w:sz w:val="24"/>
          <w:szCs w:val="24"/>
        </w:rPr>
        <w:t>ский сельсовет</w:t>
      </w:r>
      <w:r w:rsidR="00A85003">
        <w:rPr>
          <w:rFonts w:ascii="Times New Roman" w:hAnsi="Times New Roman"/>
          <w:color w:val="000000"/>
          <w:sz w:val="24"/>
          <w:szCs w:val="24"/>
        </w:rPr>
        <w:t xml:space="preserve"> </w:t>
      </w:r>
      <w:r w:rsidR="00A85003" w:rsidRPr="00E16F92">
        <w:rPr>
          <w:rFonts w:ascii="Times New Roman" w:hAnsi="Times New Roman"/>
          <w:color w:val="000000"/>
          <w:sz w:val="24"/>
          <w:szCs w:val="24"/>
        </w:rPr>
        <w:t>Егорьевского района Алтайского</w:t>
      </w:r>
      <w:r w:rsidR="00A85003">
        <w:rPr>
          <w:rFonts w:ascii="Times New Roman" w:hAnsi="Times New Roman"/>
          <w:color w:val="000000"/>
          <w:sz w:val="24"/>
          <w:szCs w:val="24"/>
        </w:rPr>
        <w:t xml:space="preserve"> края.</w:t>
      </w:r>
      <w:r w:rsidRPr="00851B05">
        <w:rPr>
          <w:rFonts w:ascii="Times New Roman" w:hAnsi="Times New Roman"/>
          <w:sz w:val="24"/>
          <w:szCs w:val="24"/>
        </w:rPr>
        <w:t xml:space="preserve">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w:t>
      </w:r>
      <w:r w:rsidR="00BA55E8">
        <w:rPr>
          <w:rFonts w:ascii="Times New Roman" w:hAnsi="Times New Roman"/>
          <w:sz w:val="24"/>
          <w:szCs w:val="24"/>
        </w:rPr>
        <w:t>ниже государственных минимальных</w:t>
      </w:r>
      <w:r w:rsidRPr="00851B05">
        <w:rPr>
          <w:rFonts w:ascii="Times New Roman" w:hAnsi="Times New Roman"/>
          <w:sz w:val="24"/>
          <w:szCs w:val="24"/>
        </w:rPr>
        <w:t xml:space="preserve">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В системе здравоохранения остается комплекс взаимосвязанных нерешенных проблем: </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финансово-экономические проблемы в укреплении материально-технической базы медицинским оборудованием;</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состояние материально-технической базы не позволяет оказывать современную медицинскую помощь в полном объеме и достаточном качестве;</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sz w:val="24"/>
          <w:szCs w:val="24"/>
        </w:rPr>
        <w:t xml:space="preserve"> высокая заболеваемость населения, высокий уровень смертности, особенно среди мужчин трудоспособного возраста в результате несчастных случаев, отравлений и травм, недостаточное материально-техническое оснащение учреждений здравоохранения.</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Целью модернизации системы здравоохранения является улучшение качества и обеспечение доступности медицинской помощи населению муниципального образования, создание системы способной существенно влиять на снижение смертности и улучшения качества жизни за счет улучшения состояния здоровья населения.</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Для достижения поставленной цели определены приоритетные задачи: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укрепление материально-технической базы;</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повышение эффективности системы организации медицинской помощи;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снижение потерь здоровья населения от заболеваний, в том числе с временной утратой трудоспособности;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укрепление кадрового потенциала;</w:t>
      </w:r>
    </w:p>
    <w:p w:rsidR="00691106" w:rsidRPr="00691106" w:rsidRDefault="00691106" w:rsidP="00855BFA">
      <w:pPr>
        <w:spacing w:after="0" w:line="240" w:lineRule="auto"/>
        <w:ind w:firstLine="540"/>
        <w:jc w:val="both"/>
        <w:rPr>
          <w:rFonts w:ascii="Times New Roman" w:hAnsi="Times New Roman"/>
          <w:sz w:val="24"/>
          <w:szCs w:val="24"/>
        </w:rPr>
      </w:pPr>
      <w:r w:rsidRPr="00691106">
        <w:rPr>
          <w:rFonts w:ascii="Times New Roman" w:hAnsi="Times New Roman"/>
          <w:color w:val="000000"/>
          <w:sz w:val="24"/>
          <w:szCs w:val="24"/>
        </w:rPr>
        <w:t xml:space="preserve">  пропаганда и формирование привлекательности здорового образа жизни  </w:t>
      </w:r>
      <w:r w:rsidRPr="00691106">
        <w:rPr>
          <w:rFonts w:ascii="Times New Roman" w:hAnsi="Times New Roman"/>
          <w:sz w:val="24"/>
          <w:szCs w:val="24"/>
        </w:rPr>
        <w:t xml:space="preserve"> ориентация населения на регулярные занятия спортом;      </w:t>
      </w:r>
    </w:p>
    <w:p w:rsidR="00691106" w:rsidRPr="00691106" w:rsidRDefault="00691106" w:rsidP="00855BFA">
      <w:pPr>
        <w:spacing w:after="0" w:line="240" w:lineRule="auto"/>
        <w:ind w:firstLine="540"/>
        <w:jc w:val="both"/>
        <w:rPr>
          <w:rFonts w:ascii="Times New Roman" w:hAnsi="Times New Roman"/>
          <w:sz w:val="24"/>
          <w:szCs w:val="24"/>
        </w:rPr>
      </w:pPr>
      <w:r w:rsidRPr="00691106">
        <w:rPr>
          <w:rFonts w:ascii="Times New Roman" w:hAnsi="Times New Roman"/>
          <w:sz w:val="24"/>
          <w:szCs w:val="24"/>
        </w:rPr>
        <w:t xml:space="preserve"> ориентация системы здравоохранения на психологический комфорт пациентов, в том числе  мотивацию их на выздоровление.</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Мероприятия, направленные на решение поставленных задач и достижение цели: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sz w:val="24"/>
          <w:szCs w:val="24"/>
        </w:rPr>
        <w:t>содействие участию в конкурсах, проводимых краевой администрацией на получение грантов на проведение технического переоснащения высокотехнологичным оборудованием.</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создание устойчивой системы пожарной безопасности;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формирование у населения мотивации к ведению здорового образа жизни;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реализация комплекса мер, направленных на рождение здоровых детей, предупреждение материнской, перинатальной, младенческой и детской смертности, заболеваемости и инвалидизации матерей, детей и подростков; </w:t>
      </w:r>
    </w:p>
    <w:p w:rsidR="00691106" w:rsidRPr="00691106" w:rsidRDefault="00691106" w:rsidP="00855BFA">
      <w:pPr>
        <w:shd w:val="clear" w:color="auto" w:fill="FFFFFF"/>
        <w:spacing w:after="0" w:line="240" w:lineRule="auto"/>
        <w:ind w:firstLine="720"/>
        <w:jc w:val="both"/>
        <w:textAlignment w:val="top"/>
        <w:rPr>
          <w:rFonts w:ascii="Times New Roman" w:hAnsi="Times New Roman"/>
          <w:sz w:val="24"/>
          <w:szCs w:val="24"/>
        </w:rPr>
      </w:pPr>
      <w:r w:rsidRPr="00691106">
        <w:rPr>
          <w:rFonts w:ascii="Times New Roman" w:hAnsi="Times New Roman"/>
          <w:sz w:val="24"/>
          <w:szCs w:val="24"/>
        </w:rPr>
        <w:t>проведение семейных спортивных мероприятий и конкурсов;</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sz w:val="24"/>
          <w:szCs w:val="24"/>
        </w:rPr>
        <w:t>строительство спортивных объектов на территории поселения;</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реализация мероприятий Программы позволит обеспечить эффективную деятельность по созданию благоприятных условий для комплексного решения вопросов улучшения первичной медико-санитарной помощи. </w:t>
      </w:r>
    </w:p>
    <w:p w:rsidR="00691106" w:rsidRPr="00691106" w:rsidRDefault="00691106" w:rsidP="00855BFA">
      <w:pPr>
        <w:spacing w:after="0" w:line="240" w:lineRule="auto"/>
        <w:ind w:firstLine="720"/>
        <w:jc w:val="both"/>
        <w:rPr>
          <w:rFonts w:ascii="Times New Roman" w:hAnsi="Times New Roman"/>
          <w:sz w:val="24"/>
          <w:szCs w:val="24"/>
        </w:rPr>
      </w:pPr>
      <w:r w:rsidRPr="00691106">
        <w:rPr>
          <w:rFonts w:ascii="Times New Roman" w:hAnsi="Times New Roman"/>
          <w:color w:val="000000"/>
          <w:sz w:val="24"/>
          <w:szCs w:val="24"/>
        </w:rPr>
        <w:t xml:space="preserve">результатами указанных мероприятий станет </w:t>
      </w:r>
      <w:r w:rsidRPr="00691106">
        <w:rPr>
          <w:rFonts w:ascii="Times New Roman" w:hAnsi="Times New Roman"/>
          <w:sz w:val="24"/>
          <w:szCs w:val="24"/>
        </w:rPr>
        <w:t>увеличение продолжительности жизни;</w:t>
      </w:r>
    </w:p>
    <w:p w:rsidR="00691106" w:rsidRPr="00691106" w:rsidRDefault="00691106" w:rsidP="00855BFA">
      <w:pPr>
        <w:spacing w:after="0" w:line="240" w:lineRule="auto"/>
        <w:jc w:val="both"/>
        <w:rPr>
          <w:rFonts w:ascii="Times New Roman" w:hAnsi="Times New Roman"/>
          <w:sz w:val="24"/>
          <w:szCs w:val="24"/>
        </w:rPr>
      </w:pPr>
      <w:r w:rsidRPr="00691106">
        <w:rPr>
          <w:rFonts w:ascii="Times New Roman" w:hAnsi="Times New Roman"/>
          <w:sz w:val="24"/>
          <w:szCs w:val="24"/>
        </w:rPr>
        <w:t xml:space="preserve">            </w:t>
      </w:r>
      <w:r w:rsidRPr="00691106">
        <w:rPr>
          <w:rFonts w:ascii="Times New Roman" w:hAnsi="Times New Roman"/>
          <w:color w:val="000000"/>
          <w:sz w:val="24"/>
          <w:szCs w:val="24"/>
        </w:rPr>
        <w:t>снижение смертности: от онкологических заболеваний, туберкулеза, сердечно-сосудистых заболеваний, населения трудоспособного возраста от всех причин.</w:t>
      </w:r>
    </w:p>
    <w:p w:rsidR="00691106" w:rsidRPr="00691106" w:rsidRDefault="00691106" w:rsidP="00855BFA">
      <w:pPr>
        <w:spacing w:after="0" w:line="240" w:lineRule="auto"/>
        <w:jc w:val="both"/>
        <w:rPr>
          <w:rFonts w:ascii="Times New Roman" w:hAnsi="Times New Roman"/>
          <w:sz w:val="24"/>
          <w:szCs w:val="24"/>
        </w:rPr>
      </w:pPr>
      <w:r w:rsidRPr="00691106">
        <w:rPr>
          <w:rFonts w:ascii="Times New Roman" w:hAnsi="Times New Roman"/>
          <w:sz w:val="24"/>
          <w:szCs w:val="24"/>
        </w:rPr>
        <w:t xml:space="preserve">            повышение удовлетворенности населения уровнем медицинского обслуживания;</w:t>
      </w:r>
    </w:p>
    <w:p w:rsidR="00691106" w:rsidRPr="00691106" w:rsidRDefault="00691106" w:rsidP="00855BFA">
      <w:pPr>
        <w:spacing w:after="0" w:line="240" w:lineRule="auto"/>
        <w:jc w:val="both"/>
        <w:rPr>
          <w:rFonts w:ascii="Times New Roman" w:hAnsi="Times New Roman"/>
          <w:sz w:val="24"/>
          <w:szCs w:val="24"/>
        </w:rPr>
      </w:pPr>
      <w:r w:rsidRPr="00691106">
        <w:rPr>
          <w:rFonts w:ascii="Times New Roman" w:hAnsi="Times New Roman"/>
          <w:sz w:val="24"/>
          <w:szCs w:val="24"/>
        </w:rPr>
        <w:t xml:space="preserve">            увеличение удельного веса населения, занимающегося физической культурой и спортом.</w:t>
      </w:r>
    </w:p>
    <w:p w:rsidR="0030222A" w:rsidRPr="00851B05" w:rsidRDefault="0030222A" w:rsidP="00855BFA">
      <w:pPr>
        <w:spacing w:after="0" w:line="240" w:lineRule="auto"/>
        <w:ind w:firstLine="709"/>
        <w:jc w:val="both"/>
        <w:rPr>
          <w:rFonts w:ascii="Times New Roman" w:hAnsi="Times New Roman"/>
          <w:sz w:val="24"/>
          <w:szCs w:val="24"/>
        </w:rPr>
      </w:pPr>
    </w:p>
    <w:p w:rsidR="0030222A" w:rsidRPr="00691106" w:rsidRDefault="0030222A"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Культура.</w:t>
      </w:r>
    </w:p>
    <w:p w:rsidR="00F0073A" w:rsidRPr="00F0073A" w:rsidRDefault="00F0073A"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В настоящее время в муниципальном образовании</w:t>
      </w:r>
      <w:r w:rsidR="002A5D73">
        <w:rPr>
          <w:rFonts w:ascii="Times New Roman" w:hAnsi="Times New Roman"/>
          <w:color w:val="000000"/>
          <w:sz w:val="24"/>
          <w:szCs w:val="24"/>
        </w:rPr>
        <w:t xml:space="preserve"> </w:t>
      </w:r>
      <w:r w:rsidR="00BA55E8">
        <w:rPr>
          <w:rFonts w:ascii="Times New Roman" w:hAnsi="Times New Roman"/>
          <w:color w:val="000000"/>
          <w:sz w:val="24"/>
          <w:szCs w:val="24"/>
        </w:rPr>
        <w:t>Сростинский</w:t>
      </w:r>
      <w:r w:rsidR="002A5D73" w:rsidRPr="00BA55E8">
        <w:rPr>
          <w:rFonts w:ascii="Times New Roman" w:hAnsi="Times New Roman"/>
          <w:color w:val="000000"/>
          <w:sz w:val="24"/>
          <w:szCs w:val="24"/>
        </w:rPr>
        <w:t xml:space="preserve"> сельсов</w:t>
      </w:r>
      <w:r w:rsidR="00BA55E8">
        <w:rPr>
          <w:rFonts w:ascii="Times New Roman" w:hAnsi="Times New Roman"/>
          <w:color w:val="000000"/>
          <w:sz w:val="24"/>
          <w:szCs w:val="24"/>
        </w:rPr>
        <w:t>ет Егорьевского района Алтайского края</w:t>
      </w:r>
      <w:r w:rsidRPr="00F0073A">
        <w:rPr>
          <w:rFonts w:ascii="Times New Roman" w:hAnsi="Times New Roman"/>
          <w:color w:val="000000"/>
          <w:sz w:val="24"/>
          <w:szCs w:val="24"/>
        </w:rPr>
        <w:t xml:space="preserve"> созданы правовые и организационные условия для развития физической культуры и спорта; растет численность насе</w:t>
      </w:r>
      <w:r w:rsidR="00BA55E8">
        <w:rPr>
          <w:rFonts w:ascii="Times New Roman" w:hAnsi="Times New Roman"/>
          <w:color w:val="000000"/>
          <w:sz w:val="24"/>
          <w:szCs w:val="24"/>
        </w:rPr>
        <w:t>ления, систематически занимающая</w:t>
      </w:r>
      <w:r w:rsidRPr="00F0073A">
        <w:rPr>
          <w:rFonts w:ascii="Times New Roman" w:hAnsi="Times New Roman"/>
          <w:color w:val="000000"/>
          <w:sz w:val="24"/>
          <w:szCs w:val="24"/>
        </w:rPr>
        <w:t>ся физической культурой и спортом.</w:t>
      </w:r>
    </w:p>
    <w:p w:rsidR="00F0073A" w:rsidRPr="00F0073A" w:rsidRDefault="00F0073A"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 xml:space="preserve">Вместе с тем, остается ряд проблем в области развития физической культуры и спорта: </w:t>
      </w:r>
    </w:p>
    <w:p w:rsidR="00F0073A" w:rsidRPr="00F0073A" w:rsidRDefault="00F0073A"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несоответствие уровня материальной базы и инфраструктуры физической культуры и спорта задачам развития массового спорта, а так же их моральное и физическое старение;</w:t>
      </w:r>
    </w:p>
    <w:p w:rsidR="00F0073A" w:rsidRDefault="00F0073A"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неэффективная пропаганда занятий физической культурой спортом как составляющей части здорового образа жизни.</w:t>
      </w:r>
    </w:p>
    <w:p w:rsidR="00F0073A" w:rsidRPr="00F0073A" w:rsidRDefault="00F0073A" w:rsidP="00855BFA">
      <w:pPr>
        <w:shd w:val="clear" w:color="auto" w:fill="FFFFFF"/>
        <w:spacing w:after="0" w:line="240" w:lineRule="auto"/>
        <w:jc w:val="both"/>
        <w:textAlignment w:val="top"/>
        <w:rPr>
          <w:rFonts w:ascii="Times New Roman" w:hAnsi="Times New Roman"/>
          <w:color w:val="000000"/>
          <w:sz w:val="24"/>
          <w:szCs w:val="24"/>
        </w:rPr>
      </w:pP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w:t>
      </w:r>
      <w:r w:rsidR="00691106">
        <w:rPr>
          <w:rFonts w:ascii="Times New Roman" w:hAnsi="Times New Roman"/>
          <w:sz w:val="24"/>
          <w:szCs w:val="24"/>
        </w:rPr>
        <w:t xml:space="preserve"> о</w:t>
      </w:r>
      <w:r w:rsidRPr="00851B05">
        <w:rPr>
          <w:rFonts w:ascii="Times New Roman" w:hAnsi="Times New Roman"/>
          <w:sz w:val="24"/>
          <w:szCs w:val="24"/>
        </w:rPr>
        <w:t>казыв</w:t>
      </w:r>
      <w:r w:rsidR="00691106">
        <w:rPr>
          <w:rFonts w:ascii="Times New Roman" w:hAnsi="Times New Roman"/>
          <w:sz w:val="24"/>
          <w:szCs w:val="24"/>
        </w:rPr>
        <w:t>ать поддержку, обеспечи</w:t>
      </w:r>
      <w:r w:rsidR="001B0297">
        <w:rPr>
          <w:rFonts w:ascii="Times New Roman" w:hAnsi="Times New Roman"/>
          <w:sz w:val="24"/>
          <w:szCs w:val="24"/>
        </w:rPr>
        <w:t>т</w:t>
      </w:r>
      <w:r w:rsidR="00691106">
        <w:rPr>
          <w:rFonts w:ascii="Times New Roman" w:hAnsi="Times New Roman"/>
          <w:sz w:val="24"/>
          <w:szCs w:val="24"/>
        </w:rPr>
        <w:t>ь</w:t>
      </w:r>
      <w:r w:rsidRPr="00851B05">
        <w:rPr>
          <w:rFonts w:ascii="Times New Roman" w:hAnsi="Times New Roman"/>
          <w:sz w:val="24"/>
          <w:szCs w:val="24"/>
        </w:rPr>
        <w:t xml:space="preserve"> доступность и бесплатность для населения основных услуг библиотек, расположе</w:t>
      </w:r>
      <w:r w:rsidR="002A5D73">
        <w:rPr>
          <w:rFonts w:ascii="Times New Roman" w:hAnsi="Times New Roman"/>
          <w:sz w:val="24"/>
          <w:szCs w:val="24"/>
        </w:rPr>
        <w:t>нных на территории муниципального образования</w:t>
      </w:r>
      <w:r w:rsidRPr="00851B05">
        <w:rPr>
          <w:rFonts w:ascii="Times New Roman" w:hAnsi="Times New Roman"/>
          <w:sz w:val="24"/>
          <w:szCs w:val="24"/>
        </w:rPr>
        <w:t>, других учреждений культуры.</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Развитие культуры является ключевым фактором гармоничного развития человека, реализации его духовного потенциала. </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Вместе с тем остается ряд проблем в области развития культуры и искусства:</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слабая включенность объектов культуры в рыночные отношения;</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недостаточный уровень финансирования отрасли, не позволяющий повысить оснащенность учреждений культуры необходимым оборудованием, снизить степень износа материально-технической базы;</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низкая заработная плата работников отрасли.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Цель - создание условий для равной доступности культурных благ, развития и реализации культурного и духовного потенциала жителей</w:t>
      </w:r>
      <w:r w:rsidR="00BA55E8">
        <w:rPr>
          <w:rFonts w:ascii="Times New Roman" w:hAnsi="Times New Roman"/>
          <w:color w:val="000000"/>
          <w:sz w:val="24"/>
          <w:szCs w:val="24"/>
        </w:rPr>
        <w:t xml:space="preserve"> муниципального образования</w:t>
      </w:r>
      <w:r w:rsidRPr="00691106">
        <w:rPr>
          <w:rFonts w:ascii="Times New Roman" w:hAnsi="Times New Roman"/>
          <w:color w:val="000000"/>
          <w:sz w:val="24"/>
          <w:szCs w:val="24"/>
        </w:rPr>
        <w:t>.</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Задачи: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формирование единого культурного пространства в муниципальном образовании, создание благоприятных условий для обеспечения более полного и равноправного доступа всех социально-возрастных групп и слоев населения к ценностям традиционной и современной культуры;</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создание благоприятных условий для удовлетворения и развития потребностей населения в духовном и культурном формировании личности, а также для развития творческих способностей, образования и нравственного воспитания детей и молодежи;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обеспечение сохранности и эффективного использования культурного наследия</w:t>
      </w:r>
      <w:r w:rsidR="00BA55E8">
        <w:rPr>
          <w:rFonts w:ascii="Times New Roman" w:hAnsi="Times New Roman"/>
          <w:color w:val="000000"/>
          <w:sz w:val="24"/>
          <w:szCs w:val="24"/>
        </w:rPr>
        <w:t xml:space="preserve"> муниципального образования </w:t>
      </w:r>
      <w:r w:rsidRPr="00691106">
        <w:rPr>
          <w:rFonts w:ascii="Times New Roman" w:hAnsi="Times New Roman"/>
          <w:color w:val="000000"/>
          <w:sz w:val="24"/>
          <w:szCs w:val="24"/>
        </w:rPr>
        <w:t>;</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укрепление материально-технической базы учреждений культуры;</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поддержка деятельности творческих коллективов;</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привлечение, закрепление и поддержка молодых специалистов;</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улучшение организации библиотечного обслуживания населения, пополнение, популяризация и использование библиотечных фондов; </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поддержка и развитие различных форм художественного творчества населения, создание условий для традиционного народного творчества.</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Мероприятия, необходимые для решения задач и достижения цели: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реализация мероприятий по обеспечению сохранности объектов культурного наследия; </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укрепление материально-технической базы учреждений культуры, искусства и художественного образования; </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комплектование фондов библиотек;</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совершенствование и развитие системы подготовки, переподготовки и повышения квалификации кадров отрасли.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Ожидаемые результаты реализации мер, мероприятий, решения задач и достижения цели:</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рост посещаемости культурно-досуговых мероприятий;</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развитие народного творчества, увеличение творческих коллективов и числа участников коллективов самодеятельного народного творчества, создание новых творческих коллективов;</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привлечение молодых специалистов;</w:t>
      </w:r>
    </w:p>
    <w:p w:rsidR="00691106" w:rsidRPr="00691106" w:rsidRDefault="00691106"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участие юных дарований в районных, краевых, региональных конкурсах и фестивалях.</w:t>
      </w:r>
    </w:p>
    <w:p w:rsidR="0030222A" w:rsidRDefault="00691106" w:rsidP="00855BFA">
      <w:pPr>
        <w:shd w:val="clear" w:color="auto" w:fill="FFFFFF"/>
        <w:spacing w:after="0" w:line="240" w:lineRule="auto"/>
        <w:ind w:firstLine="720"/>
        <w:jc w:val="both"/>
        <w:textAlignment w:val="top"/>
        <w:rPr>
          <w:rFonts w:ascii="Times New Roman" w:hAnsi="Times New Roman"/>
          <w:sz w:val="24"/>
          <w:szCs w:val="24"/>
        </w:rPr>
      </w:pPr>
      <w:r w:rsidRPr="003B5BAF">
        <w:rPr>
          <w:rFonts w:ascii="Times New Roman" w:hAnsi="Times New Roman"/>
          <w:sz w:val="24"/>
          <w:szCs w:val="24"/>
        </w:rPr>
        <w:t>участие</w:t>
      </w:r>
      <w:r w:rsidRPr="00691106">
        <w:t xml:space="preserve"> </w:t>
      </w:r>
      <w:r w:rsidRPr="004816B5">
        <w:rPr>
          <w:rFonts w:ascii="Times New Roman" w:hAnsi="Times New Roman"/>
          <w:sz w:val="24"/>
          <w:szCs w:val="24"/>
        </w:rPr>
        <w:t>в реализации туристических программ.</w:t>
      </w:r>
    </w:p>
    <w:p w:rsidR="00811D89" w:rsidRPr="004816B5" w:rsidRDefault="00811D89" w:rsidP="00855BFA">
      <w:pPr>
        <w:shd w:val="clear" w:color="auto" w:fill="FFFFFF"/>
        <w:spacing w:after="0" w:line="240" w:lineRule="auto"/>
        <w:ind w:firstLine="720"/>
        <w:jc w:val="both"/>
        <w:textAlignment w:val="top"/>
        <w:rPr>
          <w:rFonts w:ascii="Times New Roman" w:hAnsi="Times New Roman"/>
          <w:color w:val="000000"/>
          <w:sz w:val="24"/>
          <w:szCs w:val="24"/>
        </w:rPr>
      </w:pPr>
    </w:p>
    <w:p w:rsidR="0030222A" w:rsidRDefault="0030222A"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Физическая культура и спорт.</w:t>
      </w:r>
    </w:p>
    <w:p w:rsidR="00811D89" w:rsidRPr="00691106" w:rsidRDefault="00811D89" w:rsidP="00855BFA">
      <w:pPr>
        <w:spacing w:after="0" w:line="240" w:lineRule="auto"/>
        <w:ind w:firstLine="709"/>
        <w:jc w:val="both"/>
        <w:rPr>
          <w:rFonts w:ascii="Times New Roman" w:hAnsi="Times New Roman"/>
          <w:b/>
          <w:sz w:val="24"/>
          <w:szCs w:val="24"/>
        </w:rPr>
      </w:pP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Развитие физической культуры и спорта по месту жительства и в местах массового отдыха </w:t>
      </w:r>
      <w:r w:rsidR="002A5D73">
        <w:rPr>
          <w:rFonts w:ascii="Times New Roman" w:hAnsi="Times New Roman"/>
          <w:sz w:val="24"/>
          <w:szCs w:val="24"/>
        </w:rPr>
        <w:t>осуществляет</w:t>
      </w:r>
      <w:r w:rsidRPr="00851B05">
        <w:rPr>
          <w:rFonts w:ascii="Times New Roman" w:hAnsi="Times New Roman"/>
          <w:sz w:val="24"/>
          <w:szCs w:val="24"/>
        </w:rPr>
        <w:t>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30222A" w:rsidRPr="00BA55E8"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 целях соблюдения норм обеспеченности детей объектами физкультурно-спортивной направленности для </w:t>
      </w:r>
      <w:r w:rsidR="00691106">
        <w:rPr>
          <w:rFonts w:ascii="Times New Roman" w:hAnsi="Times New Roman"/>
          <w:sz w:val="24"/>
          <w:szCs w:val="24"/>
        </w:rPr>
        <w:t xml:space="preserve">наших </w:t>
      </w:r>
      <w:r w:rsidRPr="00851B05">
        <w:rPr>
          <w:rFonts w:ascii="Times New Roman" w:hAnsi="Times New Roman"/>
          <w:sz w:val="24"/>
          <w:szCs w:val="24"/>
        </w:rPr>
        <w:t xml:space="preserve">детей необходимо </w:t>
      </w:r>
      <w:r w:rsidRPr="00BA55E8">
        <w:rPr>
          <w:rFonts w:ascii="Times New Roman" w:hAnsi="Times New Roman"/>
          <w:sz w:val="24"/>
          <w:szCs w:val="24"/>
        </w:rPr>
        <w:t xml:space="preserve">предусмотреть </w:t>
      </w:r>
      <w:r w:rsidR="002A5D73" w:rsidRPr="00BA55E8">
        <w:rPr>
          <w:rFonts w:ascii="Times New Roman" w:hAnsi="Times New Roman"/>
          <w:sz w:val="24"/>
          <w:szCs w:val="24"/>
        </w:rPr>
        <w:t>реконструкцию</w:t>
      </w:r>
      <w:r w:rsidR="00F914E4" w:rsidRPr="00BA55E8">
        <w:rPr>
          <w:rFonts w:ascii="Times New Roman" w:hAnsi="Times New Roman"/>
          <w:sz w:val="24"/>
          <w:szCs w:val="24"/>
        </w:rPr>
        <w:t xml:space="preserve"> стадиона</w:t>
      </w:r>
      <w:r w:rsidR="002A5D73" w:rsidRPr="00BA55E8">
        <w:rPr>
          <w:rFonts w:ascii="Times New Roman" w:hAnsi="Times New Roman"/>
          <w:sz w:val="24"/>
          <w:szCs w:val="24"/>
        </w:rPr>
        <w:t>.</w:t>
      </w:r>
    </w:p>
    <w:p w:rsidR="0030222A" w:rsidRPr="00851B05" w:rsidRDefault="0030222A" w:rsidP="00855BFA">
      <w:pPr>
        <w:pStyle w:val="Style43"/>
        <w:widowControl/>
        <w:spacing w:line="240" w:lineRule="auto"/>
        <w:ind w:firstLine="709"/>
        <w:rPr>
          <w:rStyle w:val="FontStyle138"/>
        </w:rPr>
      </w:pPr>
      <w:r w:rsidRPr="00851B05">
        <w:rPr>
          <w:rStyle w:val="FontStyle138"/>
        </w:rPr>
        <w:t xml:space="preserve">Мероприятия в части развития физкультуры и спорта в муниципальном образовании </w:t>
      </w:r>
      <w:r w:rsidR="00672E0F">
        <w:rPr>
          <w:rStyle w:val="FontStyle138"/>
        </w:rPr>
        <w:t>Сростин</w:t>
      </w:r>
      <w:r w:rsidR="002A5D73">
        <w:rPr>
          <w:rStyle w:val="FontStyle138"/>
        </w:rPr>
        <w:t>ский сельсовет</w:t>
      </w:r>
      <w:r w:rsidR="00BA55E8">
        <w:rPr>
          <w:rStyle w:val="FontStyle138"/>
        </w:rPr>
        <w:t xml:space="preserve"> Егорьевского района Алтайского края</w:t>
      </w:r>
      <w:r w:rsidRPr="00851B05">
        <w:rPr>
          <w:rStyle w:val="FontStyle138"/>
        </w:rPr>
        <w:t>:</w:t>
      </w:r>
    </w:p>
    <w:p w:rsidR="0030222A" w:rsidRPr="00851B05" w:rsidRDefault="00672E0F" w:rsidP="00855BFA">
      <w:pPr>
        <w:pStyle w:val="ListParagraph"/>
        <w:widowControl/>
        <w:numPr>
          <w:ilvl w:val="0"/>
          <w:numId w:val="38"/>
        </w:numPr>
        <w:snapToGrid/>
        <w:ind w:left="0" w:firstLine="709"/>
        <w:rPr>
          <w:sz w:val="24"/>
          <w:szCs w:val="24"/>
        </w:rPr>
      </w:pPr>
      <w:r>
        <w:rPr>
          <w:sz w:val="24"/>
          <w:szCs w:val="24"/>
        </w:rPr>
        <w:t>Строительство хоккейной коробки на стадионе.</w:t>
      </w:r>
    </w:p>
    <w:p w:rsidR="004816B5" w:rsidRDefault="002A5D73" w:rsidP="00855BFA">
      <w:pPr>
        <w:pStyle w:val="ListParagraph"/>
        <w:widowControl/>
        <w:numPr>
          <w:ilvl w:val="0"/>
          <w:numId w:val="38"/>
        </w:numPr>
        <w:snapToGrid/>
        <w:ind w:left="0" w:firstLine="709"/>
        <w:rPr>
          <w:sz w:val="24"/>
          <w:szCs w:val="24"/>
        </w:rPr>
      </w:pPr>
      <w:r w:rsidRPr="00BA55E8">
        <w:rPr>
          <w:sz w:val="24"/>
          <w:szCs w:val="24"/>
        </w:rPr>
        <w:t>Реконстр</w:t>
      </w:r>
      <w:r w:rsidR="00BA55E8">
        <w:rPr>
          <w:sz w:val="24"/>
          <w:szCs w:val="24"/>
        </w:rPr>
        <w:t>укция</w:t>
      </w:r>
      <w:r w:rsidRPr="00BA55E8">
        <w:rPr>
          <w:sz w:val="24"/>
          <w:szCs w:val="24"/>
        </w:rPr>
        <w:t xml:space="preserve"> с </w:t>
      </w:r>
      <w:r w:rsidR="00BA55E8">
        <w:rPr>
          <w:sz w:val="24"/>
          <w:szCs w:val="24"/>
        </w:rPr>
        <w:t>капитальным</w:t>
      </w:r>
      <w:r w:rsidR="00672E0F">
        <w:rPr>
          <w:sz w:val="24"/>
          <w:szCs w:val="24"/>
        </w:rPr>
        <w:t xml:space="preserve"> ремонт</w:t>
      </w:r>
      <w:r w:rsidR="00BA55E8">
        <w:rPr>
          <w:sz w:val="24"/>
          <w:szCs w:val="24"/>
        </w:rPr>
        <w:t>ом</w:t>
      </w:r>
      <w:r w:rsidR="00672E0F">
        <w:rPr>
          <w:sz w:val="24"/>
          <w:szCs w:val="24"/>
        </w:rPr>
        <w:t xml:space="preserve"> беговых дорожек на стадионе.</w:t>
      </w:r>
    </w:p>
    <w:p w:rsidR="00855BFA" w:rsidRDefault="00855BFA" w:rsidP="00855BFA">
      <w:pPr>
        <w:pStyle w:val="ListParagraph"/>
        <w:widowControl/>
        <w:snapToGrid/>
        <w:rPr>
          <w:sz w:val="24"/>
          <w:szCs w:val="24"/>
        </w:rPr>
      </w:pPr>
    </w:p>
    <w:p w:rsidR="00855BFA" w:rsidRDefault="00855BFA" w:rsidP="00855BFA">
      <w:pPr>
        <w:pStyle w:val="ListParagraph"/>
        <w:widowControl/>
        <w:snapToGrid/>
        <w:rPr>
          <w:sz w:val="24"/>
          <w:szCs w:val="24"/>
        </w:rPr>
      </w:pPr>
    </w:p>
    <w:p w:rsidR="00855BFA" w:rsidRDefault="00855BFA" w:rsidP="00855BFA">
      <w:pPr>
        <w:pStyle w:val="ListParagraph"/>
        <w:widowControl/>
        <w:snapToGrid/>
        <w:rPr>
          <w:sz w:val="24"/>
          <w:szCs w:val="24"/>
        </w:rPr>
      </w:pPr>
    </w:p>
    <w:p w:rsidR="00E35643" w:rsidRDefault="00E35643" w:rsidP="00855BFA">
      <w:pPr>
        <w:pStyle w:val="ListParagraph"/>
        <w:widowControl/>
        <w:snapToGrid/>
        <w:rPr>
          <w:sz w:val="24"/>
          <w:szCs w:val="24"/>
        </w:rPr>
      </w:pPr>
    </w:p>
    <w:p w:rsidR="00E35643" w:rsidRDefault="00E35643" w:rsidP="00855BFA">
      <w:pPr>
        <w:pStyle w:val="ListParagraph"/>
        <w:widowControl/>
        <w:snapToGrid/>
        <w:rPr>
          <w:sz w:val="24"/>
          <w:szCs w:val="24"/>
        </w:rPr>
      </w:pPr>
    </w:p>
    <w:p w:rsidR="00E35643" w:rsidRDefault="00E35643" w:rsidP="00855BFA">
      <w:pPr>
        <w:pStyle w:val="ListParagraph"/>
        <w:widowControl/>
        <w:snapToGrid/>
        <w:rPr>
          <w:sz w:val="24"/>
          <w:szCs w:val="24"/>
        </w:rPr>
      </w:pPr>
    </w:p>
    <w:p w:rsidR="00811D89" w:rsidRDefault="00811D89" w:rsidP="00855BFA">
      <w:pPr>
        <w:pStyle w:val="ListParagraph"/>
        <w:widowControl/>
        <w:snapToGrid/>
        <w:rPr>
          <w:sz w:val="24"/>
          <w:szCs w:val="24"/>
        </w:rPr>
      </w:pPr>
    </w:p>
    <w:p w:rsidR="00E35643" w:rsidRDefault="00E35643" w:rsidP="00855BFA">
      <w:pPr>
        <w:pStyle w:val="ListParagraph"/>
        <w:widowControl/>
        <w:snapToGrid/>
        <w:rPr>
          <w:sz w:val="24"/>
          <w:szCs w:val="24"/>
        </w:rPr>
      </w:pPr>
    </w:p>
    <w:p w:rsidR="00BA55E8" w:rsidRDefault="00BA55E8" w:rsidP="00855BFA">
      <w:pPr>
        <w:pStyle w:val="ListParagraph"/>
        <w:widowControl/>
        <w:snapToGrid/>
        <w:rPr>
          <w:sz w:val="24"/>
          <w:szCs w:val="24"/>
        </w:rPr>
      </w:pPr>
    </w:p>
    <w:p w:rsidR="00BA55E8" w:rsidRDefault="00BA55E8" w:rsidP="00855BFA">
      <w:pPr>
        <w:pStyle w:val="ListParagraph"/>
        <w:widowControl/>
        <w:snapToGrid/>
        <w:rPr>
          <w:sz w:val="24"/>
          <w:szCs w:val="24"/>
        </w:rPr>
      </w:pPr>
    </w:p>
    <w:p w:rsidR="00BA55E8" w:rsidRDefault="00BA55E8" w:rsidP="00855BFA">
      <w:pPr>
        <w:pStyle w:val="ListParagraph"/>
        <w:widowControl/>
        <w:snapToGrid/>
        <w:rPr>
          <w:sz w:val="24"/>
          <w:szCs w:val="24"/>
        </w:rPr>
      </w:pPr>
    </w:p>
    <w:p w:rsidR="00BA55E8" w:rsidRDefault="00BA55E8" w:rsidP="00855BFA">
      <w:pPr>
        <w:pStyle w:val="ListParagraph"/>
        <w:widowControl/>
        <w:snapToGrid/>
        <w:rPr>
          <w:sz w:val="24"/>
          <w:szCs w:val="24"/>
        </w:rPr>
      </w:pPr>
    </w:p>
    <w:p w:rsidR="00E35643" w:rsidRPr="004816B5" w:rsidRDefault="00E35643" w:rsidP="00855BFA">
      <w:pPr>
        <w:pStyle w:val="ListParagraph"/>
        <w:widowControl/>
        <w:snapToGrid/>
        <w:rPr>
          <w:sz w:val="24"/>
          <w:szCs w:val="24"/>
        </w:rPr>
      </w:pPr>
    </w:p>
    <w:p w:rsidR="0030222A" w:rsidRPr="004816B5" w:rsidRDefault="0030222A" w:rsidP="00855BFA">
      <w:pPr>
        <w:pStyle w:val="ListParagraph"/>
        <w:widowControl/>
        <w:snapToGrid/>
        <w:ind w:left="0"/>
        <w:rPr>
          <w:b/>
          <w:sz w:val="24"/>
          <w:szCs w:val="24"/>
        </w:rPr>
      </w:pPr>
      <w:r w:rsidRPr="004816B5">
        <w:rPr>
          <w:b/>
          <w:sz w:val="24"/>
          <w:szCs w:val="24"/>
        </w:rPr>
        <w:t>3. Финансовые потребности для реализации программы</w:t>
      </w:r>
    </w:p>
    <w:p w:rsidR="0030222A" w:rsidRPr="00851B05" w:rsidRDefault="0030222A" w:rsidP="00855BFA">
      <w:pPr>
        <w:pStyle w:val="12"/>
        <w:shd w:val="clear" w:color="auto" w:fill="auto"/>
        <w:tabs>
          <w:tab w:val="left" w:pos="2350"/>
        </w:tabs>
        <w:spacing w:line="240" w:lineRule="auto"/>
        <w:ind w:firstLine="360"/>
        <w:jc w:val="both"/>
        <w:rPr>
          <w:b/>
          <w:sz w:val="24"/>
          <w:szCs w:val="24"/>
        </w:rPr>
      </w:pPr>
    </w:p>
    <w:p w:rsidR="0030222A" w:rsidRPr="00851B05" w:rsidRDefault="0030222A" w:rsidP="00855BFA">
      <w:pPr>
        <w:autoSpaceDE w:val="0"/>
        <w:autoSpaceDN w:val="0"/>
        <w:adjustRightInd w:val="0"/>
        <w:spacing w:after="0" w:line="240" w:lineRule="auto"/>
        <w:ind w:firstLine="709"/>
        <w:jc w:val="both"/>
        <w:rPr>
          <w:rFonts w:ascii="Times New Roman" w:hAnsi="Times New Roman"/>
          <w:b/>
          <w:sz w:val="24"/>
          <w:szCs w:val="24"/>
        </w:rPr>
      </w:pPr>
      <w:r w:rsidRPr="00851B05">
        <w:rPr>
          <w:rFonts w:ascii="Times New Roman" w:hAnsi="Times New Roman"/>
          <w:sz w:val="24"/>
          <w:szCs w:val="24"/>
        </w:rPr>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w:t>
      </w:r>
      <w:r w:rsidRPr="00BA55E8">
        <w:rPr>
          <w:rFonts w:ascii="Times New Roman" w:hAnsi="Times New Roman"/>
          <w:sz w:val="24"/>
          <w:szCs w:val="24"/>
        </w:rPr>
        <w:t>инфраструктуры</w:t>
      </w:r>
      <w:r w:rsidR="00BA55E8">
        <w:rPr>
          <w:rFonts w:ascii="Times New Roman" w:hAnsi="Times New Roman"/>
          <w:sz w:val="24"/>
          <w:szCs w:val="24"/>
        </w:rPr>
        <w:t xml:space="preserve"> муниципального образования </w:t>
      </w:r>
      <w:r w:rsidR="00F914E4" w:rsidRPr="00BA55E8">
        <w:rPr>
          <w:rFonts w:ascii="Times New Roman" w:hAnsi="Times New Roman"/>
          <w:sz w:val="24"/>
          <w:szCs w:val="24"/>
        </w:rPr>
        <w:t>Сростин</w:t>
      </w:r>
      <w:r w:rsidR="00BA55E8">
        <w:rPr>
          <w:rFonts w:ascii="Times New Roman" w:hAnsi="Times New Roman"/>
          <w:sz w:val="24"/>
          <w:szCs w:val="24"/>
        </w:rPr>
        <w:t>ский сельсовет Егорьевского района Алтайского края</w:t>
      </w:r>
      <w:r w:rsidRPr="00BA55E8">
        <w:rPr>
          <w:rFonts w:ascii="Times New Roman" w:hAnsi="Times New Roman"/>
          <w:sz w:val="24"/>
          <w:szCs w:val="24"/>
        </w:rPr>
        <w:t>.</w:t>
      </w:r>
      <w:r w:rsidRPr="00851B05">
        <w:rPr>
          <w:rFonts w:ascii="Times New Roman" w:hAnsi="Times New Roman"/>
          <w:sz w:val="24"/>
          <w:szCs w:val="24"/>
        </w:rPr>
        <w:t xml:space="preserve"> </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Специфика финансирования объектов социальной инфраструктуры заключается в ее дифференциации на два типа:</w:t>
      </w:r>
    </w:p>
    <w:p w:rsidR="0030222A" w:rsidRPr="00851B05" w:rsidRDefault="0030222A" w:rsidP="00855BFA">
      <w:pPr>
        <w:pStyle w:val="ListParagraph"/>
        <w:widowControl/>
        <w:numPr>
          <w:ilvl w:val="0"/>
          <w:numId w:val="10"/>
        </w:numPr>
        <w:snapToGrid/>
        <w:rPr>
          <w:sz w:val="24"/>
          <w:szCs w:val="24"/>
        </w:rPr>
      </w:pPr>
      <w:r w:rsidRPr="00851B05">
        <w:rPr>
          <w:sz w:val="24"/>
          <w:szCs w:val="24"/>
        </w:rPr>
        <w:t>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w:t>
      </w:r>
    </w:p>
    <w:p w:rsidR="0030222A" w:rsidRPr="00851B05" w:rsidRDefault="0030222A" w:rsidP="00855BFA">
      <w:pPr>
        <w:pStyle w:val="ListParagraph"/>
        <w:widowControl/>
        <w:numPr>
          <w:ilvl w:val="0"/>
          <w:numId w:val="10"/>
        </w:numPr>
        <w:snapToGrid/>
        <w:rPr>
          <w:sz w:val="24"/>
          <w:szCs w:val="24"/>
        </w:rPr>
      </w:pPr>
      <w:r w:rsidRPr="00851B05">
        <w:rPr>
          <w:sz w:val="24"/>
          <w:szCs w:val="24"/>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043D4E"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30222A" w:rsidRPr="00851B05" w:rsidRDefault="0030222A" w:rsidP="00514D77">
      <w:pPr>
        <w:pStyle w:val="S"/>
        <w:spacing w:line="240" w:lineRule="auto"/>
      </w:pPr>
      <w:r w:rsidRPr="00851B05">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30222A" w:rsidRPr="00851B05" w:rsidRDefault="0030222A" w:rsidP="00514D77">
      <w:pPr>
        <w:pStyle w:val="S"/>
        <w:spacing w:line="240" w:lineRule="auto"/>
      </w:pPr>
      <w:r w:rsidRPr="00851B05">
        <w:t xml:space="preserve">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30222A" w:rsidRPr="00851B05" w:rsidRDefault="0030222A" w:rsidP="00855BFA">
      <w:pPr>
        <w:pStyle w:val="ConsPlusNormal"/>
        <w:ind w:firstLine="709"/>
        <w:jc w:val="both"/>
        <w:rPr>
          <w:rFonts w:ascii="Times New Roman" w:hAnsi="Times New Roman" w:cs="Times New Roman"/>
          <w:sz w:val="24"/>
          <w:szCs w:val="24"/>
        </w:rPr>
      </w:pPr>
      <w:r w:rsidRPr="00851B05">
        <w:rPr>
          <w:rFonts w:ascii="Times New Roman" w:hAnsi="Times New Roman" w:cs="Times New Roman"/>
          <w:sz w:val="24"/>
          <w:szCs w:val="24"/>
        </w:rPr>
        <w:t>При составлении плана инвестиционной деятельности по строительству социальных объектов необходимо ориентироваться на:</w:t>
      </w:r>
    </w:p>
    <w:p w:rsidR="0030222A" w:rsidRPr="00851B05" w:rsidRDefault="0030222A"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структурные изменения, происходящие в отраслях социальной сферы, включая ликвидацию избыточных площадей учреждений этой сферы;</w:t>
      </w:r>
    </w:p>
    <w:p w:rsidR="0030222A" w:rsidRPr="00851B05" w:rsidRDefault="0030222A"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30222A" w:rsidRPr="00851B05" w:rsidRDefault="0030222A"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расширение, реконструкцию, техническое перевооружение действующих учреждений, работающих с перегрузкой;</w:t>
      </w:r>
    </w:p>
    <w:p w:rsidR="0030222A" w:rsidRPr="00851B05" w:rsidRDefault="0030222A"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 </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 Постановлению № 94 от 11.05.1983г. Государственного комитета СССР по делам строительства; </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 Письму № 14-Д от 06.09.1990г. Государственного комитета СССР по делам строительства; </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Письму № 15-149/6 от 24.09.1990г. Государственного комитета РСФСР по делам строительства;</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 Письму № 2836-ИП/12/ГС от 03.12.2012г. Министерства регионального развития Российской Федерации; </w:t>
      </w:r>
    </w:p>
    <w:p w:rsidR="0030222A" w:rsidRPr="00851B05" w:rsidRDefault="0030222A"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Письму № 21790-АК/Д03 от 05.10.2011г. Министерства регионального развития Российской Федерации.</w:t>
      </w:r>
    </w:p>
    <w:p w:rsidR="008300B5" w:rsidRPr="00811D89" w:rsidRDefault="0030222A" w:rsidP="00811D89">
      <w:pPr>
        <w:spacing w:after="0" w:line="240" w:lineRule="auto"/>
        <w:ind w:firstLine="709"/>
        <w:jc w:val="both"/>
        <w:rPr>
          <w:rFonts w:ascii="Times New Roman" w:hAnsi="Times New Roman"/>
          <w:sz w:val="24"/>
          <w:szCs w:val="24"/>
        </w:rPr>
      </w:pPr>
      <w:r w:rsidRPr="00811D89">
        <w:rPr>
          <w:rFonts w:ascii="Times New Roman" w:hAnsi="Times New Roman"/>
          <w:sz w:val="24"/>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tbl>
      <w:tblPr>
        <w:tblW w:w="5092" w:type="pct"/>
        <w:tblInd w:w="108" w:type="dxa"/>
        <w:tblLayout w:type="fixed"/>
        <w:tblLook w:val="00A0"/>
      </w:tblPr>
      <w:tblGrid>
        <w:gridCol w:w="4108"/>
        <w:gridCol w:w="849"/>
        <w:gridCol w:w="710"/>
        <w:gridCol w:w="823"/>
        <w:gridCol w:w="813"/>
        <w:gridCol w:w="813"/>
        <w:gridCol w:w="813"/>
        <w:gridCol w:w="817"/>
      </w:tblGrid>
      <w:tr w:rsidR="0030222A" w:rsidRPr="008300B5">
        <w:trPr>
          <w:trHeight w:val="315"/>
        </w:trPr>
        <w:tc>
          <w:tcPr>
            <w:tcW w:w="2108" w:type="pct"/>
            <w:tcBorders>
              <w:top w:val="nil"/>
              <w:left w:val="nil"/>
              <w:bottom w:val="nil"/>
              <w:right w:val="nil"/>
            </w:tcBorders>
            <w:vAlign w:val="center"/>
          </w:tcPr>
          <w:p w:rsidR="0030222A" w:rsidRPr="008300B5" w:rsidRDefault="0030222A" w:rsidP="00855BFA">
            <w:pPr>
              <w:jc w:val="both"/>
              <w:rPr>
                <w:rFonts w:ascii="Times New Roman" w:hAnsi="Times New Roman"/>
                <w:color w:val="000000"/>
                <w:sz w:val="24"/>
                <w:szCs w:val="24"/>
              </w:rPr>
            </w:pPr>
          </w:p>
        </w:tc>
        <w:tc>
          <w:tcPr>
            <w:tcW w:w="436" w:type="pct"/>
            <w:tcBorders>
              <w:top w:val="nil"/>
              <w:left w:val="nil"/>
              <w:bottom w:val="nil"/>
              <w:right w:val="nil"/>
            </w:tcBorders>
            <w:vAlign w:val="center"/>
          </w:tcPr>
          <w:p w:rsidR="0030222A" w:rsidRPr="008300B5" w:rsidRDefault="0030222A" w:rsidP="00855BFA">
            <w:pPr>
              <w:jc w:val="both"/>
              <w:rPr>
                <w:rFonts w:ascii="Times New Roman" w:hAnsi="Times New Roman"/>
                <w:color w:val="000000"/>
                <w:sz w:val="24"/>
                <w:szCs w:val="24"/>
              </w:rPr>
            </w:pPr>
          </w:p>
        </w:tc>
        <w:tc>
          <w:tcPr>
            <w:tcW w:w="364" w:type="pct"/>
            <w:tcBorders>
              <w:top w:val="nil"/>
              <w:left w:val="nil"/>
              <w:bottom w:val="nil"/>
              <w:right w:val="nil"/>
            </w:tcBorders>
            <w:vAlign w:val="bottom"/>
          </w:tcPr>
          <w:p w:rsidR="0030222A" w:rsidRPr="008300B5" w:rsidRDefault="0030222A" w:rsidP="00855BFA">
            <w:pPr>
              <w:jc w:val="both"/>
              <w:rPr>
                <w:rFonts w:ascii="Times New Roman" w:hAnsi="Times New Roman"/>
                <w:sz w:val="24"/>
                <w:szCs w:val="24"/>
              </w:rPr>
            </w:pPr>
          </w:p>
        </w:tc>
        <w:tc>
          <w:tcPr>
            <w:tcW w:w="422" w:type="pct"/>
            <w:tcBorders>
              <w:top w:val="nil"/>
              <w:left w:val="nil"/>
              <w:bottom w:val="nil"/>
              <w:right w:val="nil"/>
            </w:tcBorders>
            <w:vAlign w:val="bottom"/>
          </w:tcPr>
          <w:p w:rsidR="0030222A" w:rsidRPr="008300B5" w:rsidRDefault="0030222A" w:rsidP="00855BFA">
            <w:pPr>
              <w:jc w:val="both"/>
              <w:rPr>
                <w:rFonts w:ascii="Times New Roman" w:hAnsi="Times New Roman"/>
                <w:sz w:val="24"/>
                <w:szCs w:val="24"/>
              </w:rPr>
            </w:pPr>
          </w:p>
        </w:tc>
        <w:tc>
          <w:tcPr>
            <w:tcW w:w="417" w:type="pct"/>
            <w:tcBorders>
              <w:top w:val="nil"/>
              <w:left w:val="nil"/>
              <w:bottom w:val="nil"/>
              <w:right w:val="nil"/>
            </w:tcBorders>
            <w:vAlign w:val="bottom"/>
          </w:tcPr>
          <w:p w:rsidR="0030222A" w:rsidRPr="008300B5" w:rsidRDefault="0030222A" w:rsidP="00855BFA">
            <w:pPr>
              <w:jc w:val="both"/>
              <w:rPr>
                <w:rFonts w:ascii="Times New Roman" w:hAnsi="Times New Roman"/>
                <w:sz w:val="24"/>
                <w:szCs w:val="24"/>
              </w:rPr>
            </w:pPr>
          </w:p>
        </w:tc>
        <w:tc>
          <w:tcPr>
            <w:tcW w:w="417" w:type="pct"/>
            <w:tcBorders>
              <w:top w:val="nil"/>
              <w:left w:val="nil"/>
              <w:bottom w:val="nil"/>
              <w:right w:val="nil"/>
            </w:tcBorders>
            <w:vAlign w:val="bottom"/>
          </w:tcPr>
          <w:p w:rsidR="0030222A" w:rsidRPr="008300B5" w:rsidRDefault="0030222A" w:rsidP="00855BFA">
            <w:pPr>
              <w:jc w:val="both"/>
              <w:rPr>
                <w:rFonts w:ascii="Times New Roman" w:hAnsi="Times New Roman"/>
                <w:sz w:val="24"/>
                <w:szCs w:val="24"/>
              </w:rPr>
            </w:pPr>
          </w:p>
        </w:tc>
        <w:tc>
          <w:tcPr>
            <w:tcW w:w="417" w:type="pct"/>
            <w:tcBorders>
              <w:top w:val="nil"/>
              <w:left w:val="nil"/>
              <w:bottom w:val="nil"/>
              <w:right w:val="nil"/>
            </w:tcBorders>
            <w:vAlign w:val="bottom"/>
          </w:tcPr>
          <w:p w:rsidR="0030222A" w:rsidRPr="008300B5" w:rsidRDefault="0030222A" w:rsidP="00855BFA">
            <w:pPr>
              <w:jc w:val="both"/>
              <w:rPr>
                <w:rFonts w:ascii="Times New Roman" w:hAnsi="Times New Roman"/>
                <w:sz w:val="24"/>
                <w:szCs w:val="24"/>
              </w:rPr>
            </w:pPr>
          </w:p>
        </w:tc>
        <w:tc>
          <w:tcPr>
            <w:tcW w:w="418" w:type="pct"/>
            <w:tcBorders>
              <w:top w:val="nil"/>
              <w:left w:val="nil"/>
              <w:bottom w:val="nil"/>
              <w:right w:val="nil"/>
            </w:tcBorders>
            <w:vAlign w:val="bottom"/>
          </w:tcPr>
          <w:p w:rsidR="0030222A" w:rsidRPr="008300B5" w:rsidRDefault="0030222A" w:rsidP="00855BFA">
            <w:pPr>
              <w:jc w:val="both"/>
              <w:rPr>
                <w:rFonts w:ascii="Times New Roman" w:hAnsi="Times New Roman"/>
                <w:sz w:val="24"/>
                <w:szCs w:val="24"/>
              </w:rPr>
            </w:pPr>
          </w:p>
        </w:tc>
      </w:tr>
      <w:tr w:rsidR="0030222A" w:rsidRPr="008300B5">
        <w:trPr>
          <w:trHeight w:val="315"/>
        </w:trPr>
        <w:tc>
          <w:tcPr>
            <w:tcW w:w="5000" w:type="pct"/>
            <w:gridSpan w:val="8"/>
            <w:tcBorders>
              <w:top w:val="nil"/>
              <w:left w:val="nil"/>
              <w:bottom w:val="nil"/>
              <w:right w:val="nil"/>
            </w:tcBorders>
            <w:vAlign w:val="center"/>
          </w:tcPr>
          <w:p w:rsidR="0030222A" w:rsidRPr="008300B5" w:rsidRDefault="00514D77" w:rsidP="00392CBB">
            <w:pPr>
              <w:spacing w:after="0" w:line="240" w:lineRule="auto"/>
              <w:rPr>
                <w:rFonts w:ascii="Times New Roman" w:hAnsi="Times New Roman"/>
                <w:color w:val="000000"/>
                <w:sz w:val="24"/>
                <w:szCs w:val="24"/>
              </w:rPr>
            </w:pPr>
            <w:r w:rsidRPr="008300B5">
              <w:rPr>
                <w:rFonts w:ascii="Times New Roman" w:hAnsi="Times New Roman"/>
                <w:color w:val="000000"/>
                <w:sz w:val="24"/>
                <w:szCs w:val="24"/>
              </w:rPr>
              <w:t xml:space="preserve">Таблица </w:t>
            </w:r>
            <w:r w:rsidR="00392CBB">
              <w:rPr>
                <w:rFonts w:ascii="Times New Roman" w:hAnsi="Times New Roman"/>
                <w:color w:val="000000"/>
                <w:sz w:val="24"/>
                <w:szCs w:val="24"/>
              </w:rPr>
              <w:t xml:space="preserve">20. </w:t>
            </w:r>
            <w:r w:rsidR="0030222A" w:rsidRPr="008300B5">
              <w:rPr>
                <w:rFonts w:ascii="Times New Roman" w:hAnsi="Times New Roman"/>
                <w:color w:val="000000"/>
                <w:sz w:val="24"/>
                <w:szCs w:val="24"/>
              </w:rPr>
              <w:t xml:space="preserve">Объем средств </w:t>
            </w:r>
            <w:r w:rsidR="00043D4E" w:rsidRPr="008300B5">
              <w:rPr>
                <w:rFonts w:ascii="Times New Roman" w:hAnsi="Times New Roman"/>
                <w:color w:val="000000"/>
                <w:sz w:val="24"/>
                <w:szCs w:val="24"/>
              </w:rPr>
              <w:t xml:space="preserve">планируемых </w:t>
            </w:r>
            <w:r w:rsidR="0030222A" w:rsidRPr="008300B5">
              <w:rPr>
                <w:rFonts w:ascii="Times New Roman" w:hAnsi="Times New Roman"/>
                <w:color w:val="000000"/>
                <w:sz w:val="24"/>
                <w:szCs w:val="24"/>
              </w:rPr>
              <w:t>на реализацию программы</w:t>
            </w:r>
          </w:p>
        </w:tc>
      </w:tr>
    </w:tbl>
    <w:p w:rsidR="00043D4E" w:rsidRPr="008300B5" w:rsidRDefault="00043D4E" w:rsidP="00855BFA">
      <w:pPr>
        <w:spacing w:after="0" w:line="240" w:lineRule="auto"/>
        <w:jc w:val="center"/>
        <w:rPr>
          <w:rFonts w:ascii="Times New Roman" w:hAnsi="Times New Roman"/>
          <w:sz w:val="24"/>
          <w:szCs w:val="24"/>
        </w:rPr>
      </w:pPr>
      <w:r w:rsidRPr="008300B5">
        <w:rPr>
          <w:rFonts w:ascii="Times New Roman" w:hAnsi="Times New Roman"/>
          <w:sz w:val="24"/>
          <w:szCs w:val="24"/>
        </w:rPr>
        <w:t>на территории муниципального образования</w:t>
      </w:r>
      <w:r w:rsidR="002B6C26">
        <w:rPr>
          <w:rFonts w:ascii="Times New Roman" w:hAnsi="Times New Roman"/>
          <w:sz w:val="24"/>
          <w:szCs w:val="24"/>
        </w:rPr>
        <w:t xml:space="preserve"> Сростинский</w:t>
      </w:r>
      <w:r w:rsidRPr="008300B5">
        <w:rPr>
          <w:rFonts w:ascii="Times New Roman" w:hAnsi="Times New Roman"/>
          <w:sz w:val="24"/>
          <w:szCs w:val="24"/>
        </w:rPr>
        <w:t xml:space="preserve"> сельсовет</w:t>
      </w:r>
    </w:p>
    <w:p w:rsidR="00043D4E" w:rsidRPr="008300B5" w:rsidRDefault="00043D4E" w:rsidP="00ED76E6">
      <w:pPr>
        <w:spacing w:after="0" w:line="240" w:lineRule="auto"/>
        <w:jc w:val="center"/>
        <w:rPr>
          <w:rFonts w:ascii="Times New Roman" w:hAnsi="Times New Roman"/>
          <w:sz w:val="24"/>
          <w:szCs w:val="24"/>
        </w:rPr>
      </w:pPr>
      <w:r w:rsidRPr="008300B5">
        <w:rPr>
          <w:rFonts w:ascii="Times New Roman" w:hAnsi="Times New Roman"/>
          <w:sz w:val="24"/>
          <w:szCs w:val="24"/>
        </w:rPr>
        <w:t xml:space="preserve">Егорьевского района </w:t>
      </w:r>
      <w:r w:rsidR="00400605">
        <w:rPr>
          <w:rFonts w:ascii="Times New Roman" w:hAnsi="Times New Roman"/>
          <w:sz w:val="24"/>
          <w:szCs w:val="24"/>
        </w:rPr>
        <w:t>Алтайского края в период до 2032</w:t>
      </w:r>
      <w:r w:rsidRPr="008300B5">
        <w:rPr>
          <w:rFonts w:ascii="Times New Roman" w:hAnsi="Times New Roman"/>
          <w:sz w:val="24"/>
          <w:szCs w:val="24"/>
        </w:rPr>
        <w:t xml:space="preserve"> года</w:t>
      </w:r>
      <w:r w:rsidR="00ED76E6">
        <w:rPr>
          <w:rFonts w:ascii="Times New Roman" w:hAnsi="Times New Roman"/>
          <w:sz w:val="24"/>
          <w:szCs w:val="24"/>
        </w:rPr>
        <w:t>.</w:t>
      </w:r>
    </w:p>
    <w:tbl>
      <w:tblPr>
        <w:tblW w:w="10800" w:type="dxa"/>
        <w:tblInd w:w="-792" w:type="dxa"/>
        <w:tblLayout w:type="fixed"/>
        <w:tblLook w:val="0000"/>
      </w:tblPr>
      <w:tblGrid>
        <w:gridCol w:w="474"/>
        <w:gridCol w:w="3167"/>
        <w:gridCol w:w="1108"/>
        <w:gridCol w:w="159"/>
        <w:gridCol w:w="1108"/>
        <w:gridCol w:w="996"/>
        <w:gridCol w:w="188"/>
        <w:gridCol w:w="139"/>
        <w:gridCol w:w="1614"/>
        <w:gridCol w:w="47"/>
        <w:gridCol w:w="1800"/>
      </w:tblGrid>
      <w:tr w:rsidR="00855BFA" w:rsidRPr="008300B5">
        <w:trPr>
          <w:trHeight w:val="23"/>
        </w:trPr>
        <w:tc>
          <w:tcPr>
            <w:tcW w:w="474" w:type="dxa"/>
            <w:vMerge w:val="restart"/>
            <w:tcBorders>
              <w:top w:val="single" w:sz="4" w:space="0" w:color="000000"/>
              <w:left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 xml:space="preserve">№ </w:t>
            </w:r>
            <w:r w:rsidRPr="008300B5">
              <w:rPr>
                <w:rFonts w:ascii="Times New Roman" w:hAnsi="Times New Roman"/>
                <w:sz w:val="24"/>
                <w:szCs w:val="24"/>
              </w:rPr>
              <w:br/>
              <w:t>п/п</w:t>
            </w:r>
          </w:p>
        </w:tc>
        <w:tc>
          <w:tcPr>
            <w:tcW w:w="3167" w:type="dxa"/>
            <w:vMerge w:val="restart"/>
            <w:tcBorders>
              <w:top w:val="single" w:sz="4" w:space="0" w:color="000000"/>
              <w:left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Наименование проекта,</w:t>
            </w:r>
            <w:r w:rsidRPr="008300B5">
              <w:rPr>
                <w:rFonts w:ascii="Times New Roman" w:hAnsi="Times New Roman"/>
                <w:sz w:val="24"/>
                <w:szCs w:val="24"/>
              </w:rPr>
              <w:br/>
              <w:t>место расположения</w:t>
            </w:r>
          </w:p>
        </w:tc>
        <w:tc>
          <w:tcPr>
            <w:tcW w:w="1108" w:type="dxa"/>
            <w:vMerge w:val="restart"/>
            <w:tcBorders>
              <w:top w:val="single" w:sz="4" w:space="0" w:color="000000"/>
              <w:left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Срок реализа</w:t>
            </w:r>
          </w:p>
          <w:p w:rsidR="00043D4E" w:rsidRPr="008300B5" w:rsidRDefault="00043D4E" w:rsidP="00855BFA">
            <w:pPr>
              <w:jc w:val="both"/>
              <w:rPr>
                <w:rFonts w:ascii="Times New Roman" w:hAnsi="Times New Roman"/>
                <w:sz w:val="24"/>
                <w:szCs w:val="24"/>
              </w:rPr>
            </w:pPr>
            <w:r w:rsidRPr="008300B5">
              <w:rPr>
                <w:rFonts w:ascii="Times New Roman" w:hAnsi="Times New Roman"/>
                <w:sz w:val="24"/>
                <w:szCs w:val="24"/>
              </w:rPr>
              <w:t xml:space="preserve">ции </w:t>
            </w:r>
          </w:p>
          <w:p w:rsidR="00043D4E" w:rsidRPr="008300B5" w:rsidRDefault="00043D4E" w:rsidP="00855BFA">
            <w:pPr>
              <w:jc w:val="both"/>
              <w:rPr>
                <w:rFonts w:ascii="Times New Roman" w:hAnsi="Times New Roman"/>
                <w:sz w:val="24"/>
                <w:szCs w:val="24"/>
              </w:rPr>
            </w:pPr>
            <w:r w:rsidRPr="008300B5">
              <w:rPr>
                <w:rFonts w:ascii="Times New Roman" w:hAnsi="Times New Roman"/>
                <w:sz w:val="24"/>
                <w:szCs w:val="24"/>
              </w:rPr>
              <w:t>(годы)</w:t>
            </w:r>
          </w:p>
        </w:tc>
        <w:tc>
          <w:tcPr>
            <w:tcW w:w="2451" w:type="dxa"/>
            <w:gridSpan w:val="4"/>
            <w:tcBorders>
              <w:top w:val="single" w:sz="4" w:space="0" w:color="000000"/>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 xml:space="preserve">Объем инвестиций </w:t>
            </w:r>
            <w:r w:rsidRPr="008300B5">
              <w:rPr>
                <w:rFonts w:ascii="Times New Roman" w:hAnsi="Times New Roman"/>
                <w:sz w:val="24"/>
                <w:szCs w:val="24"/>
              </w:rPr>
              <w:br/>
              <w:t>(млн. руб.)</w:t>
            </w:r>
          </w:p>
        </w:tc>
        <w:tc>
          <w:tcPr>
            <w:tcW w:w="1800" w:type="dxa"/>
            <w:gridSpan w:val="3"/>
            <w:vMerge w:val="restart"/>
            <w:tcBorders>
              <w:top w:val="single" w:sz="4" w:space="0" w:color="000000"/>
              <w:left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Исполнитель/</w:t>
            </w:r>
          </w:p>
          <w:p w:rsidR="00043D4E" w:rsidRPr="008300B5" w:rsidRDefault="00043D4E" w:rsidP="00855BFA">
            <w:pPr>
              <w:jc w:val="both"/>
              <w:rPr>
                <w:rFonts w:ascii="Times New Roman" w:hAnsi="Times New Roman"/>
                <w:sz w:val="24"/>
                <w:szCs w:val="24"/>
              </w:rPr>
            </w:pPr>
            <w:r w:rsidRPr="008300B5">
              <w:rPr>
                <w:rFonts w:ascii="Times New Roman" w:hAnsi="Times New Roman"/>
                <w:sz w:val="24"/>
                <w:szCs w:val="24"/>
              </w:rPr>
              <w:t>Координатор проекта</w:t>
            </w:r>
          </w:p>
        </w:tc>
        <w:tc>
          <w:tcPr>
            <w:tcW w:w="1800" w:type="dxa"/>
            <w:vMerge w:val="restart"/>
            <w:tcBorders>
              <w:top w:val="single" w:sz="4" w:space="0" w:color="000000"/>
              <w:left w:val="single" w:sz="4" w:space="0" w:color="000000"/>
              <w:right w:val="single" w:sz="4" w:space="0" w:color="000000"/>
            </w:tcBorders>
            <w:shd w:val="clear" w:color="auto" w:fill="FFFFFF"/>
          </w:tcPr>
          <w:p w:rsidR="00855BFA"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Ожидаемые результаты</w:t>
            </w:r>
          </w:p>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 xml:space="preserve"> реализации проекта</w:t>
            </w:r>
          </w:p>
        </w:tc>
      </w:tr>
      <w:tr w:rsidR="00855BFA" w:rsidRPr="008300B5">
        <w:trPr>
          <w:trHeight w:val="23"/>
        </w:trPr>
        <w:tc>
          <w:tcPr>
            <w:tcW w:w="474" w:type="dxa"/>
            <w:vMerge/>
            <w:tcBorders>
              <w:left w:val="single" w:sz="4" w:space="0" w:color="000000"/>
              <w:bottom w:val="single" w:sz="4" w:space="0" w:color="000000"/>
            </w:tcBorders>
            <w:shd w:val="clear" w:color="auto" w:fill="FFFFFF"/>
          </w:tcPr>
          <w:p w:rsidR="00043D4E" w:rsidRPr="008300B5" w:rsidRDefault="00043D4E" w:rsidP="00855BFA">
            <w:pPr>
              <w:snapToGrid w:val="0"/>
              <w:ind w:right="-108"/>
              <w:jc w:val="both"/>
              <w:rPr>
                <w:rFonts w:ascii="Times New Roman" w:hAnsi="Times New Roman"/>
                <w:sz w:val="24"/>
                <w:szCs w:val="24"/>
              </w:rPr>
            </w:pPr>
          </w:p>
        </w:tc>
        <w:tc>
          <w:tcPr>
            <w:tcW w:w="3167" w:type="dxa"/>
            <w:vMerge/>
            <w:tcBorders>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p>
        </w:tc>
        <w:tc>
          <w:tcPr>
            <w:tcW w:w="1108" w:type="dxa"/>
            <w:vMerge/>
            <w:tcBorders>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p>
        </w:tc>
        <w:tc>
          <w:tcPr>
            <w:tcW w:w="1267" w:type="dxa"/>
            <w:gridSpan w:val="2"/>
            <w:tcBorders>
              <w:top w:val="single" w:sz="4" w:space="0" w:color="000000"/>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 xml:space="preserve">в целом </w:t>
            </w:r>
            <w:r w:rsidRPr="008300B5">
              <w:rPr>
                <w:rFonts w:ascii="Times New Roman" w:hAnsi="Times New Roman"/>
                <w:sz w:val="24"/>
                <w:szCs w:val="24"/>
              </w:rPr>
              <w:br/>
              <w:t>по проекту</w:t>
            </w:r>
          </w:p>
        </w:tc>
        <w:tc>
          <w:tcPr>
            <w:tcW w:w="1184" w:type="dxa"/>
            <w:gridSpan w:val="2"/>
            <w:tcBorders>
              <w:top w:val="single" w:sz="4" w:space="0" w:color="000000"/>
              <w:left w:val="single" w:sz="4" w:space="0" w:color="000000"/>
              <w:bottom w:val="single" w:sz="4" w:space="0" w:color="000000"/>
            </w:tcBorders>
            <w:shd w:val="clear" w:color="auto" w:fill="FFFFFF"/>
          </w:tcPr>
          <w:p w:rsidR="00043D4E" w:rsidRPr="008300B5" w:rsidRDefault="00855BFA" w:rsidP="00855BFA">
            <w:pPr>
              <w:snapToGrid w:val="0"/>
              <w:jc w:val="both"/>
              <w:rPr>
                <w:rFonts w:ascii="Times New Roman" w:hAnsi="Times New Roman"/>
                <w:sz w:val="24"/>
                <w:szCs w:val="24"/>
              </w:rPr>
            </w:pPr>
            <w:r w:rsidRPr="008300B5">
              <w:rPr>
                <w:rFonts w:ascii="Times New Roman" w:hAnsi="Times New Roman"/>
                <w:sz w:val="24"/>
                <w:szCs w:val="24"/>
              </w:rPr>
              <w:t xml:space="preserve">в том числе </w:t>
            </w:r>
            <w:r w:rsidRPr="008300B5">
              <w:rPr>
                <w:rFonts w:ascii="Times New Roman" w:hAnsi="Times New Roman"/>
                <w:sz w:val="24"/>
                <w:szCs w:val="24"/>
              </w:rPr>
              <w:br/>
              <w:t>на период</w:t>
            </w:r>
            <w:r w:rsidRPr="008300B5">
              <w:rPr>
                <w:rFonts w:ascii="Times New Roman" w:hAnsi="Times New Roman"/>
                <w:sz w:val="24"/>
                <w:szCs w:val="24"/>
              </w:rPr>
              <w:br/>
              <w:t>2020 - 2032</w:t>
            </w:r>
            <w:r w:rsidR="00043D4E" w:rsidRPr="008300B5">
              <w:rPr>
                <w:rFonts w:ascii="Times New Roman" w:hAnsi="Times New Roman"/>
                <w:sz w:val="24"/>
                <w:szCs w:val="24"/>
              </w:rPr>
              <w:t xml:space="preserve"> гг.</w:t>
            </w:r>
          </w:p>
        </w:tc>
        <w:tc>
          <w:tcPr>
            <w:tcW w:w="1800" w:type="dxa"/>
            <w:gridSpan w:val="3"/>
            <w:vMerge/>
            <w:tcBorders>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p>
        </w:tc>
        <w:tc>
          <w:tcPr>
            <w:tcW w:w="1800" w:type="dxa"/>
            <w:vMerge/>
            <w:tcBorders>
              <w:left w:val="single" w:sz="4" w:space="0" w:color="000000"/>
              <w:bottom w:val="single" w:sz="4" w:space="0" w:color="000000"/>
              <w:right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p>
        </w:tc>
      </w:tr>
      <w:tr w:rsidR="00855BFA" w:rsidRPr="008300B5">
        <w:trPr>
          <w:trHeight w:val="23"/>
        </w:trPr>
        <w:tc>
          <w:tcPr>
            <w:tcW w:w="474" w:type="dxa"/>
            <w:tcBorders>
              <w:top w:val="single" w:sz="4" w:space="0" w:color="000000"/>
              <w:left w:val="single" w:sz="4" w:space="0" w:color="000000"/>
              <w:bottom w:val="single" w:sz="4" w:space="0" w:color="000000"/>
            </w:tcBorders>
            <w:shd w:val="clear" w:color="auto" w:fill="FFFFFF"/>
            <w:vAlign w:val="center"/>
          </w:tcPr>
          <w:p w:rsidR="00043D4E" w:rsidRPr="008300B5" w:rsidRDefault="00043D4E" w:rsidP="00855BFA">
            <w:pPr>
              <w:snapToGrid w:val="0"/>
              <w:ind w:right="-108"/>
              <w:jc w:val="both"/>
              <w:rPr>
                <w:rFonts w:ascii="Times New Roman" w:hAnsi="Times New Roman"/>
                <w:sz w:val="24"/>
                <w:szCs w:val="24"/>
              </w:rPr>
            </w:pPr>
            <w:r w:rsidRPr="008300B5">
              <w:rPr>
                <w:rFonts w:ascii="Times New Roman" w:hAnsi="Times New Roman"/>
                <w:sz w:val="24"/>
                <w:szCs w:val="24"/>
              </w:rPr>
              <w:t>1</w:t>
            </w:r>
          </w:p>
        </w:tc>
        <w:tc>
          <w:tcPr>
            <w:tcW w:w="3167" w:type="dxa"/>
            <w:tcBorders>
              <w:top w:val="single" w:sz="4" w:space="0" w:color="000000"/>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2</w:t>
            </w:r>
          </w:p>
        </w:tc>
        <w:tc>
          <w:tcPr>
            <w:tcW w:w="1108" w:type="dxa"/>
            <w:tcBorders>
              <w:top w:val="single" w:sz="4" w:space="0" w:color="000000"/>
              <w:left w:val="single" w:sz="4" w:space="0" w:color="000000"/>
              <w:bottom w:val="single" w:sz="4" w:space="0" w:color="000000"/>
            </w:tcBorders>
            <w:shd w:val="clear" w:color="auto" w:fill="FFFFFF"/>
            <w:vAlign w:val="center"/>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3</w:t>
            </w:r>
          </w:p>
        </w:tc>
        <w:tc>
          <w:tcPr>
            <w:tcW w:w="1267" w:type="dxa"/>
            <w:gridSpan w:val="2"/>
            <w:tcBorders>
              <w:top w:val="single" w:sz="4" w:space="0" w:color="000000"/>
              <w:left w:val="single" w:sz="4" w:space="0" w:color="000000"/>
              <w:bottom w:val="single" w:sz="4" w:space="0" w:color="000000"/>
            </w:tcBorders>
            <w:shd w:val="clear" w:color="auto" w:fill="FFFFFF"/>
            <w:vAlign w:val="center"/>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4</w:t>
            </w:r>
          </w:p>
        </w:tc>
        <w:tc>
          <w:tcPr>
            <w:tcW w:w="1184" w:type="dxa"/>
            <w:gridSpan w:val="2"/>
            <w:tcBorders>
              <w:top w:val="single" w:sz="4" w:space="0" w:color="000000"/>
              <w:left w:val="single" w:sz="4" w:space="0" w:color="000000"/>
              <w:bottom w:val="single" w:sz="4" w:space="0" w:color="000000"/>
            </w:tcBorders>
            <w:shd w:val="clear" w:color="auto" w:fill="FFFFFF"/>
            <w:vAlign w:val="center"/>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5</w:t>
            </w:r>
          </w:p>
        </w:tc>
        <w:tc>
          <w:tcPr>
            <w:tcW w:w="1800" w:type="dxa"/>
            <w:gridSpan w:val="3"/>
            <w:tcBorders>
              <w:top w:val="single" w:sz="4" w:space="0" w:color="000000"/>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7</w:t>
            </w:r>
          </w:p>
        </w:tc>
      </w:tr>
      <w:tr w:rsidR="00043D4E" w:rsidRPr="008300B5">
        <w:trPr>
          <w:trHeight w:val="23"/>
        </w:trPr>
        <w:tc>
          <w:tcPr>
            <w:tcW w:w="10800" w:type="dxa"/>
            <w:gridSpan w:val="11"/>
            <w:tcBorders>
              <w:left w:val="single" w:sz="4" w:space="0" w:color="000000"/>
              <w:bottom w:val="single" w:sz="4" w:space="0" w:color="000000"/>
              <w:right w:val="single" w:sz="4" w:space="0" w:color="000000"/>
            </w:tcBorders>
            <w:shd w:val="clear" w:color="auto" w:fill="FFFFFF"/>
            <w:vAlign w:val="center"/>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1. Рост уровня и качества жизни населения (за счет бюджетов всех уровней)</w:t>
            </w:r>
          </w:p>
        </w:tc>
      </w:tr>
      <w:tr w:rsidR="00855BFA" w:rsidRPr="008300B5">
        <w:trPr>
          <w:trHeight w:val="23"/>
        </w:trPr>
        <w:tc>
          <w:tcPr>
            <w:tcW w:w="474" w:type="dxa"/>
            <w:tcBorders>
              <w:left w:val="single" w:sz="4" w:space="0" w:color="000000"/>
              <w:bottom w:val="single" w:sz="4" w:space="0" w:color="000000"/>
            </w:tcBorders>
            <w:shd w:val="clear" w:color="auto" w:fill="FFFFFF"/>
            <w:vAlign w:val="center"/>
          </w:tcPr>
          <w:p w:rsidR="00043D4E" w:rsidRPr="008300B5" w:rsidRDefault="00043D4E" w:rsidP="00855BFA">
            <w:pPr>
              <w:snapToGrid w:val="0"/>
              <w:ind w:right="-108"/>
              <w:jc w:val="both"/>
              <w:rPr>
                <w:rFonts w:ascii="Times New Roman" w:hAnsi="Times New Roman"/>
                <w:sz w:val="24"/>
                <w:szCs w:val="24"/>
              </w:rPr>
            </w:pPr>
            <w:r w:rsidRPr="008300B5">
              <w:rPr>
                <w:rFonts w:ascii="Times New Roman" w:hAnsi="Times New Roman"/>
                <w:sz w:val="24"/>
                <w:szCs w:val="24"/>
              </w:rPr>
              <w:t>1</w:t>
            </w:r>
          </w:p>
        </w:tc>
        <w:tc>
          <w:tcPr>
            <w:tcW w:w="3167" w:type="dxa"/>
            <w:tcBorders>
              <w:left w:val="single" w:sz="4" w:space="0" w:color="000000"/>
              <w:bottom w:val="single" w:sz="4" w:space="0" w:color="000000"/>
            </w:tcBorders>
            <w:shd w:val="clear" w:color="auto" w:fill="FFFFFF"/>
          </w:tcPr>
          <w:p w:rsidR="00043D4E" w:rsidRPr="008300B5" w:rsidRDefault="002A5D73" w:rsidP="002B6C26">
            <w:pPr>
              <w:snapToGrid w:val="0"/>
              <w:jc w:val="both"/>
              <w:rPr>
                <w:rFonts w:ascii="Times New Roman" w:hAnsi="Times New Roman"/>
                <w:color w:val="000000"/>
                <w:sz w:val="24"/>
                <w:szCs w:val="24"/>
              </w:rPr>
            </w:pPr>
            <w:r>
              <w:rPr>
                <w:rFonts w:ascii="Times New Roman" w:hAnsi="Times New Roman"/>
                <w:color w:val="000000"/>
                <w:sz w:val="24"/>
                <w:szCs w:val="24"/>
              </w:rPr>
              <w:t>Строительство</w:t>
            </w:r>
            <w:r w:rsidR="00BA55E8">
              <w:rPr>
                <w:rFonts w:ascii="Times New Roman" w:hAnsi="Times New Roman"/>
                <w:color w:val="000000"/>
                <w:sz w:val="24"/>
                <w:szCs w:val="24"/>
              </w:rPr>
              <w:t xml:space="preserve"> водозабора и строительсво сетей водоснабжения в с. С</w:t>
            </w:r>
            <w:r>
              <w:rPr>
                <w:rFonts w:ascii="Times New Roman" w:hAnsi="Times New Roman"/>
                <w:color w:val="000000"/>
                <w:sz w:val="24"/>
                <w:szCs w:val="24"/>
              </w:rPr>
              <w:t>росты</w:t>
            </w:r>
          </w:p>
        </w:tc>
        <w:tc>
          <w:tcPr>
            <w:tcW w:w="1267" w:type="dxa"/>
            <w:gridSpan w:val="2"/>
            <w:tcBorders>
              <w:left w:val="single" w:sz="4" w:space="0" w:color="000000"/>
              <w:bottom w:val="single" w:sz="4" w:space="0" w:color="000000"/>
            </w:tcBorders>
            <w:shd w:val="clear" w:color="auto" w:fill="FFFFFF"/>
            <w:vAlign w:val="center"/>
          </w:tcPr>
          <w:p w:rsidR="00043D4E" w:rsidRPr="008300B5" w:rsidRDefault="002A5D73" w:rsidP="00855BFA">
            <w:pPr>
              <w:snapToGrid w:val="0"/>
              <w:jc w:val="both"/>
              <w:rPr>
                <w:rFonts w:ascii="Times New Roman" w:hAnsi="Times New Roman"/>
                <w:sz w:val="24"/>
                <w:szCs w:val="24"/>
              </w:rPr>
            </w:pPr>
            <w:r>
              <w:rPr>
                <w:rFonts w:ascii="Times New Roman" w:hAnsi="Times New Roman"/>
                <w:sz w:val="24"/>
                <w:szCs w:val="24"/>
              </w:rPr>
              <w:t>2017</w:t>
            </w:r>
            <w:r w:rsidR="00855BFA" w:rsidRPr="008300B5">
              <w:rPr>
                <w:rFonts w:ascii="Times New Roman" w:hAnsi="Times New Roman"/>
                <w:sz w:val="24"/>
                <w:szCs w:val="24"/>
              </w:rPr>
              <w:t>-2024</w:t>
            </w:r>
          </w:p>
        </w:tc>
        <w:tc>
          <w:tcPr>
            <w:tcW w:w="1108" w:type="dxa"/>
            <w:tcBorders>
              <w:left w:val="single" w:sz="4" w:space="0" w:color="000000"/>
              <w:bottom w:val="single" w:sz="4" w:space="0" w:color="000000"/>
            </w:tcBorders>
            <w:shd w:val="clear" w:color="auto" w:fill="FFFFFF"/>
            <w:vAlign w:val="center"/>
          </w:tcPr>
          <w:p w:rsidR="00043D4E" w:rsidRPr="008300B5" w:rsidRDefault="0085735B" w:rsidP="00855BFA">
            <w:pPr>
              <w:snapToGrid w:val="0"/>
              <w:jc w:val="both"/>
              <w:rPr>
                <w:rFonts w:ascii="Times New Roman" w:hAnsi="Times New Roman"/>
                <w:sz w:val="24"/>
                <w:szCs w:val="24"/>
              </w:rPr>
            </w:pPr>
            <w:r>
              <w:rPr>
                <w:rFonts w:ascii="Times New Roman" w:hAnsi="Times New Roman"/>
                <w:sz w:val="24"/>
                <w:szCs w:val="24"/>
              </w:rPr>
              <w:t>10</w:t>
            </w:r>
            <w:r w:rsidR="00043D4E" w:rsidRPr="008300B5">
              <w:rPr>
                <w:rFonts w:ascii="Times New Roman" w:hAnsi="Times New Roman"/>
                <w:sz w:val="24"/>
                <w:szCs w:val="24"/>
              </w:rPr>
              <w:t>,5</w:t>
            </w:r>
          </w:p>
        </w:tc>
        <w:tc>
          <w:tcPr>
            <w:tcW w:w="996" w:type="dxa"/>
            <w:tcBorders>
              <w:left w:val="single" w:sz="4" w:space="0" w:color="000000"/>
              <w:bottom w:val="single" w:sz="4" w:space="0" w:color="000000"/>
            </w:tcBorders>
            <w:shd w:val="clear" w:color="auto" w:fill="FFFFFF"/>
            <w:vAlign w:val="center"/>
          </w:tcPr>
          <w:p w:rsidR="00043D4E" w:rsidRPr="008300B5" w:rsidRDefault="0085735B" w:rsidP="00855BFA">
            <w:pPr>
              <w:snapToGrid w:val="0"/>
              <w:jc w:val="both"/>
              <w:rPr>
                <w:rFonts w:ascii="Times New Roman" w:hAnsi="Times New Roman"/>
                <w:sz w:val="24"/>
                <w:szCs w:val="24"/>
              </w:rPr>
            </w:pPr>
            <w:r>
              <w:rPr>
                <w:rFonts w:ascii="Times New Roman" w:hAnsi="Times New Roman"/>
                <w:sz w:val="24"/>
                <w:szCs w:val="24"/>
              </w:rPr>
              <w:t>10</w:t>
            </w:r>
            <w:r w:rsidR="00043D4E" w:rsidRPr="008300B5">
              <w:rPr>
                <w:rFonts w:ascii="Times New Roman" w:hAnsi="Times New Roman"/>
                <w:sz w:val="24"/>
                <w:szCs w:val="24"/>
              </w:rPr>
              <w:t>,</w:t>
            </w:r>
            <w:r w:rsidR="00855BFA" w:rsidRPr="008300B5">
              <w:rPr>
                <w:rFonts w:ascii="Times New Roman" w:hAnsi="Times New Roman"/>
                <w:sz w:val="24"/>
                <w:szCs w:val="24"/>
              </w:rPr>
              <w:t>5</w:t>
            </w:r>
          </w:p>
        </w:tc>
        <w:tc>
          <w:tcPr>
            <w:tcW w:w="1941" w:type="dxa"/>
            <w:gridSpan w:val="3"/>
            <w:tcBorders>
              <w:left w:val="single" w:sz="4" w:space="0" w:color="000000"/>
              <w:bottom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администрация Егорьевского района Алтайского края</w:t>
            </w:r>
          </w:p>
        </w:tc>
        <w:tc>
          <w:tcPr>
            <w:tcW w:w="1847" w:type="dxa"/>
            <w:gridSpan w:val="2"/>
            <w:tcBorders>
              <w:left w:val="single" w:sz="4" w:space="0" w:color="000000"/>
              <w:bottom w:val="single" w:sz="4" w:space="0" w:color="000000"/>
              <w:right w:val="single" w:sz="4" w:space="0" w:color="000000"/>
            </w:tcBorders>
            <w:shd w:val="clear" w:color="auto" w:fill="FFFFFF"/>
          </w:tcPr>
          <w:p w:rsidR="00043D4E" w:rsidRPr="008300B5" w:rsidRDefault="00043D4E" w:rsidP="002A5D73">
            <w:pPr>
              <w:snapToGrid w:val="0"/>
              <w:jc w:val="both"/>
              <w:rPr>
                <w:rFonts w:ascii="Times New Roman" w:hAnsi="Times New Roman"/>
                <w:sz w:val="24"/>
                <w:szCs w:val="24"/>
              </w:rPr>
            </w:pPr>
            <w:r w:rsidRPr="008300B5">
              <w:rPr>
                <w:rFonts w:ascii="Times New Roman" w:hAnsi="Times New Roman"/>
                <w:sz w:val="24"/>
                <w:szCs w:val="24"/>
              </w:rPr>
              <w:t xml:space="preserve">Обеспечение жителей </w:t>
            </w:r>
            <w:r w:rsidR="002B6C26">
              <w:rPr>
                <w:rFonts w:ascii="Times New Roman" w:hAnsi="Times New Roman"/>
                <w:sz w:val="24"/>
                <w:szCs w:val="24"/>
              </w:rPr>
              <w:t>с.Сросты</w:t>
            </w:r>
            <w:r w:rsidRPr="008300B5">
              <w:rPr>
                <w:rFonts w:ascii="Times New Roman" w:hAnsi="Times New Roman"/>
                <w:sz w:val="24"/>
                <w:szCs w:val="24"/>
              </w:rPr>
              <w:t xml:space="preserve"> питьевой водой</w:t>
            </w:r>
            <w:r w:rsidR="002A5D73">
              <w:rPr>
                <w:rFonts w:ascii="Times New Roman" w:hAnsi="Times New Roman"/>
                <w:sz w:val="24"/>
                <w:szCs w:val="24"/>
              </w:rPr>
              <w:t>.</w:t>
            </w:r>
          </w:p>
        </w:tc>
      </w:tr>
      <w:tr w:rsidR="00400605" w:rsidRPr="008300B5">
        <w:trPr>
          <w:trHeight w:val="23"/>
        </w:trPr>
        <w:tc>
          <w:tcPr>
            <w:tcW w:w="474" w:type="dxa"/>
            <w:tcBorders>
              <w:left w:val="single" w:sz="4" w:space="0" w:color="000000"/>
              <w:bottom w:val="single" w:sz="4" w:space="0" w:color="000000"/>
            </w:tcBorders>
            <w:shd w:val="clear" w:color="auto" w:fill="FFFFFF"/>
            <w:vAlign w:val="center"/>
          </w:tcPr>
          <w:p w:rsidR="00400605" w:rsidRPr="008300B5" w:rsidRDefault="000F68F4" w:rsidP="00855BFA">
            <w:pPr>
              <w:snapToGrid w:val="0"/>
              <w:jc w:val="both"/>
              <w:rPr>
                <w:rFonts w:ascii="Times New Roman" w:hAnsi="Times New Roman"/>
                <w:sz w:val="24"/>
                <w:szCs w:val="24"/>
              </w:rPr>
            </w:pPr>
            <w:r>
              <w:rPr>
                <w:rFonts w:ascii="Times New Roman" w:hAnsi="Times New Roman"/>
                <w:sz w:val="24"/>
                <w:szCs w:val="24"/>
              </w:rPr>
              <w:t>2</w:t>
            </w:r>
            <w:r w:rsidR="00400605">
              <w:rPr>
                <w:rFonts w:ascii="Times New Roman" w:hAnsi="Times New Roman"/>
                <w:sz w:val="24"/>
                <w:szCs w:val="24"/>
              </w:rPr>
              <w:t xml:space="preserve"> </w:t>
            </w:r>
          </w:p>
        </w:tc>
        <w:tc>
          <w:tcPr>
            <w:tcW w:w="3167" w:type="dxa"/>
            <w:tcBorders>
              <w:left w:val="single" w:sz="4" w:space="0" w:color="000000"/>
              <w:bottom w:val="single" w:sz="4" w:space="0" w:color="000000"/>
            </w:tcBorders>
            <w:shd w:val="clear" w:color="auto" w:fill="FFFFFF"/>
          </w:tcPr>
          <w:p w:rsidR="00400605" w:rsidRPr="008300B5" w:rsidRDefault="00400605" w:rsidP="00855BFA">
            <w:pPr>
              <w:snapToGrid w:val="0"/>
              <w:jc w:val="both"/>
              <w:rPr>
                <w:rFonts w:ascii="Times New Roman" w:hAnsi="Times New Roman"/>
                <w:sz w:val="24"/>
                <w:szCs w:val="24"/>
              </w:rPr>
            </w:pPr>
            <w:r>
              <w:rPr>
                <w:rFonts w:ascii="Times New Roman" w:hAnsi="Times New Roman"/>
                <w:sz w:val="24"/>
                <w:szCs w:val="24"/>
              </w:rPr>
              <w:t xml:space="preserve">Строительство здания </w:t>
            </w:r>
            <w:r w:rsidR="00811D89">
              <w:rPr>
                <w:rFonts w:ascii="Times New Roman" w:hAnsi="Times New Roman"/>
                <w:sz w:val="24"/>
                <w:szCs w:val="24"/>
              </w:rPr>
              <w:t>СКДЦ</w:t>
            </w:r>
          </w:p>
        </w:tc>
        <w:tc>
          <w:tcPr>
            <w:tcW w:w="1267" w:type="dxa"/>
            <w:gridSpan w:val="2"/>
            <w:tcBorders>
              <w:left w:val="single" w:sz="4" w:space="0" w:color="000000"/>
              <w:bottom w:val="single" w:sz="4" w:space="0" w:color="000000"/>
            </w:tcBorders>
            <w:shd w:val="clear" w:color="auto" w:fill="FFFFFF"/>
            <w:vAlign w:val="center"/>
          </w:tcPr>
          <w:p w:rsidR="00400605" w:rsidRPr="008300B5" w:rsidRDefault="00400605" w:rsidP="00855BFA">
            <w:pPr>
              <w:snapToGrid w:val="0"/>
              <w:jc w:val="both"/>
              <w:rPr>
                <w:rFonts w:ascii="Times New Roman" w:hAnsi="Times New Roman"/>
                <w:sz w:val="24"/>
                <w:szCs w:val="24"/>
              </w:rPr>
            </w:pPr>
            <w:r>
              <w:rPr>
                <w:rFonts w:ascii="Times New Roman" w:hAnsi="Times New Roman"/>
                <w:sz w:val="24"/>
                <w:szCs w:val="24"/>
              </w:rPr>
              <w:t>2025-2032</w:t>
            </w:r>
          </w:p>
        </w:tc>
        <w:tc>
          <w:tcPr>
            <w:tcW w:w="1108" w:type="dxa"/>
            <w:tcBorders>
              <w:left w:val="single" w:sz="4" w:space="0" w:color="000000"/>
              <w:bottom w:val="single" w:sz="4" w:space="0" w:color="000000"/>
            </w:tcBorders>
            <w:shd w:val="clear" w:color="auto" w:fill="FFFFFF"/>
            <w:vAlign w:val="center"/>
          </w:tcPr>
          <w:p w:rsidR="00400605" w:rsidRPr="008300B5" w:rsidRDefault="00400605" w:rsidP="00855BFA">
            <w:pPr>
              <w:snapToGrid w:val="0"/>
              <w:jc w:val="both"/>
              <w:rPr>
                <w:rFonts w:ascii="Times New Roman" w:hAnsi="Times New Roman"/>
                <w:sz w:val="24"/>
                <w:szCs w:val="24"/>
              </w:rPr>
            </w:pPr>
            <w:r>
              <w:rPr>
                <w:rFonts w:ascii="Times New Roman" w:hAnsi="Times New Roman"/>
                <w:sz w:val="24"/>
                <w:szCs w:val="24"/>
              </w:rPr>
              <w:t>150,0</w:t>
            </w:r>
          </w:p>
        </w:tc>
        <w:tc>
          <w:tcPr>
            <w:tcW w:w="996" w:type="dxa"/>
            <w:tcBorders>
              <w:left w:val="single" w:sz="4" w:space="0" w:color="000000"/>
              <w:bottom w:val="single" w:sz="4" w:space="0" w:color="000000"/>
            </w:tcBorders>
            <w:shd w:val="clear" w:color="auto" w:fill="FFFFFF"/>
            <w:vAlign w:val="center"/>
          </w:tcPr>
          <w:p w:rsidR="00400605" w:rsidRPr="008300B5" w:rsidRDefault="00400605" w:rsidP="00855BFA">
            <w:pPr>
              <w:snapToGrid w:val="0"/>
              <w:jc w:val="both"/>
              <w:rPr>
                <w:rFonts w:ascii="Times New Roman" w:hAnsi="Times New Roman"/>
                <w:sz w:val="24"/>
                <w:szCs w:val="24"/>
              </w:rPr>
            </w:pPr>
            <w:r>
              <w:rPr>
                <w:rFonts w:ascii="Times New Roman" w:hAnsi="Times New Roman"/>
                <w:sz w:val="24"/>
                <w:szCs w:val="24"/>
              </w:rPr>
              <w:t>150,0</w:t>
            </w:r>
          </w:p>
        </w:tc>
        <w:tc>
          <w:tcPr>
            <w:tcW w:w="1941" w:type="dxa"/>
            <w:gridSpan w:val="3"/>
            <w:tcBorders>
              <w:left w:val="single" w:sz="4" w:space="0" w:color="000000"/>
              <w:bottom w:val="single" w:sz="4" w:space="0" w:color="000000"/>
            </w:tcBorders>
            <w:shd w:val="clear" w:color="auto" w:fill="FFFFFF"/>
          </w:tcPr>
          <w:p w:rsidR="00400605" w:rsidRDefault="00400605" w:rsidP="00855BFA">
            <w:pPr>
              <w:snapToGrid w:val="0"/>
              <w:jc w:val="both"/>
              <w:rPr>
                <w:rFonts w:ascii="Times New Roman" w:hAnsi="Times New Roman"/>
                <w:sz w:val="24"/>
                <w:szCs w:val="24"/>
              </w:rPr>
            </w:pPr>
            <w:r w:rsidRPr="008300B5">
              <w:rPr>
                <w:rFonts w:ascii="Times New Roman" w:hAnsi="Times New Roman"/>
                <w:sz w:val="24"/>
                <w:szCs w:val="24"/>
              </w:rPr>
              <w:t>администрация Егорьевского района Алтайского края</w:t>
            </w:r>
          </w:p>
          <w:p w:rsidR="00400605" w:rsidRPr="00811D89" w:rsidRDefault="00811D89" w:rsidP="000F68F4">
            <w:pPr>
              <w:snapToGrid w:val="0"/>
              <w:jc w:val="both"/>
              <w:rPr>
                <w:rFonts w:ascii="Times New Roman" w:hAnsi="Times New Roman"/>
                <w:sz w:val="24"/>
                <w:szCs w:val="24"/>
              </w:rPr>
            </w:pPr>
            <w:r w:rsidRPr="00811D89">
              <w:rPr>
                <w:rFonts w:ascii="Times New Roman" w:hAnsi="Times New Roman"/>
                <w:sz w:val="24"/>
                <w:szCs w:val="24"/>
              </w:rPr>
              <w:t xml:space="preserve">администрация </w:t>
            </w:r>
            <w:r w:rsidR="000F68F4">
              <w:rPr>
                <w:rFonts w:ascii="Times New Roman" w:hAnsi="Times New Roman"/>
                <w:sz w:val="24"/>
                <w:szCs w:val="24"/>
              </w:rPr>
              <w:t>Сростин</w:t>
            </w:r>
            <w:r w:rsidRPr="00811D89">
              <w:rPr>
                <w:rFonts w:ascii="Times New Roman" w:hAnsi="Times New Roman"/>
                <w:sz w:val="24"/>
                <w:szCs w:val="24"/>
              </w:rPr>
              <w:t>ского сельсовета Егорь</w:t>
            </w:r>
            <w:r w:rsidR="000F68F4">
              <w:rPr>
                <w:rFonts w:ascii="Times New Roman" w:hAnsi="Times New Roman"/>
                <w:sz w:val="24"/>
                <w:szCs w:val="24"/>
              </w:rPr>
              <w:t>е</w:t>
            </w:r>
            <w:r w:rsidRPr="00811D89">
              <w:rPr>
                <w:rFonts w:ascii="Times New Roman" w:hAnsi="Times New Roman"/>
                <w:sz w:val="24"/>
                <w:szCs w:val="24"/>
              </w:rPr>
              <w:t>вского района</w:t>
            </w:r>
          </w:p>
        </w:tc>
        <w:tc>
          <w:tcPr>
            <w:tcW w:w="1847" w:type="dxa"/>
            <w:gridSpan w:val="2"/>
            <w:tcBorders>
              <w:left w:val="single" w:sz="4" w:space="0" w:color="000000"/>
              <w:bottom w:val="single" w:sz="4" w:space="0" w:color="000000"/>
              <w:right w:val="single" w:sz="4" w:space="0" w:color="000000"/>
            </w:tcBorders>
            <w:shd w:val="clear" w:color="auto" w:fill="FFFFFF"/>
          </w:tcPr>
          <w:p w:rsidR="00400605" w:rsidRPr="00400605" w:rsidRDefault="00ED76E6" w:rsidP="00400605">
            <w:pPr>
              <w:rPr>
                <w:rFonts w:ascii="Times New Roman" w:hAnsi="Times New Roman"/>
                <w:sz w:val="24"/>
                <w:szCs w:val="24"/>
              </w:rPr>
            </w:pPr>
            <w:r w:rsidRPr="008300B5">
              <w:rPr>
                <w:rFonts w:ascii="Times New Roman" w:hAnsi="Times New Roman"/>
                <w:sz w:val="24"/>
                <w:szCs w:val="24"/>
              </w:rPr>
              <w:t>Предоставле</w:t>
            </w:r>
            <w:r>
              <w:rPr>
                <w:rFonts w:ascii="Times New Roman" w:hAnsi="Times New Roman"/>
                <w:sz w:val="24"/>
                <w:szCs w:val="24"/>
              </w:rPr>
              <w:t>-</w:t>
            </w:r>
            <w:r w:rsidRPr="008300B5">
              <w:rPr>
                <w:rFonts w:ascii="Times New Roman" w:hAnsi="Times New Roman"/>
                <w:sz w:val="24"/>
                <w:szCs w:val="24"/>
              </w:rPr>
              <w:t xml:space="preserve">ние культурно-массовых услуг жителям с. </w:t>
            </w:r>
            <w:r w:rsidR="000F68F4">
              <w:rPr>
                <w:rFonts w:ascii="Times New Roman" w:hAnsi="Times New Roman"/>
                <w:sz w:val="24"/>
                <w:szCs w:val="24"/>
              </w:rPr>
              <w:t>Сросты</w:t>
            </w:r>
            <w:r w:rsidRPr="00400605">
              <w:rPr>
                <w:rFonts w:ascii="Times New Roman" w:hAnsi="Times New Roman"/>
                <w:sz w:val="24"/>
                <w:szCs w:val="24"/>
              </w:rPr>
              <w:t xml:space="preserve"> </w:t>
            </w:r>
          </w:p>
          <w:p w:rsidR="00400605" w:rsidRDefault="00400605" w:rsidP="00400605">
            <w:pPr>
              <w:rPr>
                <w:rFonts w:ascii="Times New Roman" w:hAnsi="Times New Roman"/>
                <w:sz w:val="24"/>
                <w:szCs w:val="24"/>
              </w:rPr>
            </w:pPr>
          </w:p>
          <w:p w:rsidR="00400605" w:rsidRPr="00400605" w:rsidRDefault="00400605" w:rsidP="00400605">
            <w:pPr>
              <w:jc w:val="center"/>
              <w:rPr>
                <w:rFonts w:ascii="Times New Roman" w:hAnsi="Times New Roman"/>
                <w:b/>
                <w:sz w:val="24"/>
                <w:szCs w:val="24"/>
              </w:rPr>
            </w:pPr>
          </w:p>
        </w:tc>
      </w:tr>
      <w:tr w:rsidR="00400605" w:rsidRPr="008300B5">
        <w:trPr>
          <w:trHeight w:val="23"/>
        </w:trPr>
        <w:tc>
          <w:tcPr>
            <w:tcW w:w="474" w:type="dxa"/>
            <w:tcBorders>
              <w:left w:val="single" w:sz="4" w:space="0" w:color="000000"/>
              <w:bottom w:val="single" w:sz="4" w:space="0" w:color="000000"/>
            </w:tcBorders>
            <w:shd w:val="clear" w:color="auto" w:fill="FFFFFF"/>
            <w:vAlign w:val="center"/>
          </w:tcPr>
          <w:p w:rsidR="00400605" w:rsidRDefault="000319DA" w:rsidP="00855BFA">
            <w:pPr>
              <w:snapToGrid w:val="0"/>
              <w:jc w:val="both"/>
              <w:rPr>
                <w:rFonts w:ascii="Times New Roman" w:hAnsi="Times New Roman"/>
                <w:sz w:val="24"/>
                <w:szCs w:val="24"/>
              </w:rPr>
            </w:pPr>
            <w:r>
              <w:rPr>
                <w:rFonts w:ascii="Times New Roman" w:hAnsi="Times New Roman"/>
                <w:sz w:val="24"/>
                <w:szCs w:val="24"/>
              </w:rPr>
              <w:t>3</w:t>
            </w:r>
          </w:p>
        </w:tc>
        <w:tc>
          <w:tcPr>
            <w:tcW w:w="3167" w:type="dxa"/>
            <w:tcBorders>
              <w:left w:val="single" w:sz="4" w:space="0" w:color="000000"/>
              <w:bottom w:val="single" w:sz="4" w:space="0" w:color="000000"/>
            </w:tcBorders>
            <w:shd w:val="clear" w:color="auto" w:fill="FFFFFF"/>
          </w:tcPr>
          <w:p w:rsidR="00400605" w:rsidRDefault="002A5D73" w:rsidP="0085735B">
            <w:pPr>
              <w:snapToGrid w:val="0"/>
              <w:jc w:val="both"/>
              <w:rPr>
                <w:rFonts w:ascii="Times New Roman" w:hAnsi="Times New Roman"/>
                <w:sz w:val="24"/>
                <w:szCs w:val="24"/>
              </w:rPr>
            </w:pPr>
            <w:r>
              <w:rPr>
                <w:rFonts w:ascii="Times New Roman" w:hAnsi="Times New Roman"/>
                <w:sz w:val="24"/>
                <w:szCs w:val="24"/>
              </w:rPr>
              <w:t xml:space="preserve">Реконструкция </w:t>
            </w:r>
            <w:r w:rsidR="00400605">
              <w:rPr>
                <w:rFonts w:ascii="Times New Roman" w:hAnsi="Times New Roman"/>
                <w:sz w:val="24"/>
                <w:szCs w:val="24"/>
              </w:rPr>
              <w:t xml:space="preserve"> </w:t>
            </w:r>
            <w:r w:rsidR="00C77FB1">
              <w:rPr>
                <w:rFonts w:ascii="Times New Roman" w:hAnsi="Times New Roman"/>
                <w:sz w:val="24"/>
                <w:szCs w:val="24"/>
              </w:rPr>
              <w:t>амбулатории  в с.</w:t>
            </w:r>
            <w:r w:rsidR="00811D89">
              <w:rPr>
                <w:rFonts w:ascii="Times New Roman" w:hAnsi="Times New Roman"/>
                <w:sz w:val="24"/>
                <w:szCs w:val="24"/>
              </w:rPr>
              <w:t xml:space="preserve"> </w:t>
            </w:r>
            <w:r w:rsidR="0085735B">
              <w:rPr>
                <w:rFonts w:ascii="Times New Roman" w:hAnsi="Times New Roman"/>
                <w:sz w:val="24"/>
                <w:szCs w:val="24"/>
              </w:rPr>
              <w:t>Сросты</w:t>
            </w:r>
          </w:p>
        </w:tc>
        <w:tc>
          <w:tcPr>
            <w:tcW w:w="1267" w:type="dxa"/>
            <w:gridSpan w:val="2"/>
            <w:tcBorders>
              <w:left w:val="single" w:sz="4" w:space="0" w:color="000000"/>
              <w:bottom w:val="single" w:sz="4" w:space="0" w:color="000000"/>
            </w:tcBorders>
            <w:shd w:val="clear" w:color="auto" w:fill="FFFFFF"/>
            <w:vAlign w:val="center"/>
          </w:tcPr>
          <w:p w:rsidR="00400605" w:rsidRDefault="00C77FB1" w:rsidP="00855BFA">
            <w:pPr>
              <w:snapToGrid w:val="0"/>
              <w:jc w:val="both"/>
              <w:rPr>
                <w:rFonts w:ascii="Times New Roman" w:hAnsi="Times New Roman"/>
                <w:sz w:val="24"/>
                <w:szCs w:val="24"/>
              </w:rPr>
            </w:pPr>
            <w:r>
              <w:rPr>
                <w:rFonts w:ascii="Times New Roman" w:hAnsi="Times New Roman"/>
                <w:sz w:val="24"/>
                <w:szCs w:val="24"/>
              </w:rPr>
              <w:t>2020-2025</w:t>
            </w:r>
          </w:p>
        </w:tc>
        <w:tc>
          <w:tcPr>
            <w:tcW w:w="1108" w:type="dxa"/>
            <w:tcBorders>
              <w:left w:val="single" w:sz="4" w:space="0" w:color="000000"/>
              <w:bottom w:val="single" w:sz="4" w:space="0" w:color="000000"/>
            </w:tcBorders>
            <w:shd w:val="clear" w:color="auto" w:fill="FFFFFF"/>
            <w:vAlign w:val="center"/>
          </w:tcPr>
          <w:p w:rsidR="00400605" w:rsidRDefault="00C77FB1" w:rsidP="00855BFA">
            <w:pPr>
              <w:snapToGrid w:val="0"/>
              <w:jc w:val="both"/>
              <w:rPr>
                <w:rFonts w:ascii="Times New Roman" w:hAnsi="Times New Roman"/>
                <w:sz w:val="24"/>
                <w:szCs w:val="24"/>
              </w:rPr>
            </w:pPr>
            <w:r>
              <w:rPr>
                <w:rFonts w:ascii="Times New Roman" w:hAnsi="Times New Roman"/>
                <w:sz w:val="24"/>
                <w:szCs w:val="24"/>
              </w:rPr>
              <w:t>2,0</w:t>
            </w:r>
          </w:p>
        </w:tc>
        <w:tc>
          <w:tcPr>
            <w:tcW w:w="996" w:type="dxa"/>
            <w:tcBorders>
              <w:left w:val="single" w:sz="4" w:space="0" w:color="000000"/>
              <w:bottom w:val="single" w:sz="4" w:space="0" w:color="000000"/>
            </w:tcBorders>
            <w:shd w:val="clear" w:color="auto" w:fill="FFFFFF"/>
            <w:vAlign w:val="center"/>
          </w:tcPr>
          <w:p w:rsidR="00400605" w:rsidRDefault="00C77FB1" w:rsidP="00855BFA">
            <w:pPr>
              <w:snapToGrid w:val="0"/>
              <w:jc w:val="both"/>
              <w:rPr>
                <w:rFonts w:ascii="Times New Roman" w:hAnsi="Times New Roman"/>
                <w:sz w:val="24"/>
                <w:szCs w:val="24"/>
              </w:rPr>
            </w:pPr>
            <w:r>
              <w:rPr>
                <w:rFonts w:ascii="Times New Roman" w:hAnsi="Times New Roman"/>
                <w:sz w:val="24"/>
                <w:szCs w:val="24"/>
              </w:rPr>
              <w:t>2,0</w:t>
            </w:r>
          </w:p>
        </w:tc>
        <w:tc>
          <w:tcPr>
            <w:tcW w:w="1941" w:type="dxa"/>
            <w:gridSpan w:val="3"/>
            <w:tcBorders>
              <w:left w:val="single" w:sz="4" w:space="0" w:color="000000"/>
              <w:bottom w:val="single" w:sz="4" w:space="0" w:color="000000"/>
            </w:tcBorders>
            <w:shd w:val="clear" w:color="auto" w:fill="FFFFFF"/>
          </w:tcPr>
          <w:p w:rsidR="00C77FB1" w:rsidRDefault="00C77FB1" w:rsidP="00C77FB1">
            <w:pPr>
              <w:snapToGrid w:val="0"/>
              <w:jc w:val="both"/>
              <w:rPr>
                <w:rFonts w:ascii="Times New Roman" w:hAnsi="Times New Roman"/>
                <w:sz w:val="24"/>
                <w:szCs w:val="24"/>
              </w:rPr>
            </w:pPr>
            <w:r w:rsidRPr="008300B5">
              <w:rPr>
                <w:rFonts w:ascii="Times New Roman" w:hAnsi="Times New Roman"/>
                <w:sz w:val="24"/>
                <w:szCs w:val="24"/>
              </w:rPr>
              <w:t>администрация Егорьевского района Алтайского края</w:t>
            </w:r>
          </w:p>
          <w:p w:rsidR="00400605" w:rsidRPr="008300B5" w:rsidRDefault="00400605" w:rsidP="00C77FB1">
            <w:pPr>
              <w:snapToGrid w:val="0"/>
              <w:jc w:val="both"/>
              <w:rPr>
                <w:rFonts w:ascii="Times New Roman" w:hAnsi="Times New Roman"/>
                <w:sz w:val="24"/>
                <w:szCs w:val="24"/>
              </w:rPr>
            </w:pPr>
          </w:p>
        </w:tc>
        <w:tc>
          <w:tcPr>
            <w:tcW w:w="1847" w:type="dxa"/>
            <w:gridSpan w:val="2"/>
            <w:tcBorders>
              <w:left w:val="single" w:sz="4" w:space="0" w:color="000000"/>
              <w:bottom w:val="single" w:sz="4" w:space="0" w:color="000000"/>
              <w:right w:val="single" w:sz="4" w:space="0" w:color="000000"/>
            </w:tcBorders>
            <w:shd w:val="clear" w:color="auto" w:fill="FFFFFF"/>
          </w:tcPr>
          <w:p w:rsidR="00400605" w:rsidRDefault="00ED76E6" w:rsidP="00855BFA">
            <w:pPr>
              <w:snapToGrid w:val="0"/>
              <w:jc w:val="both"/>
              <w:rPr>
                <w:rFonts w:ascii="Times New Roman" w:hAnsi="Times New Roman"/>
                <w:sz w:val="24"/>
                <w:szCs w:val="24"/>
              </w:rPr>
            </w:pPr>
            <w:r>
              <w:rPr>
                <w:rFonts w:ascii="Times New Roman" w:hAnsi="Times New Roman"/>
                <w:sz w:val="24"/>
                <w:szCs w:val="24"/>
              </w:rPr>
              <w:t>Предоставле-ние населению  услуг в  сфере</w:t>
            </w:r>
            <w:r w:rsidRPr="00851B05">
              <w:rPr>
                <w:rFonts w:ascii="Times New Roman" w:hAnsi="Times New Roman"/>
                <w:sz w:val="24"/>
                <w:szCs w:val="24"/>
              </w:rPr>
              <w:t xml:space="preserve"> здравоохранения</w:t>
            </w:r>
          </w:p>
        </w:tc>
      </w:tr>
      <w:tr w:rsidR="00C77FB1" w:rsidRPr="008300B5">
        <w:trPr>
          <w:trHeight w:val="23"/>
        </w:trPr>
        <w:tc>
          <w:tcPr>
            <w:tcW w:w="474" w:type="dxa"/>
            <w:tcBorders>
              <w:left w:val="single" w:sz="4" w:space="0" w:color="000000"/>
              <w:bottom w:val="single" w:sz="4" w:space="0" w:color="000000"/>
            </w:tcBorders>
            <w:shd w:val="clear" w:color="auto" w:fill="FFFFFF"/>
            <w:vAlign w:val="center"/>
          </w:tcPr>
          <w:p w:rsidR="00C77FB1" w:rsidRDefault="000319DA" w:rsidP="00855BFA">
            <w:pPr>
              <w:snapToGrid w:val="0"/>
              <w:jc w:val="both"/>
              <w:rPr>
                <w:rFonts w:ascii="Times New Roman" w:hAnsi="Times New Roman"/>
                <w:sz w:val="24"/>
                <w:szCs w:val="24"/>
              </w:rPr>
            </w:pPr>
            <w:r>
              <w:rPr>
                <w:rFonts w:ascii="Times New Roman" w:hAnsi="Times New Roman"/>
                <w:sz w:val="24"/>
                <w:szCs w:val="24"/>
              </w:rPr>
              <w:t>4</w:t>
            </w:r>
          </w:p>
        </w:tc>
        <w:tc>
          <w:tcPr>
            <w:tcW w:w="3167" w:type="dxa"/>
            <w:tcBorders>
              <w:left w:val="single" w:sz="4" w:space="0" w:color="000000"/>
              <w:bottom w:val="single" w:sz="4" w:space="0" w:color="000000"/>
            </w:tcBorders>
            <w:shd w:val="clear" w:color="auto" w:fill="FFFFFF"/>
          </w:tcPr>
          <w:p w:rsidR="00C77FB1" w:rsidRDefault="00C77FB1" w:rsidP="002B6C26">
            <w:pPr>
              <w:snapToGrid w:val="0"/>
              <w:jc w:val="both"/>
              <w:rPr>
                <w:rFonts w:ascii="Times New Roman" w:hAnsi="Times New Roman"/>
                <w:sz w:val="24"/>
                <w:szCs w:val="24"/>
              </w:rPr>
            </w:pPr>
            <w:r>
              <w:rPr>
                <w:rFonts w:ascii="Times New Roman" w:hAnsi="Times New Roman"/>
                <w:sz w:val="24"/>
                <w:szCs w:val="24"/>
              </w:rPr>
              <w:t xml:space="preserve"> </w:t>
            </w:r>
            <w:r w:rsidR="00BA55E8">
              <w:rPr>
                <w:rFonts w:ascii="Times New Roman" w:hAnsi="Times New Roman"/>
                <w:sz w:val="24"/>
                <w:szCs w:val="24"/>
              </w:rPr>
              <w:t xml:space="preserve">Реконструкция и </w:t>
            </w:r>
            <w:r w:rsidR="002A5D73" w:rsidRPr="00BA55E8">
              <w:rPr>
                <w:rFonts w:ascii="Times New Roman" w:hAnsi="Times New Roman"/>
                <w:sz w:val="24"/>
                <w:szCs w:val="24"/>
              </w:rPr>
              <w:t xml:space="preserve"> </w:t>
            </w:r>
            <w:r w:rsidR="00BA55E8">
              <w:rPr>
                <w:rFonts w:ascii="Times New Roman" w:hAnsi="Times New Roman"/>
                <w:sz w:val="24"/>
                <w:szCs w:val="24"/>
              </w:rPr>
              <w:t>к</w:t>
            </w:r>
            <w:r w:rsidRPr="00BA55E8">
              <w:rPr>
                <w:rFonts w:ascii="Times New Roman" w:hAnsi="Times New Roman"/>
                <w:sz w:val="24"/>
                <w:szCs w:val="24"/>
              </w:rPr>
              <w:t xml:space="preserve">апитальный </w:t>
            </w:r>
            <w:r w:rsidR="00811D89" w:rsidRPr="00BA55E8">
              <w:rPr>
                <w:rFonts w:ascii="Times New Roman" w:hAnsi="Times New Roman"/>
                <w:sz w:val="24"/>
                <w:szCs w:val="24"/>
              </w:rPr>
              <w:t>ремонт  здания</w:t>
            </w:r>
            <w:r w:rsidRPr="00BA55E8">
              <w:rPr>
                <w:rFonts w:ascii="Times New Roman" w:hAnsi="Times New Roman"/>
                <w:sz w:val="24"/>
                <w:szCs w:val="24"/>
              </w:rPr>
              <w:t xml:space="preserve"> администра</w:t>
            </w:r>
            <w:r w:rsidR="00811D89" w:rsidRPr="00BA55E8">
              <w:rPr>
                <w:rFonts w:ascii="Times New Roman" w:hAnsi="Times New Roman"/>
                <w:sz w:val="24"/>
                <w:szCs w:val="24"/>
              </w:rPr>
              <w:t>ции</w:t>
            </w:r>
            <w:r w:rsidR="00811D89">
              <w:rPr>
                <w:rFonts w:ascii="Times New Roman" w:hAnsi="Times New Roman"/>
                <w:sz w:val="24"/>
                <w:szCs w:val="24"/>
              </w:rPr>
              <w:t xml:space="preserve"> </w:t>
            </w:r>
            <w:r w:rsidR="002B6C26">
              <w:rPr>
                <w:rFonts w:ascii="Times New Roman" w:hAnsi="Times New Roman"/>
                <w:sz w:val="24"/>
                <w:szCs w:val="24"/>
              </w:rPr>
              <w:t>Сростин</w:t>
            </w:r>
            <w:r w:rsidR="00811D89">
              <w:rPr>
                <w:rFonts w:ascii="Times New Roman" w:hAnsi="Times New Roman"/>
                <w:sz w:val="24"/>
                <w:szCs w:val="24"/>
              </w:rPr>
              <w:t>ского сельсовета</w:t>
            </w:r>
          </w:p>
        </w:tc>
        <w:tc>
          <w:tcPr>
            <w:tcW w:w="1267" w:type="dxa"/>
            <w:gridSpan w:val="2"/>
            <w:tcBorders>
              <w:left w:val="single" w:sz="4" w:space="0" w:color="000000"/>
              <w:bottom w:val="single" w:sz="4" w:space="0" w:color="000000"/>
            </w:tcBorders>
            <w:shd w:val="clear" w:color="auto" w:fill="FFFFFF"/>
            <w:vAlign w:val="center"/>
          </w:tcPr>
          <w:p w:rsidR="00C77FB1" w:rsidRDefault="000F68F4" w:rsidP="00855BFA">
            <w:pPr>
              <w:snapToGrid w:val="0"/>
              <w:jc w:val="both"/>
              <w:rPr>
                <w:rFonts w:ascii="Times New Roman" w:hAnsi="Times New Roman"/>
                <w:sz w:val="24"/>
                <w:szCs w:val="24"/>
              </w:rPr>
            </w:pPr>
            <w:r>
              <w:rPr>
                <w:rFonts w:ascii="Times New Roman" w:hAnsi="Times New Roman"/>
                <w:sz w:val="24"/>
                <w:szCs w:val="24"/>
              </w:rPr>
              <w:t>2018</w:t>
            </w:r>
            <w:r w:rsidR="00C77FB1">
              <w:rPr>
                <w:rFonts w:ascii="Times New Roman" w:hAnsi="Times New Roman"/>
                <w:sz w:val="24"/>
                <w:szCs w:val="24"/>
              </w:rPr>
              <w:t>-2025</w:t>
            </w:r>
          </w:p>
        </w:tc>
        <w:tc>
          <w:tcPr>
            <w:tcW w:w="1108" w:type="dxa"/>
            <w:tcBorders>
              <w:left w:val="single" w:sz="4" w:space="0" w:color="000000"/>
              <w:bottom w:val="single" w:sz="4" w:space="0" w:color="000000"/>
            </w:tcBorders>
            <w:shd w:val="clear" w:color="auto" w:fill="FFFFFF"/>
            <w:vAlign w:val="center"/>
          </w:tcPr>
          <w:p w:rsidR="00C77FB1" w:rsidRDefault="000F68F4" w:rsidP="00855BFA">
            <w:pPr>
              <w:snapToGrid w:val="0"/>
              <w:jc w:val="both"/>
              <w:rPr>
                <w:rFonts w:ascii="Times New Roman" w:hAnsi="Times New Roman"/>
                <w:sz w:val="24"/>
                <w:szCs w:val="24"/>
              </w:rPr>
            </w:pPr>
            <w:r>
              <w:rPr>
                <w:rFonts w:ascii="Times New Roman" w:hAnsi="Times New Roman"/>
                <w:sz w:val="24"/>
                <w:szCs w:val="24"/>
              </w:rPr>
              <w:t>9,5</w:t>
            </w:r>
          </w:p>
        </w:tc>
        <w:tc>
          <w:tcPr>
            <w:tcW w:w="996" w:type="dxa"/>
            <w:tcBorders>
              <w:left w:val="single" w:sz="4" w:space="0" w:color="000000"/>
              <w:bottom w:val="single" w:sz="4" w:space="0" w:color="000000"/>
            </w:tcBorders>
            <w:shd w:val="clear" w:color="auto" w:fill="FFFFFF"/>
            <w:vAlign w:val="center"/>
          </w:tcPr>
          <w:p w:rsidR="00C77FB1" w:rsidRDefault="000F68F4" w:rsidP="00855BFA">
            <w:pPr>
              <w:snapToGrid w:val="0"/>
              <w:jc w:val="both"/>
              <w:rPr>
                <w:rFonts w:ascii="Times New Roman" w:hAnsi="Times New Roman"/>
                <w:sz w:val="24"/>
                <w:szCs w:val="24"/>
              </w:rPr>
            </w:pPr>
            <w:r>
              <w:rPr>
                <w:rFonts w:ascii="Times New Roman" w:hAnsi="Times New Roman"/>
                <w:sz w:val="24"/>
                <w:szCs w:val="24"/>
              </w:rPr>
              <w:t>9</w:t>
            </w:r>
            <w:r w:rsidR="00C77FB1">
              <w:rPr>
                <w:rFonts w:ascii="Times New Roman" w:hAnsi="Times New Roman"/>
                <w:sz w:val="24"/>
                <w:szCs w:val="24"/>
              </w:rPr>
              <w:t>,5</w:t>
            </w:r>
          </w:p>
        </w:tc>
        <w:tc>
          <w:tcPr>
            <w:tcW w:w="1941" w:type="dxa"/>
            <w:gridSpan w:val="3"/>
            <w:tcBorders>
              <w:left w:val="single" w:sz="4" w:space="0" w:color="000000"/>
              <w:bottom w:val="single" w:sz="4" w:space="0" w:color="000000"/>
            </w:tcBorders>
            <w:shd w:val="clear" w:color="auto" w:fill="FFFFFF"/>
          </w:tcPr>
          <w:p w:rsidR="00C77FB1" w:rsidRDefault="00C77FB1" w:rsidP="00C77FB1">
            <w:pPr>
              <w:snapToGrid w:val="0"/>
              <w:jc w:val="both"/>
              <w:rPr>
                <w:rFonts w:ascii="Times New Roman" w:hAnsi="Times New Roman"/>
                <w:sz w:val="24"/>
                <w:szCs w:val="24"/>
              </w:rPr>
            </w:pPr>
            <w:r w:rsidRPr="008300B5">
              <w:rPr>
                <w:rFonts w:ascii="Times New Roman" w:hAnsi="Times New Roman"/>
                <w:sz w:val="24"/>
                <w:szCs w:val="24"/>
              </w:rPr>
              <w:t>администрация Егорьевского района Алтайского края</w:t>
            </w:r>
          </w:p>
          <w:p w:rsidR="00C77FB1" w:rsidRPr="008300B5" w:rsidRDefault="00811D89" w:rsidP="000F68F4">
            <w:pPr>
              <w:snapToGrid w:val="0"/>
              <w:jc w:val="both"/>
              <w:rPr>
                <w:rFonts w:ascii="Times New Roman" w:hAnsi="Times New Roman"/>
                <w:sz w:val="24"/>
                <w:szCs w:val="24"/>
              </w:rPr>
            </w:pPr>
            <w:r w:rsidRPr="00811D89">
              <w:rPr>
                <w:rFonts w:ascii="Times New Roman" w:hAnsi="Times New Roman"/>
                <w:sz w:val="24"/>
                <w:szCs w:val="24"/>
              </w:rPr>
              <w:t xml:space="preserve">администрация </w:t>
            </w:r>
            <w:r w:rsidR="000F68F4">
              <w:rPr>
                <w:rFonts w:ascii="Times New Roman" w:hAnsi="Times New Roman"/>
                <w:sz w:val="24"/>
                <w:szCs w:val="24"/>
              </w:rPr>
              <w:t>Сростин</w:t>
            </w:r>
            <w:r w:rsidRPr="00811D89">
              <w:rPr>
                <w:rFonts w:ascii="Times New Roman" w:hAnsi="Times New Roman"/>
                <w:sz w:val="24"/>
                <w:szCs w:val="24"/>
              </w:rPr>
              <w:t>ского сельсовета Егорь</w:t>
            </w:r>
            <w:r w:rsidR="000F68F4">
              <w:rPr>
                <w:rFonts w:ascii="Times New Roman" w:hAnsi="Times New Roman"/>
                <w:sz w:val="24"/>
                <w:szCs w:val="24"/>
              </w:rPr>
              <w:t>е</w:t>
            </w:r>
            <w:r w:rsidRPr="00811D89">
              <w:rPr>
                <w:rFonts w:ascii="Times New Roman" w:hAnsi="Times New Roman"/>
                <w:sz w:val="24"/>
                <w:szCs w:val="24"/>
              </w:rPr>
              <w:t>вского района</w:t>
            </w:r>
          </w:p>
        </w:tc>
        <w:tc>
          <w:tcPr>
            <w:tcW w:w="1847" w:type="dxa"/>
            <w:gridSpan w:val="2"/>
            <w:tcBorders>
              <w:left w:val="single" w:sz="4" w:space="0" w:color="000000"/>
              <w:bottom w:val="single" w:sz="4" w:space="0" w:color="000000"/>
              <w:right w:val="single" w:sz="4" w:space="0" w:color="000000"/>
            </w:tcBorders>
            <w:shd w:val="clear" w:color="auto" w:fill="FFFFFF"/>
          </w:tcPr>
          <w:p w:rsidR="00C77FB1" w:rsidRDefault="00ED76E6" w:rsidP="00855BFA">
            <w:pPr>
              <w:snapToGrid w:val="0"/>
              <w:jc w:val="both"/>
              <w:rPr>
                <w:rFonts w:ascii="Times New Roman" w:hAnsi="Times New Roman"/>
                <w:sz w:val="24"/>
                <w:szCs w:val="24"/>
              </w:rPr>
            </w:pPr>
            <w:r>
              <w:rPr>
                <w:rFonts w:ascii="Times New Roman" w:hAnsi="Times New Roman"/>
                <w:sz w:val="24"/>
                <w:szCs w:val="24"/>
              </w:rPr>
              <w:t>П</w:t>
            </w:r>
            <w:r w:rsidR="00C77FB1">
              <w:rPr>
                <w:rFonts w:ascii="Times New Roman" w:hAnsi="Times New Roman"/>
                <w:sz w:val="24"/>
                <w:szCs w:val="24"/>
              </w:rPr>
              <w:t>редост</w:t>
            </w:r>
            <w:r>
              <w:rPr>
                <w:rFonts w:ascii="Times New Roman" w:hAnsi="Times New Roman"/>
                <w:sz w:val="24"/>
                <w:szCs w:val="24"/>
              </w:rPr>
              <w:t>авле-ние социальных услуг населению</w:t>
            </w:r>
          </w:p>
        </w:tc>
      </w:tr>
      <w:tr w:rsidR="00C77FB1" w:rsidRPr="008300B5">
        <w:trPr>
          <w:trHeight w:val="23"/>
        </w:trPr>
        <w:tc>
          <w:tcPr>
            <w:tcW w:w="474" w:type="dxa"/>
            <w:tcBorders>
              <w:left w:val="single" w:sz="4" w:space="0" w:color="000000"/>
              <w:bottom w:val="single" w:sz="4" w:space="0" w:color="000000"/>
            </w:tcBorders>
            <w:shd w:val="clear" w:color="auto" w:fill="FFFFFF"/>
            <w:vAlign w:val="center"/>
          </w:tcPr>
          <w:p w:rsidR="00C77FB1" w:rsidRDefault="000319DA" w:rsidP="00855BFA">
            <w:pPr>
              <w:snapToGrid w:val="0"/>
              <w:jc w:val="both"/>
              <w:rPr>
                <w:rFonts w:ascii="Times New Roman" w:hAnsi="Times New Roman"/>
                <w:sz w:val="24"/>
                <w:szCs w:val="24"/>
              </w:rPr>
            </w:pPr>
            <w:r>
              <w:rPr>
                <w:rFonts w:ascii="Times New Roman" w:hAnsi="Times New Roman"/>
                <w:sz w:val="24"/>
                <w:szCs w:val="24"/>
              </w:rPr>
              <w:t>5</w:t>
            </w:r>
          </w:p>
        </w:tc>
        <w:tc>
          <w:tcPr>
            <w:tcW w:w="3167" w:type="dxa"/>
            <w:tcBorders>
              <w:left w:val="single" w:sz="4" w:space="0" w:color="000000"/>
              <w:bottom w:val="single" w:sz="4" w:space="0" w:color="000000"/>
            </w:tcBorders>
            <w:shd w:val="clear" w:color="auto" w:fill="FFFFFF"/>
          </w:tcPr>
          <w:p w:rsidR="00C77FB1" w:rsidRPr="000319DA" w:rsidRDefault="000319DA" w:rsidP="00855BFA">
            <w:pPr>
              <w:snapToGrid w:val="0"/>
              <w:jc w:val="both"/>
              <w:rPr>
                <w:rFonts w:ascii="Times New Roman" w:hAnsi="Times New Roman"/>
                <w:sz w:val="24"/>
                <w:szCs w:val="24"/>
              </w:rPr>
            </w:pPr>
            <w:r w:rsidRPr="000319DA">
              <w:rPr>
                <w:rFonts w:ascii="Times New Roman" w:hAnsi="Times New Roman"/>
                <w:color w:val="000000"/>
                <w:sz w:val="24"/>
                <w:szCs w:val="24"/>
              </w:rPr>
              <w:t>Строительство автомобил</w:t>
            </w:r>
            <w:r>
              <w:rPr>
                <w:rFonts w:ascii="Times New Roman" w:hAnsi="Times New Roman"/>
                <w:color w:val="000000"/>
                <w:sz w:val="24"/>
                <w:szCs w:val="24"/>
              </w:rPr>
              <w:t>ьной дороги  Подъезд к п. Петухов Лог</w:t>
            </w:r>
            <w:r w:rsidRPr="000319DA">
              <w:rPr>
                <w:rFonts w:ascii="Times New Roman" w:hAnsi="Times New Roman"/>
                <w:color w:val="000000"/>
                <w:sz w:val="24"/>
                <w:szCs w:val="24"/>
              </w:rPr>
              <w:t xml:space="preserve"> в Егорьевском районе</w:t>
            </w:r>
          </w:p>
        </w:tc>
        <w:tc>
          <w:tcPr>
            <w:tcW w:w="1267" w:type="dxa"/>
            <w:gridSpan w:val="2"/>
            <w:tcBorders>
              <w:left w:val="single" w:sz="4" w:space="0" w:color="000000"/>
              <w:bottom w:val="single" w:sz="4" w:space="0" w:color="000000"/>
            </w:tcBorders>
            <w:shd w:val="clear" w:color="auto" w:fill="FFFFFF"/>
            <w:vAlign w:val="center"/>
          </w:tcPr>
          <w:p w:rsidR="00C77FB1" w:rsidRDefault="002A5D73" w:rsidP="00855BFA">
            <w:pPr>
              <w:snapToGrid w:val="0"/>
              <w:jc w:val="both"/>
              <w:rPr>
                <w:rFonts w:ascii="Times New Roman" w:hAnsi="Times New Roman"/>
                <w:sz w:val="24"/>
                <w:szCs w:val="24"/>
              </w:rPr>
            </w:pPr>
            <w:r>
              <w:rPr>
                <w:rFonts w:ascii="Times New Roman" w:hAnsi="Times New Roman"/>
                <w:sz w:val="24"/>
                <w:szCs w:val="24"/>
              </w:rPr>
              <w:t>2020</w:t>
            </w:r>
            <w:r w:rsidR="000319DA">
              <w:rPr>
                <w:rFonts w:ascii="Times New Roman" w:hAnsi="Times New Roman"/>
                <w:sz w:val="24"/>
                <w:szCs w:val="24"/>
              </w:rPr>
              <w:t>-202</w:t>
            </w:r>
            <w:r>
              <w:rPr>
                <w:rFonts w:ascii="Times New Roman" w:hAnsi="Times New Roman"/>
                <w:sz w:val="24"/>
                <w:szCs w:val="24"/>
              </w:rPr>
              <w:t>5</w:t>
            </w:r>
          </w:p>
        </w:tc>
        <w:tc>
          <w:tcPr>
            <w:tcW w:w="1108" w:type="dxa"/>
            <w:tcBorders>
              <w:left w:val="single" w:sz="4" w:space="0" w:color="000000"/>
              <w:bottom w:val="single" w:sz="4" w:space="0" w:color="000000"/>
            </w:tcBorders>
            <w:shd w:val="clear" w:color="auto" w:fill="FFFFFF"/>
            <w:vAlign w:val="center"/>
          </w:tcPr>
          <w:p w:rsidR="00C77FB1" w:rsidRDefault="002A5D73" w:rsidP="00855BFA">
            <w:pPr>
              <w:snapToGrid w:val="0"/>
              <w:jc w:val="both"/>
              <w:rPr>
                <w:rFonts w:ascii="Times New Roman" w:hAnsi="Times New Roman"/>
                <w:sz w:val="24"/>
                <w:szCs w:val="24"/>
              </w:rPr>
            </w:pPr>
            <w:r>
              <w:rPr>
                <w:rFonts w:ascii="Times New Roman" w:hAnsi="Times New Roman"/>
                <w:sz w:val="24"/>
                <w:szCs w:val="24"/>
              </w:rPr>
              <w:t>3,9</w:t>
            </w:r>
          </w:p>
        </w:tc>
        <w:tc>
          <w:tcPr>
            <w:tcW w:w="996" w:type="dxa"/>
            <w:tcBorders>
              <w:left w:val="single" w:sz="4" w:space="0" w:color="000000"/>
              <w:bottom w:val="single" w:sz="4" w:space="0" w:color="000000"/>
            </w:tcBorders>
            <w:shd w:val="clear" w:color="auto" w:fill="FFFFFF"/>
            <w:vAlign w:val="center"/>
          </w:tcPr>
          <w:p w:rsidR="00C77FB1" w:rsidRDefault="002A5D73" w:rsidP="00855BFA">
            <w:pPr>
              <w:snapToGrid w:val="0"/>
              <w:jc w:val="both"/>
              <w:rPr>
                <w:rFonts w:ascii="Times New Roman" w:hAnsi="Times New Roman"/>
                <w:sz w:val="24"/>
                <w:szCs w:val="24"/>
              </w:rPr>
            </w:pPr>
            <w:r>
              <w:rPr>
                <w:rFonts w:ascii="Times New Roman" w:hAnsi="Times New Roman"/>
                <w:sz w:val="24"/>
                <w:szCs w:val="24"/>
              </w:rPr>
              <w:t>3,9</w:t>
            </w:r>
          </w:p>
        </w:tc>
        <w:tc>
          <w:tcPr>
            <w:tcW w:w="1941" w:type="dxa"/>
            <w:gridSpan w:val="3"/>
            <w:tcBorders>
              <w:left w:val="single" w:sz="4" w:space="0" w:color="000000"/>
              <w:bottom w:val="single" w:sz="4" w:space="0" w:color="000000"/>
            </w:tcBorders>
            <w:shd w:val="clear" w:color="auto" w:fill="FFFFFF"/>
          </w:tcPr>
          <w:p w:rsidR="000319DA" w:rsidRDefault="000319DA" w:rsidP="000319DA">
            <w:pPr>
              <w:snapToGrid w:val="0"/>
              <w:jc w:val="both"/>
              <w:rPr>
                <w:rFonts w:ascii="Times New Roman" w:hAnsi="Times New Roman"/>
                <w:sz w:val="24"/>
                <w:szCs w:val="24"/>
              </w:rPr>
            </w:pPr>
            <w:r w:rsidRPr="000319DA">
              <w:rPr>
                <w:rFonts w:ascii="Times New Roman" w:hAnsi="Times New Roman"/>
                <w:sz w:val="24"/>
                <w:szCs w:val="24"/>
              </w:rPr>
              <w:t>ГУП «Алтайавтодорог</w:t>
            </w:r>
            <w:r>
              <w:rPr>
                <w:rFonts w:ascii="Times New Roman" w:hAnsi="Times New Roman"/>
                <w:sz w:val="24"/>
                <w:szCs w:val="24"/>
              </w:rPr>
              <w:t xml:space="preserve">» </w:t>
            </w:r>
            <w:r w:rsidRPr="008300B5">
              <w:rPr>
                <w:rFonts w:ascii="Times New Roman" w:hAnsi="Times New Roman"/>
                <w:sz w:val="24"/>
                <w:szCs w:val="24"/>
              </w:rPr>
              <w:t>администрация Егорьевского района Алтайского края</w:t>
            </w:r>
          </w:p>
          <w:p w:rsidR="00C77FB1" w:rsidRPr="000319DA" w:rsidRDefault="00C77FB1" w:rsidP="00C77FB1">
            <w:pPr>
              <w:snapToGrid w:val="0"/>
              <w:jc w:val="both"/>
              <w:rPr>
                <w:rFonts w:ascii="Times New Roman" w:hAnsi="Times New Roman"/>
                <w:sz w:val="24"/>
                <w:szCs w:val="24"/>
              </w:rPr>
            </w:pPr>
          </w:p>
        </w:tc>
        <w:tc>
          <w:tcPr>
            <w:tcW w:w="1847" w:type="dxa"/>
            <w:gridSpan w:val="2"/>
            <w:tcBorders>
              <w:left w:val="single" w:sz="4" w:space="0" w:color="000000"/>
              <w:bottom w:val="single" w:sz="4" w:space="0" w:color="000000"/>
              <w:right w:val="single" w:sz="4" w:space="0" w:color="000000"/>
            </w:tcBorders>
            <w:shd w:val="clear" w:color="auto" w:fill="FFFFFF"/>
          </w:tcPr>
          <w:p w:rsidR="00C77FB1" w:rsidRPr="000319DA" w:rsidRDefault="000319DA" w:rsidP="00855BFA">
            <w:pPr>
              <w:snapToGrid w:val="0"/>
              <w:jc w:val="both"/>
              <w:rPr>
                <w:rFonts w:ascii="Times New Roman" w:hAnsi="Times New Roman"/>
                <w:sz w:val="24"/>
                <w:szCs w:val="24"/>
              </w:rPr>
            </w:pPr>
            <w:r w:rsidRPr="000319DA">
              <w:rPr>
                <w:rFonts w:ascii="Times New Roman" w:hAnsi="Times New Roman"/>
                <w:sz w:val="24"/>
                <w:szCs w:val="24"/>
              </w:rPr>
              <w:t>Строительство подъездов</w:t>
            </w:r>
            <w:r>
              <w:rPr>
                <w:rFonts w:ascii="Times New Roman" w:hAnsi="Times New Roman"/>
                <w:sz w:val="24"/>
                <w:szCs w:val="24"/>
              </w:rPr>
              <w:t xml:space="preserve"> к поселку.</w:t>
            </w:r>
          </w:p>
        </w:tc>
      </w:tr>
      <w:tr w:rsidR="00C77FB1" w:rsidRPr="008300B5">
        <w:trPr>
          <w:trHeight w:val="23"/>
        </w:trPr>
        <w:tc>
          <w:tcPr>
            <w:tcW w:w="474" w:type="dxa"/>
            <w:tcBorders>
              <w:left w:val="single" w:sz="4" w:space="0" w:color="000000"/>
              <w:bottom w:val="single" w:sz="4" w:space="0" w:color="000000"/>
            </w:tcBorders>
            <w:shd w:val="clear" w:color="auto" w:fill="FFFFFF"/>
            <w:vAlign w:val="center"/>
          </w:tcPr>
          <w:p w:rsidR="00C77FB1" w:rsidRDefault="00C77FB1" w:rsidP="00855BFA">
            <w:pPr>
              <w:snapToGrid w:val="0"/>
              <w:jc w:val="both"/>
              <w:rPr>
                <w:rFonts w:ascii="Times New Roman" w:hAnsi="Times New Roman"/>
                <w:sz w:val="24"/>
                <w:szCs w:val="24"/>
              </w:rPr>
            </w:pPr>
          </w:p>
        </w:tc>
        <w:tc>
          <w:tcPr>
            <w:tcW w:w="3167" w:type="dxa"/>
            <w:tcBorders>
              <w:left w:val="single" w:sz="4" w:space="0" w:color="000000"/>
              <w:bottom w:val="single" w:sz="4" w:space="0" w:color="000000"/>
            </w:tcBorders>
            <w:shd w:val="clear" w:color="auto" w:fill="FFFFFF"/>
          </w:tcPr>
          <w:p w:rsidR="00C77FB1" w:rsidRDefault="00C77FB1" w:rsidP="00855BFA">
            <w:pPr>
              <w:snapToGrid w:val="0"/>
              <w:jc w:val="both"/>
              <w:rPr>
                <w:rFonts w:ascii="Times New Roman" w:hAnsi="Times New Roman"/>
                <w:sz w:val="24"/>
                <w:szCs w:val="24"/>
              </w:rPr>
            </w:pPr>
          </w:p>
        </w:tc>
        <w:tc>
          <w:tcPr>
            <w:tcW w:w="1267" w:type="dxa"/>
            <w:gridSpan w:val="2"/>
            <w:tcBorders>
              <w:left w:val="single" w:sz="4" w:space="0" w:color="000000"/>
              <w:bottom w:val="single" w:sz="4" w:space="0" w:color="000000"/>
            </w:tcBorders>
            <w:shd w:val="clear" w:color="auto" w:fill="FFFFFF"/>
            <w:vAlign w:val="center"/>
          </w:tcPr>
          <w:p w:rsidR="00C77FB1" w:rsidRDefault="00C77FB1" w:rsidP="00855BFA">
            <w:pPr>
              <w:snapToGrid w:val="0"/>
              <w:jc w:val="both"/>
              <w:rPr>
                <w:rFonts w:ascii="Times New Roman" w:hAnsi="Times New Roman"/>
                <w:sz w:val="24"/>
                <w:szCs w:val="24"/>
              </w:rPr>
            </w:pPr>
          </w:p>
        </w:tc>
        <w:tc>
          <w:tcPr>
            <w:tcW w:w="1108" w:type="dxa"/>
            <w:tcBorders>
              <w:left w:val="single" w:sz="4" w:space="0" w:color="000000"/>
              <w:bottom w:val="single" w:sz="4" w:space="0" w:color="000000"/>
            </w:tcBorders>
            <w:shd w:val="clear" w:color="auto" w:fill="FFFFFF"/>
            <w:vAlign w:val="center"/>
          </w:tcPr>
          <w:p w:rsidR="00C77FB1" w:rsidRDefault="00C77FB1" w:rsidP="00855BFA">
            <w:pPr>
              <w:snapToGrid w:val="0"/>
              <w:jc w:val="both"/>
              <w:rPr>
                <w:rFonts w:ascii="Times New Roman" w:hAnsi="Times New Roman"/>
                <w:sz w:val="24"/>
                <w:szCs w:val="24"/>
              </w:rPr>
            </w:pPr>
          </w:p>
        </w:tc>
        <w:tc>
          <w:tcPr>
            <w:tcW w:w="996" w:type="dxa"/>
            <w:tcBorders>
              <w:left w:val="single" w:sz="4" w:space="0" w:color="000000"/>
              <w:bottom w:val="single" w:sz="4" w:space="0" w:color="000000"/>
            </w:tcBorders>
            <w:shd w:val="clear" w:color="auto" w:fill="FFFFFF"/>
            <w:vAlign w:val="center"/>
          </w:tcPr>
          <w:p w:rsidR="00C77FB1" w:rsidRDefault="00C77FB1" w:rsidP="00855BFA">
            <w:pPr>
              <w:snapToGrid w:val="0"/>
              <w:jc w:val="both"/>
              <w:rPr>
                <w:rFonts w:ascii="Times New Roman" w:hAnsi="Times New Roman"/>
                <w:sz w:val="24"/>
                <w:szCs w:val="24"/>
              </w:rPr>
            </w:pPr>
          </w:p>
        </w:tc>
        <w:tc>
          <w:tcPr>
            <w:tcW w:w="1941" w:type="dxa"/>
            <w:gridSpan w:val="3"/>
            <w:tcBorders>
              <w:left w:val="single" w:sz="4" w:space="0" w:color="000000"/>
              <w:bottom w:val="single" w:sz="4" w:space="0" w:color="000000"/>
            </w:tcBorders>
            <w:shd w:val="clear" w:color="auto" w:fill="FFFFFF"/>
          </w:tcPr>
          <w:p w:rsidR="00C77FB1" w:rsidRPr="008300B5" w:rsidRDefault="00C77FB1" w:rsidP="00811D89">
            <w:pPr>
              <w:snapToGrid w:val="0"/>
              <w:jc w:val="both"/>
              <w:rPr>
                <w:rFonts w:ascii="Times New Roman" w:hAnsi="Times New Roman"/>
                <w:sz w:val="24"/>
                <w:szCs w:val="24"/>
              </w:rPr>
            </w:pPr>
          </w:p>
        </w:tc>
        <w:tc>
          <w:tcPr>
            <w:tcW w:w="1847" w:type="dxa"/>
            <w:gridSpan w:val="2"/>
            <w:tcBorders>
              <w:left w:val="single" w:sz="4" w:space="0" w:color="000000"/>
              <w:bottom w:val="single" w:sz="4" w:space="0" w:color="000000"/>
              <w:right w:val="single" w:sz="4" w:space="0" w:color="000000"/>
            </w:tcBorders>
            <w:shd w:val="clear" w:color="auto" w:fill="FFFFFF"/>
          </w:tcPr>
          <w:p w:rsidR="00C77FB1" w:rsidRDefault="00C77FB1" w:rsidP="00855BFA">
            <w:pPr>
              <w:snapToGrid w:val="0"/>
              <w:jc w:val="both"/>
              <w:rPr>
                <w:rFonts w:ascii="Times New Roman" w:hAnsi="Times New Roman"/>
                <w:sz w:val="24"/>
                <w:szCs w:val="24"/>
              </w:rPr>
            </w:pPr>
          </w:p>
        </w:tc>
      </w:tr>
      <w:tr w:rsidR="00043D4E" w:rsidRPr="008300B5">
        <w:trPr>
          <w:trHeight w:val="23"/>
        </w:trPr>
        <w:tc>
          <w:tcPr>
            <w:tcW w:w="10800" w:type="dxa"/>
            <w:gridSpan w:val="11"/>
            <w:tcBorders>
              <w:left w:val="single" w:sz="4" w:space="0" w:color="000000"/>
              <w:bottom w:val="single" w:sz="4" w:space="0" w:color="000000"/>
              <w:right w:val="single" w:sz="4" w:space="0" w:color="000000"/>
            </w:tcBorders>
            <w:shd w:val="clear" w:color="auto" w:fill="FFFFFF"/>
            <w:vAlign w:val="center"/>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2. Создание условий для устойчивого роста (внебюджетные источники)</w:t>
            </w:r>
          </w:p>
        </w:tc>
      </w:tr>
      <w:tr w:rsidR="00855BFA" w:rsidRPr="008300B5">
        <w:trPr>
          <w:trHeight w:val="23"/>
        </w:trPr>
        <w:tc>
          <w:tcPr>
            <w:tcW w:w="474" w:type="dxa"/>
            <w:tcBorders>
              <w:top w:val="single" w:sz="4" w:space="0" w:color="000000"/>
              <w:left w:val="single" w:sz="4" w:space="0" w:color="000000"/>
              <w:bottom w:val="single" w:sz="4" w:space="0" w:color="000000"/>
            </w:tcBorders>
            <w:shd w:val="clear" w:color="auto" w:fill="FFFFFF"/>
            <w:vAlign w:val="center"/>
          </w:tcPr>
          <w:p w:rsidR="00043D4E" w:rsidRPr="008300B5" w:rsidRDefault="000319DA" w:rsidP="00855BFA">
            <w:pPr>
              <w:snapToGrid w:val="0"/>
              <w:ind w:right="-108"/>
              <w:jc w:val="both"/>
              <w:rPr>
                <w:rFonts w:ascii="Times New Roman" w:hAnsi="Times New Roman"/>
                <w:sz w:val="24"/>
                <w:szCs w:val="24"/>
              </w:rPr>
            </w:pPr>
            <w:r>
              <w:rPr>
                <w:rFonts w:ascii="Times New Roman" w:hAnsi="Times New Roman"/>
                <w:sz w:val="24"/>
                <w:szCs w:val="24"/>
              </w:rPr>
              <w:t>1</w:t>
            </w:r>
          </w:p>
        </w:tc>
        <w:tc>
          <w:tcPr>
            <w:tcW w:w="3167" w:type="dxa"/>
            <w:tcBorders>
              <w:top w:val="single" w:sz="4" w:space="0" w:color="000000"/>
              <w:left w:val="single" w:sz="4" w:space="0" w:color="000000"/>
              <w:bottom w:val="single" w:sz="4" w:space="0" w:color="000000"/>
            </w:tcBorders>
            <w:shd w:val="clear" w:color="auto" w:fill="FFFFFF"/>
          </w:tcPr>
          <w:p w:rsidR="00043D4E" w:rsidRPr="000F68F4" w:rsidRDefault="00043D4E" w:rsidP="00855BFA">
            <w:pPr>
              <w:snapToGrid w:val="0"/>
              <w:jc w:val="both"/>
              <w:rPr>
                <w:rFonts w:ascii="Times New Roman" w:hAnsi="Times New Roman"/>
                <w:sz w:val="24"/>
                <w:szCs w:val="24"/>
              </w:rPr>
            </w:pPr>
            <w:r w:rsidRPr="000F68F4">
              <w:rPr>
                <w:rFonts w:ascii="Times New Roman" w:hAnsi="Times New Roman"/>
                <w:sz w:val="24"/>
                <w:szCs w:val="24"/>
              </w:rPr>
              <w:t>Строительство</w:t>
            </w:r>
            <w:r w:rsidR="000F68F4" w:rsidRPr="000F68F4">
              <w:rPr>
                <w:rFonts w:ascii="Times New Roman" w:hAnsi="Times New Roman"/>
                <w:sz w:val="24"/>
                <w:szCs w:val="24"/>
              </w:rPr>
              <w:t xml:space="preserve">  семейной откормочной</w:t>
            </w:r>
            <w:r w:rsidR="000F68F4">
              <w:t xml:space="preserve"> </w:t>
            </w:r>
            <w:r w:rsidR="00BA55E8">
              <w:rPr>
                <w:rFonts w:ascii="Times New Roman" w:hAnsi="Times New Roman"/>
                <w:sz w:val="24"/>
                <w:szCs w:val="24"/>
              </w:rPr>
              <w:t>фермы КРС на базе КФХ в п</w:t>
            </w:r>
            <w:r w:rsidR="000F68F4" w:rsidRPr="000F68F4">
              <w:rPr>
                <w:rFonts w:ascii="Times New Roman" w:hAnsi="Times New Roman"/>
                <w:sz w:val="24"/>
                <w:szCs w:val="24"/>
              </w:rPr>
              <w:t>.</w:t>
            </w:r>
            <w:r w:rsidR="00BA55E8">
              <w:rPr>
                <w:rFonts w:ascii="Times New Roman" w:hAnsi="Times New Roman"/>
                <w:sz w:val="24"/>
                <w:szCs w:val="24"/>
              </w:rPr>
              <w:t xml:space="preserve"> </w:t>
            </w:r>
            <w:r w:rsidR="000F68F4" w:rsidRPr="000F68F4">
              <w:rPr>
                <w:rFonts w:ascii="Times New Roman" w:hAnsi="Times New Roman"/>
                <w:sz w:val="24"/>
                <w:szCs w:val="24"/>
              </w:rPr>
              <w:t>Жерновцы</w:t>
            </w:r>
          </w:p>
        </w:tc>
        <w:tc>
          <w:tcPr>
            <w:tcW w:w="1267" w:type="dxa"/>
            <w:gridSpan w:val="2"/>
            <w:tcBorders>
              <w:top w:val="single" w:sz="4" w:space="0" w:color="000000"/>
              <w:left w:val="single" w:sz="4" w:space="0" w:color="000000"/>
              <w:bottom w:val="single" w:sz="4" w:space="0" w:color="000000"/>
            </w:tcBorders>
            <w:shd w:val="clear" w:color="auto" w:fill="FFFFFF"/>
            <w:vAlign w:val="center"/>
          </w:tcPr>
          <w:p w:rsidR="00043D4E" w:rsidRPr="008300B5" w:rsidRDefault="000F68F4" w:rsidP="00855BFA">
            <w:pPr>
              <w:snapToGrid w:val="0"/>
              <w:jc w:val="both"/>
              <w:rPr>
                <w:rFonts w:ascii="Times New Roman" w:hAnsi="Times New Roman"/>
                <w:sz w:val="24"/>
                <w:szCs w:val="24"/>
              </w:rPr>
            </w:pPr>
            <w:r>
              <w:rPr>
                <w:rFonts w:ascii="Times New Roman" w:hAnsi="Times New Roman"/>
                <w:sz w:val="24"/>
                <w:szCs w:val="24"/>
              </w:rPr>
              <w:t>2017</w:t>
            </w:r>
          </w:p>
        </w:tc>
        <w:tc>
          <w:tcPr>
            <w:tcW w:w="1108" w:type="dxa"/>
            <w:tcBorders>
              <w:top w:val="single" w:sz="4" w:space="0" w:color="000000"/>
              <w:left w:val="single" w:sz="4" w:space="0" w:color="000000"/>
              <w:bottom w:val="single" w:sz="4" w:space="0" w:color="000000"/>
            </w:tcBorders>
            <w:shd w:val="clear" w:color="auto" w:fill="FFFFFF"/>
            <w:vAlign w:val="center"/>
          </w:tcPr>
          <w:p w:rsidR="00043D4E" w:rsidRPr="008300B5" w:rsidRDefault="000F68F4" w:rsidP="00855BFA">
            <w:pPr>
              <w:snapToGrid w:val="0"/>
              <w:jc w:val="both"/>
              <w:rPr>
                <w:rFonts w:ascii="Times New Roman" w:hAnsi="Times New Roman"/>
                <w:sz w:val="24"/>
                <w:szCs w:val="24"/>
              </w:rPr>
            </w:pPr>
            <w:r>
              <w:rPr>
                <w:rFonts w:ascii="Times New Roman" w:hAnsi="Times New Roman"/>
                <w:sz w:val="24"/>
                <w:szCs w:val="24"/>
              </w:rPr>
              <w:t>35,0</w:t>
            </w:r>
          </w:p>
        </w:tc>
        <w:tc>
          <w:tcPr>
            <w:tcW w:w="1323" w:type="dxa"/>
            <w:gridSpan w:val="3"/>
            <w:tcBorders>
              <w:top w:val="single" w:sz="4" w:space="0" w:color="000000"/>
              <w:left w:val="single" w:sz="4" w:space="0" w:color="000000"/>
              <w:bottom w:val="single" w:sz="4" w:space="0" w:color="000000"/>
            </w:tcBorders>
            <w:shd w:val="clear" w:color="auto" w:fill="FFFFFF"/>
            <w:vAlign w:val="center"/>
          </w:tcPr>
          <w:p w:rsidR="00043D4E" w:rsidRPr="008300B5" w:rsidRDefault="000F68F4" w:rsidP="00855BFA">
            <w:pPr>
              <w:snapToGrid w:val="0"/>
              <w:jc w:val="both"/>
              <w:rPr>
                <w:rFonts w:ascii="Times New Roman" w:hAnsi="Times New Roman"/>
                <w:sz w:val="24"/>
                <w:szCs w:val="24"/>
              </w:rPr>
            </w:pPr>
            <w:r>
              <w:rPr>
                <w:rFonts w:ascii="Times New Roman" w:hAnsi="Times New Roman"/>
                <w:sz w:val="24"/>
                <w:szCs w:val="24"/>
              </w:rPr>
              <w:t>35,0</w:t>
            </w:r>
          </w:p>
        </w:tc>
        <w:tc>
          <w:tcPr>
            <w:tcW w:w="1661" w:type="dxa"/>
            <w:gridSpan w:val="2"/>
            <w:tcBorders>
              <w:top w:val="single" w:sz="4" w:space="0" w:color="000000"/>
              <w:left w:val="single" w:sz="4" w:space="0" w:color="000000"/>
              <w:bottom w:val="single" w:sz="4" w:space="0" w:color="000000"/>
            </w:tcBorders>
            <w:shd w:val="clear" w:color="auto" w:fill="FFFFFF"/>
          </w:tcPr>
          <w:p w:rsidR="00043D4E" w:rsidRPr="008300B5" w:rsidRDefault="000F68F4" w:rsidP="00855BFA">
            <w:pPr>
              <w:snapToGrid w:val="0"/>
              <w:jc w:val="both"/>
              <w:rPr>
                <w:rFonts w:ascii="Times New Roman" w:hAnsi="Times New Roman"/>
                <w:sz w:val="24"/>
                <w:szCs w:val="24"/>
              </w:rPr>
            </w:pPr>
            <w:r w:rsidRPr="000F68F4">
              <w:rPr>
                <w:rFonts w:ascii="Times New Roman" w:hAnsi="Times New Roman"/>
                <w:sz w:val="24"/>
                <w:szCs w:val="24"/>
              </w:rPr>
              <w:t>ИП Панькин /</w:t>
            </w:r>
            <w:r>
              <w:t xml:space="preserve"> </w:t>
            </w:r>
            <w:r>
              <w:rPr>
                <w:rFonts w:ascii="Times New Roman" w:hAnsi="Times New Roman"/>
                <w:sz w:val="24"/>
                <w:szCs w:val="24"/>
              </w:rPr>
              <w:t>а</w:t>
            </w:r>
            <w:r w:rsidR="00043D4E" w:rsidRPr="008300B5">
              <w:rPr>
                <w:rFonts w:ascii="Times New Roman" w:hAnsi="Times New Roman"/>
                <w:sz w:val="24"/>
                <w:szCs w:val="24"/>
              </w:rPr>
              <w:t>дминистра</w:t>
            </w:r>
            <w:r w:rsidR="00987C51">
              <w:rPr>
                <w:rFonts w:ascii="Times New Roman" w:hAnsi="Times New Roman"/>
                <w:sz w:val="24"/>
                <w:szCs w:val="24"/>
              </w:rPr>
              <w:t>-</w:t>
            </w:r>
            <w:r w:rsidR="00043D4E" w:rsidRPr="008300B5">
              <w:rPr>
                <w:rFonts w:ascii="Times New Roman" w:hAnsi="Times New Roman"/>
                <w:sz w:val="24"/>
                <w:szCs w:val="24"/>
              </w:rPr>
              <w:t>ция Егорьевского района Алтайского края</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43D4E" w:rsidRPr="008300B5" w:rsidRDefault="00043D4E" w:rsidP="00855BFA">
            <w:pPr>
              <w:snapToGrid w:val="0"/>
              <w:jc w:val="both"/>
              <w:rPr>
                <w:rFonts w:ascii="Times New Roman" w:hAnsi="Times New Roman"/>
                <w:sz w:val="24"/>
                <w:szCs w:val="24"/>
              </w:rPr>
            </w:pPr>
            <w:r w:rsidRPr="008300B5">
              <w:rPr>
                <w:rFonts w:ascii="Times New Roman" w:hAnsi="Times New Roman"/>
                <w:sz w:val="24"/>
                <w:szCs w:val="24"/>
              </w:rPr>
              <w:t>Увеличение поголовья  КРС мясного и молочного направления</w:t>
            </w:r>
          </w:p>
        </w:tc>
      </w:tr>
      <w:tr w:rsidR="00C77FB1" w:rsidRPr="008300B5">
        <w:trPr>
          <w:trHeight w:val="23"/>
        </w:trPr>
        <w:tc>
          <w:tcPr>
            <w:tcW w:w="474" w:type="dxa"/>
            <w:tcBorders>
              <w:top w:val="single" w:sz="4" w:space="0" w:color="000000"/>
              <w:left w:val="single" w:sz="4" w:space="0" w:color="000000"/>
              <w:bottom w:val="single" w:sz="4" w:space="0" w:color="000000"/>
            </w:tcBorders>
            <w:shd w:val="clear" w:color="auto" w:fill="FFFFFF"/>
            <w:vAlign w:val="center"/>
          </w:tcPr>
          <w:p w:rsidR="00C77FB1" w:rsidRPr="008300B5" w:rsidRDefault="00283850" w:rsidP="00855BFA">
            <w:pPr>
              <w:snapToGrid w:val="0"/>
              <w:ind w:right="-108"/>
              <w:jc w:val="both"/>
              <w:rPr>
                <w:rFonts w:ascii="Times New Roman" w:hAnsi="Times New Roman"/>
                <w:sz w:val="24"/>
                <w:szCs w:val="24"/>
              </w:rPr>
            </w:pPr>
            <w:r>
              <w:rPr>
                <w:rFonts w:ascii="Times New Roman" w:hAnsi="Times New Roman"/>
                <w:sz w:val="24"/>
                <w:szCs w:val="24"/>
              </w:rPr>
              <w:t>2</w:t>
            </w:r>
          </w:p>
        </w:tc>
        <w:tc>
          <w:tcPr>
            <w:tcW w:w="3167" w:type="dxa"/>
            <w:tcBorders>
              <w:top w:val="single" w:sz="4" w:space="0" w:color="000000"/>
              <w:left w:val="single" w:sz="4" w:space="0" w:color="000000"/>
              <w:bottom w:val="single" w:sz="4" w:space="0" w:color="000000"/>
            </w:tcBorders>
            <w:shd w:val="clear" w:color="auto" w:fill="FFFFFF"/>
          </w:tcPr>
          <w:p w:rsidR="00C77FB1" w:rsidRDefault="00C77FB1" w:rsidP="000F68F4">
            <w:pPr>
              <w:snapToGrid w:val="0"/>
              <w:jc w:val="both"/>
              <w:rPr>
                <w:rFonts w:ascii="Times New Roman" w:hAnsi="Times New Roman"/>
                <w:sz w:val="24"/>
                <w:szCs w:val="24"/>
              </w:rPr>
            </w:pPr>
            <w:r>
              <w:rPr>
                <w:rFonts w:ascii="Times New Roman" w:hAnsi="Times New Roman"/>
                <w:sz w:val="24"/>
                <w:szCs w:val="24"/>
              </w:rPr>
              <w:t>Строительство индивидуальных жилых домов</w:t>
            </w:r>
            <w:r w:rsidR="00BA55E8">
              <w:rPr>
                <w:rFonts w:ascii="Times New Roman" w:hAnsi="Times New Roman"/>
                <w:sz w:val="24"/>
                <w:szCs w:val="24"/>
              </w:rPr>
              <w:t xml:space="preserve"> в</w:t>
            </w:r>
            <w:r>
              <w:rPr>
                <w:rFonts w:ascii="Times New Roman" w:hAnsi="Times New Roman"/>
                <w:sz w:val="24"/>
                <w:szCs w:val="24"/>
              </w:rPr>
              <w:t xml:space="preserve"> с. </w:t>
            </w:r>
            <w:r w:rsidR="000F68F4">
              <w:rPr>
                <w:rFonts w:ascii="Times New Roman" w:hAnsi="Times New Roman"/>
                <w:sz w:val="24"/>
                <w:szCs w:val="24"/>
              </w:rPr>
              <w:t>Сросты</w:t>
            </w:r>
          </w:p>
        </w:tc>
        <w:tc>
          <w:tcPr>
            <w:tcW w:w="1267" w:type="dxa"/>
            <w:gridSpan w:val="2"/>
            <w:tcBorders>
              <w:top w:val="single" w:sz="4" w:space="0" w:color="000000"/>
              <w:left w:val="single" w:sz="4" w:space="0" w:color="000000"/>
              <w:bottom w:val="single" w:sz="4" w:space="0" w:color="000000"/>
            </w:tcBorders>
            <w:shd w:val="clear" w:color="auto" w:fill="FFFFFF"/>
            <w:vAlign w:val="center"/>
          </w:tcPr>
          <w:p w:rsidR="00C77FB1" w:rsidRDefault="00C77FB1" w:rsidP="00855BFA">
            <w:pPr>
              <w:snapToGrid w:val="0"/>
              <w:jc w:val="both"/>
              <w:rPr>
                <w:rFonts w:ascii="Times New Roman" w:hAnsi="Times New Roman"/>
                <w:sz w:val="24"/>
                <w:szCs w:val="24"/>
              </w:rPr>
            </w:pPr>
            <w:r>
              <w:rPr>
                <w:rFonts w:ascii="Times New Roman" w:hAnsi="Times New Roman"/>
                <w:sz w:val="24"/>
                <w:szCs w:val="24"/>
              </w:rPr>
              <w:t>2025-2034</w:t>
            </w:r>
          </w:p>
        </w:tc>
        <w:tc>
          <w:tcPr>
            <w:tcW w:w="1108" w:type="dxa"/>
            <w:tcBorders>
              <w:top w:val="single" w:sz="4" w:space="0" w:color="000000"/>
              <w:left w:val="single" w:sz="4" w:space="0" w:color="000000"/>
              <w:bottom w:val="single" w:sz="4" w:space="0" w:color="000000"/>
            </w:tcBorders>
            <w:shd w:val="clear" w:color="auto" w:fill="FFFFFF"/>
            <w:vAlign w:val="center"/>
          </w:tcPr>
          <w:p w:rsidR="00C77FB1" w:rsidRPr="00BA55E8" w:rsidRDefault="00C77FB1" w:rsidP="00855BFA">
            <w:pPr>
              <w:snapToGrid w:val="0"/>
              <w:jc w:val="both"/>
              <w:rPr>
                <w:rFonts w:ascii="Times New Roman" w:hAnsi="Times New Roman"/>
                <w:sz w:val="24"/>
                <w:szCs w:val="24"/>
              </w:rPr>
            </w:pPr>
            <w:r w:rsidRPr="00BA55E8">
              <w:rPr>
                <w:rFonts w:ascii="Times New Roman" w:hAnsi="Times New Roman"/>
                <w:sz w:val="24"/>
                <w:szCs w:val="24"/>
              </w:rPr>
              <w:t>31,5</w:t>
            </w:r>
          </w:p>
        </w:tc>
        <w:tc>
          <w:tcPr>
            <w:tcW w:w="1323" w:type="dxa"/>
            <w:gridSpan w:val="3"/>
            <w:tcBorders>
              <w:top w:val="single" w:sz="4" w:space="0" w:color="000000"/>
              <w:left w:val="single" w:sz="4" w:space="0" w:color="000000"/>
              <w:bottom w:val="single" w:sz="4" w:space="0" w:color="000000"/>
            </w:tcBorders>
            <w:shd w:val="clear" w:color="auto" w:fill="FFFFFF"/>
            <w:vAlign w:val="center"/>
          </w:tcPr>
          <w:p w:rsidR="00C77FB1" w:rsidRPr="00BA55E8" w:rsidRDefault="00C77FB1" w:rsidP="00855BFA">
            <w:pPr>
              <w:snapToGrid w:val="0"/>
              <w:jc w:val="both"/>
              <w:rPr>
                <w:rFonts w:ascii="Times New Roman" w:hAnsi="Times New Roman"/>
                <w:sz w:val="24"/>
                <w:szCs w:val="24"/>
              </w:rPr>
            </w:pPr>
            <w:r w:rsidRPr="00BA55E8">
              <w:rPr>
                <w:rFonts w:ascii="Times New Roman" w:hAnsi="Times New Roman"/>
                <w:sz w:val="24"/>
                <w:szCs w:val="24"/>
              </w:rPr>
              <w:t>31,5</w:t>
            </w:r>
          </w:p>
        </w:tc>
        <w:tc>
          <w:tcPr>
            <w:tcW w:w="1661" w:type="dxa"/>
            <w:gridSpan w:val="2"/>
            <w:tcBorders>
              <w:top w:val="single" w:sz="4" w:space="0" w:color="000000"/>
              <w:left w:val="single" w:sz="4" w:space="0" w:color="000000"/>
              <w:bottom w:val="single" w:sz="4" w:space="0" w:color="000000"/>
            </w:tcBorders>
            <w:shd w:val="clear" w:color="auto" w:fill="FFFFFF"/>
          </w:tcPr>
          <w:p w:rsidR="00C77FB1" w:rsidRPr="008300B5" w:rsidRDefault="00C77FB1" w:rsidP="000F68F4">
            <w:pPr>
              <w:snapToGrid w:val="0"/>
              <w:jc w:val="both"/>
              <w:rPr>
                <w:rFonts w:ascii="Times New Roman" w:hAnsi="Times New Roman"/>
                <w:sz w:val="24"/>
                <w:szCs w:val="24"/>
              </w:rPr>
            </w:pPr>
            <w:r>
              <w:rPr>
                <w:rFonts w:ascii="Times New Roman" w:hAnsi="Times New Roman"/>
                <w:sz w:val="24"/>
                <w:szCs w:val="24"/>
              </w:rPr>
              <w:t>Г</w:t>
            </w:r>
            <w:r w:rsidR="00ED76E6">
              <w:rPr>
                <w:rFonts w:ascii="Times New Roman" w:hAnsi="Times New Roman"/>
                <w:sz w:val="24"/>
                <w:szCs w:val="24"/>
              </w:rPr>
              <w:t xml:space="preserve">раждане </w:t>
            </w:r>
            <w:r>
              <w:rPr>
                <w:rFonts w:ascii="Times New Roman" w:hAnsi="Times New Roman"/>
                <w:sz w:val="24"/>
                <w:szCs w:val="24"/>
              </w:rPr>
              <w:t>миниципаль</w:t>
            </w:r>
            <w:r w:rsidR="00ED76E6">
              <w:rPr>
                <w:rFonts w:ascii="Times New Roman" w:hAnsi="Times New Roman"/>
                <w:sz w:val="24"/>
                <w:szCs w:val="24"/>
              </w:rPr>
              <w:t>-</w:t>
            </w:r>
            <w:r>
              <w:rPr>
                <w:rFonts w:ascii="Times New Roman" w:hAnsi="Times New Roman"/>
                <w:sz w:val="24"/>
                <w:szCs w:val="24"/>
              </w:rPr>
              <w:t>ного образования</w:t>
            </w:r>
            <w:r w:rsidR="00811D89">
              <w:rPr>
                <w:rFonts w:ascii="Times New Roman" w:hAnsi="Times New Roman"/>
                <w:sz w:val="24"/>
                <w:szCs w:val="24"/>
              </w:rPr>
              <w:t xml:space="preserve"> </w:t>
            </w:r>
            <w:r w:rsidR="000F68F4">
              <w:rPr>
                <w:rFonts w:ascii="Times New Roman" w:hAnsi="Times New Roman"/>
                <w:sz w:val="24"/>
                <w:szCs w:val="24"/>
              </w:rPr>
              <w:t>Сростин</w:t>
            </w:r>
            <w:r w:rsidR="00811D89">
              <w:rPr>
                <w:rFonts w:ascii="Times New Roman" w:hAnsi="Times New Roman"/>
                <w:sz w:val="24"/>
                <w:szCs w:val="24"/>
              </w:rPr>
              <w:t>ский сельсовет</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77FB1" w:rsidRPr="008300B5" w:rsidRDefault="00E45EF8" w:rsidP="000F68F4">
            <w:pPr>
              <w:snapToGrid w:val="0"/>
              <w:jc w:val="both"/>
              <w:rPr>
                <w:rFonts w:ascii="Times New Roman" w:hAnsi="Times New Roman"/>
                <w:sz w:val="24"/>
                <w:szCs w:val="24"/>
              </w:rPr>
            </w:pPr>
            <w:r>
              <w:rPr>
                <w:rFonts w:ascii="Times New Roman" w:hAnsi="Times New Roman"/>
                <w:sz w:val="24"/>
                <w:szCs w:val="24"/>
              </w:rPr>
              <w:t xml:space="preserve">Обеспечение населения с. </w:t>
            </w:r>
            <w:r w:rsidR="000F68F4">
              <w:rPr>
                <w:rFonts w:ascii="Times New Roman" w:hAnsi="Times New Roman"/>
                <w:sz w:val="24"/>
                <w:szCs w:val="24"/>
              </w:rPr>
              <w:t xml:space="preserve">Сросты </w:t>
            </w:r>
            <w:r>
              <w:rPr>
                <w:rFonts w:ascii="Times New Roman" w:hAnsi="Times New Roman"/>
                <w:sz w:val="24"/>
                <w:szCs w:val="24"/>
              </w:rPr>
              <w:t>жильём</w:t>
            </w:r>
          </w:p>
        </w:tc>
      </w:tr>
      <w:tr w:rsidR="00C77FB1" w:rsidRPr="008300B5">
        <w:trPr>
          <w:trHeight w:val="23"/>
        </w:trPr>
        <w:tc>
          <w:tcPr>
            <w:tcW w:w="474" w:type="dxa"/>
            <w:tcBorders>
              <w:top w:val="single" w:sz="4" w:space="0" w:color="000000"/>
              <w:left w:val="single" w:sz="4" w:space="0" w:color="000000"/>
              <w:bottom w:val="single" w:sz="4" w:space="0" w:color="000000"/>
            </w:tcBorders>
            <w:shd w:val="clear" w:color="auto" w:fill="FFFFFF"/>
            <w:vAlign w:val="center"/>
          </w:tcPr>
          <w:p w:rsidR="00C77FB1" w:rsidRPr="008300B5" w:rsidRDefault="00283850" w:rsidP="00855BFA">
            <w:pPr>
              <w:snapToGrid w:val="0"/>
              <w:ind w:right="-108"/>
              <w:jc w:val="both"/>
              <w:rPr>
                <w:rFonts w:ascii="Times New Roman" w:hAnsi="Times New Roman"/>
                <w:sz w:val="24"/>
                <w:szCs w:val="24"/>
              </w:rPr>
            </w:pPr>
            <w:r>
              <w:rPr>
                <w:rFonts w:ascii="Times New Roman" w:hAnsi="Times New Roman"/>
                <w:sz w:val="24"/>
                <w:szCs w:val="24"/>
              </w:rPr>
              <w:t>3</w:t>
            </w:r>
          </w:p>
        </w:tc>
        <w:tc>
          <w:tcPr>
            <w:tcW w:w="3167" w:type="dxa"/>
            <w:tcBorders>
              <w:top w:val="single" w:sz="4" w:space="0" w:color="000000"/>
              <w:left w:val="single" w:sz="4" w:space="0" w:color="000000"/>
              <w:bottom w:val="single" w:sz="4" w:space="0" w:color="000000"/>
            </w:tcBorders>
            <w:shd w:val="clear" w:color="auto" w:fill="FFFFFF"/>
          </w:tcPr>
          <w:p w:rsidR="00C77FB1" w:rsidRPr="000F68F4" w:rsidRDefault="00811D89" w:rsidP="00855BFA">
            <w:pPr>
              <w:snapToGrid w:val="0"/>
              <w:jc w:val="both"/>
              <w:rPr>
                <w:rFonts w:ascii="Times New Roman" w:hAnsi="Times New Roman"/>
                <w:sz w:val="24"/>
                <w:szCs w:val="24"/>
              </w:rPr>
            </w:pPr>
            <w:r w:rsidRPr="000F68F4">
              <w:rPr>
                <w:rFonts w:ascii="Times New Roman" w:hAnsi="Times New Roman"/>
                <w:sz w:val="24"/>
                <w:szCs w:val="24"/>
              </w:rPr>
              <w:t>Строительство индивидуальных жилых домов</w:t>
            </w:r>
            <w:r w:rsidR="00BA55E8">
              <w:rPr>
                <w:rFonts w:ascii="Times New Roman" w:hAnsi="Times New Roman"/>
                <w:sz w:val="24"/>
                <w:szCs w:val="24"/>
              </w:rPr>
              <w:t xml:space="preserve"> в</w:t>
            </w:r>
            <w:r w:rsidRPr="000F68F4">
              <w:rPr>
                <w:rFonts w:ascii="Times New Roman" w:hAnsi="Times New Roman"/>
                <w:sz w:val="24"/>
                <w:szCs w:val="24"/>
              </w:rPr>
              <w:t xml:space="preserve"> п</w:t>
            </w:r>
            <w:r w:rsidR="00C77FB1" w:rsidRPr="000F68F4">
              <w:rPr>
                <w:rFonts w:ascii="Times New Roman" w:hAnsi="Times New Roman"/>
                <w:sz w:val="24"/>
                <w:szCs w:val="24"/>
              </w:rPr>
              <w:t xml:space="preserve">. </w:t>
            </w:r>
            <w:r w:rsidR="000F68F4">
              <w:rPr>
                <w:rFonts w:ascii="Times New Roman" w:hAnsi="Times New Roman"/>
                <w:sz w:val="24"/>
                <w:szCs w:val="24"/>
              </w:rPr>
              <w:t>Петухов Лог</w:t>
            </w:r>
          </w:p>
        </w:tc>
        <w:tc>
          <w:tcPr>
            <w:tcW w:w="1267" w:type="dxa"/>
            <w:gridSpan w:val="2"/>
            <w:tcBorders>
              <w:top w:val="single" w:sz="4" w:space="0" w:color="000000"/>
              <w:left w:val="single" w:sz="4" w:space="0" w:color="000000"/>
              <w:bottom w:val="single" w:sz="4" w:space="0" w:color="000000"/>
            </w:tcBorders>
            <w:shd w:val="clear" w:color="auto" w:fill="FFFFFF"/>
            <w:vAlign w:val="center"/>
          </w:tcPr>
          <w:p w:rsidR="00C77FB1" w:rsidRPr="000F68F4" w:rsidRDefault="00C77FB1" w:rsidP="00855BFA">
            <w:pPr>
              <w:snapToGrid w:val="0"/>
              <w:jc w:val="both"/>
              <w:rPr>
                <w:rFonts w:ascii="Times New Roman" w:hAnsi="Times New Roman"/>
                <w:sz w:val="24"/>
                <w:szCs w:val="24"/>
              </w:rPr>
            </w:pPr>
            <w:r w:rsidRPr="000F68F4">
              <w:rPr>
                <w:rFonts w:ascii="Times New Roman" w:hAnsi="Times New Roman"/>
                <w:sz w:val="24"/>
                <w:szCs w:val="24"/>
              </w:rPr>
              <w:t>2025-2034</w:t>
            </w:r>
          </w:p>
        </w:tc>
        <w:tc>
          <w:tcPr>
            <w:tcW w:w="1108" w:type="dxa"/>
            <w:tcBorders>
              <w:top w:val="single" w:sz="4" w:space="0" w:color="000000"/>
              <w:left w:val="single" w:sz="4" w:space="0" w:color="000000"/>
              <w:bottom w:val="single" w:sz="4" w:space="0" w:color="000000"/>
            </w:tcBorders>
            <w:shd w:val="clear" w:color="auto" w:fill="FFFFFF"/>
            <w:vAlign w:val="center"/>
          </w:tcPr>
          <w:p w:rsidR="00C77FB1" w:rsidRPr="00BA55E8" w:rsidRDefault="00C77FB1" w:rsidP="00855BFA">
            <w:pPr>
              <w:snapToGrid w:val="0"/>
              <w:jc w:val="both"/>
              <w:rPr>
                <w:rFonts w:ascii="Times New Roman" w:hAnsi="Times New Roman"/>
                <w:sz w:val="24"/>
                <w:szCs w:val="24"/>
              </w:rPr>
            </w:pPr>
            <w:r w:rsidRPr="00BA55E8">
              <w:rPr>
                <w:rFonts w:ascii="Times New Roman" w:hAnsi="Times New Roman"/>
                <w:sz w:val="24"/>
                <w:szCs w:val="24"/>
              </w:rPr>
              <w:t>13,5</w:t>
            </w:r>
          </w:p>
        </w:tc>
        <w:tc>
          <w:tcPr>
            <w:tcW w:w="1323" w:type="dxa"/>
            <w:gridSpan w:val="3"/>
            <w:tcBorders>
              <w:top w:val="single" w:sz="4" w:space="0" w:color="000000"/>
              <w:left w:val="single" w:sz="4" w:space="0" w:color="000000"/>
              <w:bottom w:val="single" w:sz="4" w:space="0" w:color="000000"/>
            </w:tcBorders>
            <w:shd w:val="clear" w:color="auto" w:fill="FFFFFF"/>
            <w:vAlign w:val="center"/>
          </w:tcPr>
          <w:p w:rsidR="00C77FB1" w:rsidRPr="00BA55E8" w:rsidRDefault="00C77FB1" w:rsidP="00855BFA">
            <w:pPr>
              <w:snapToGrid w:val="0"/>
              <w:jc w:val="both"/>
              <w:rPr>
                <w:rFonts w:ascii="Times New Roman" w:hAnsi="Times New Roman"/>
                <w:sz w:val="24"/>
                <w:szCs w:val="24"/>
              </w:rPr>
            </w:pPr>
            <w:r w:rsidRPr="00BA55E8">
              <w:rPr>
                <w:rFonts w:ascii="Times New Roman" w:hAnsi="Times New Roman"/>
                <w:sz w:val="24"/>
                <w:szCs w:val="24"/>
              </w:rPr>
              <w:t>13,5</w:t>
            </w:r>
          </w:p>
        </w:tc>
        <w:tc>
          <w:tcPr>
            <w:tcW w:w="1661" w:type="dxa"/>
            <w:gridSpan w:val="2"/>
            <w:tcBorders>
              <w:top w:val="single" w:sz="4" w:space="0" w:color="000000"/>
              <w:left w:val="single" w:sz="4" w:space="0" w:color="000000"/>
              <w:bottom w:val="single" w:sz="4" w:space="0" w:color="000000"/>
            </w:tcBorders>
            <w:shd w:val="clear" w:color="auto" w:fill="FFFFFF"/>
          </w:tcPr>
          <w:p w:rsidR="00C77FB1" w:rsidRPr="000F68F4" w:rsidRDefault="00811D89" w:rsidP="000F68F4">
            <w:pPr>
              <w:snapToGrid w:val="0"/>
              <w:jc w:val="both"/>
              <w:rPr>
                <w:rFonts w:ascii="Times New Roman" w:hAnsi="Times New Roman"/>
                <w:sz w:val="24"/>
                <w:szCs w:val="24"/>
              </w:rPr>
            </w:pPr>
            <w:r w:rsidRPr="000F68F4">
              <w:rPr>
                <w:rFonts w:ascii="Times New Roman" w:hAnsi="Times New Roman"/>
                <w:sz w:val="24"/>
                <w:szCs w:val="24"/>
              </w:rPr>
              <w:t>Г</w:t>
            </w:r>
            <w:r w:rsidR="00ED76E6" w:rsidRPr="000F68F4">
              <w:rPr>
                <w:rFonts w:ascii="Times New Roman" w:hAnsi="Times New Roman"/>
                <w:sz w:val="24"/>
                <w:szCs w:val="24"/>
              </w:rPr>
              <w:t>раждане</w:t>
            </w:r>
            <w:r w:rsidR="000F68F4">
              <w:rPr>
                <w:rFonts w:ascii="Times New Roman" w:hAnsi="Times New Roman"/>
                <w:sz w:val="24"/>
                <w:szCs w:val="24"/>
              </w:rPr>
              <w:t xml:space="preserve"> му</w:t>
            </w:r>
            <w:r w:rsidRPr="000F68F4">
              <w:rPr>
                <w:rFonts w:ascii="Times New Roman" w:hAnsi="Times New Roman"/>
                <w:sz w:val="24"/>
                <w:szCs w:val="24"/>
              </w:rPr>
              <w:t xml:space="preserve">ниципального образования </w:t>
            </w:r>
            <w:r w:rsidR="000F68F4">
              <w:rPr>
                <w:rFonts w:ascii="Times New Roman" w:hAnsi="Times New Roman"/>
                <w:sz w:val="24"/>
                <w:szCs w:val="24"/>
              </w:rPr>
              <w:t>Сростин</w:t>
            </w:r>
            <w:r w:rsidRPr="000F68F4">
              <w:rPr>
                <w:rFonts w:ascii="Times New Roman" w:hAnsi="Times New Roman"/>
                <w:sz w:val="24"/>
                <w:szCs w:val="24"/>
              </w:rPr>
              <w:t>ский сельсовет</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77FB1" w:rsidRPr="000F68F4" w:rsidRDefault="00E45EF8" w:rsidP="000F68F4">
            <w:pPr>
              <w:snapToGrid w:val="0"/>
              <w:jc w:val="both"/>
              <w:rPr>
                <w:rFonts w:ascii="Times New Roman" w:hAnsi="Times New Roman"/>
                <w:sz w:val="24"/>
                <w:szCs w:val="24"/>
              </w:rPr>
            </w:pPr>
            <w:r w:rsidRPr="000F68F4">
              <w:rPr>
                <w:rFonts w:ascii="Times New Roman" w:hAnsi="Times New Roman"/>
                <w:sz w:val="24"/>
                <w:szCs w:val="24"/>
              </w:rPr>
              <w:t xml:space="preserve">Обеспечение населения п. </w:t>
            </w:r>
            <w:r w:rsidR="000F68F4">
              <w:rPr>
                <w:rFonts w:ascii="Times New Roman" w:hAnsi="Times New Roman"/>
                <w:sz w:val="24"/>
                <w:szCs w:val="24"/>
              </w:rPr>
              <w:t xml:space="preserve">Петухов Лог </w:t>
            </w:r>
            <w:r w:rsidRPr="000F68F4">
              <w:rPr>
                <w:rFonts w:ascii="Times New Roman" w:hAnsi="Times New Roman"/>
                <w:sz w:val="24"/>
                <w:szCs w:val="24"/>
              </w:rPr>
              <w:t>жильём</w:t>
            </w:r>
          </w:p>
        </w:tc>
      </w:tr>
    </w:tbl>
    <w:p w:rsidR="0030222A" w:rsidRPr="00851B05" w:rsidRDefault="0030222A" w:rsidP="00855BFA">
      <w:pPr>
        <w:pStyle w:val="af"/>
        <w:spacing w:before="0" w:after="0" w:line="312" w:lineRule="auto"/>
        <w:jc w:val="both"/>
      </w:pPr>
    </w:p>
    <w:p w:rsidR="0030222A" w:rsidRPr="00851B05" w:rsidRDefault="0030222A" w:rsidP="00855BFA">
      <w:pPr>
        <w:pStyle w:val="af"/>
        <w:spacing w:before="0" w:after="0" w:line="312" w:lineRule="auto"/>
        <w:ind w:firstLine="709"/>
        <w:jc w:val="both"/>
      </w:pPr>
      <w:r w:rsidRPr="00851B05">
        <w:t xml:space="preserve">Общая потребность в капитальных вложениях по муниципальному образованию </w:t>
      </w:r>
      <w:r w:rsidR="000319DA">
        <w:t>Сростин</w:t>
      </w:r>
      <w:r w:rsidR="00043D4E">
        <w:t>ский сельсовет</w:t>
      </w:r>
      <w:r w:rsidRPr="00851B05">
        <w:t xml:space="preserve"> составляет </w:t>
      </w:r>
      <w:r w:rsidR="00283850">
        <w:rPr>
          <w:color w:val="000000"/>
        </w:rPr>
        <w:t>255,9</w:t>
      </w:r>
      <w:r w:rsidR="00C77FB1">
        <w:rPr>
          <w:color w:val="000000"/>
        </w:rPr>
        <w:t xml:space="preserve"> </w:t>
      </w:r>
      <w:r w:rsidR="00BE02A7">
        <w:t>млн.</w:t>
      </w:r>
      <w:r w:rsidR="000B6419">
        <w:t xml:space="preserve"> </w:t>
      </w:r>
      <w:r w:rsidRPr="00851B05">
        <w:t>рублей.</w:t>
      </w:r>
    </w:p>
    <w:p w:rsidR="0030222A" w:rsidRPr="00851B05" w:rsidRDefault="0030222A" w:rsidP="00855BFA">
      <w:pPr>
        <w:pStyle w:val="ConsPlusNormal"/>
        <w:spacing w:line="312" w:lineRule="auto"/>
        <w:ind w:firstLine="709"/>
        <w:jc w:val="both"/>
        <w:rPr>
          <w:rFonts w:ascii="Times New Roman" w:hAnsi="Times New Roman" w:cs="Times New Roman"/>
          <w:sz w:val="24"/>
          <w:szCs w:val="24"/>
        </w:rPr>
      </w:pPr>
      <w:r w:rsidRPr="00851B05">
        <w:rPr>
          <w:rFonts w:ascii="Times New Roman" w:hAnsi="Times New Roman" w:cs="Times New Roman"/>
          <w:sz w:val="24"/>
          <w:szCs w:val="24"/>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C02188" w:rsidRDefault="00C02188" w:rsidP="00C02188">
      <w:pPr>
        <w:spacing w:after="0" w:line="240" w:lineRule="auto"/>
        <w:jc w:val="both"/>
        <w:rPr>
          <w:rFonts w:ascii="Times New Roman" w:eastAsia="Calibri" w:hAnsi="Times New Roman"/>
          <w:b/>
          <w:color w:val="000000"/>
          <w:sz w:val="24"/>
          <w:szCs w:val="24"/>
          <w:lang w:eastAsia="ru-RU"/>
        </w:rPr>
      </w:pPr>
    </w:p>
    <w:p w:rsidR="00E35643" w:rsidRDefault="00E35643" w:rsidP="00C02188">
      <w:pPr>
        <w:spacing w:after="0" w:line="240" w:lineRule="auto"/>
        <w:jc w:val="both"/>
        <w:rPr>
          <w:rFonts w:ascii="Times New Roman" w:eastAsia="Calibri" w:hAnsi="Times New Roman"/>
          <w:b/>
          <w:color w:val="000000"/>
          <w:sz w:val="24"/>
          <w:szCs w:val="24"/>
          <w:lang w:eastAsia="ru-RU"/>
        </w:rPr>
      </w:pPr>
    </w:p>
    <w:p w:rsidR="00E35643" w:rsidRDefault="00E35643"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45EF8" w:rsidRDefault="00E45EF8" w:rsidP="00C02188">
      <w:pPr>
        <w:spacing w:after="0" w:line="240" w:lineRule="auto"/>
        <w:jc w:val="both"/>
        <w:rPr>
          <w:rFonts w:ascii="Times New Roman" w:eastAsia="Calibri" w:hAnsi="Times New Roman"/>
          <w:b/>
          <w:color w:val="000000"/>
          <w:sz w:val="24"/>
          <w:szCs w:val="24"/>
          <w:lang w:eastAsia="ru-RU"/>
        </w:rPr>
      </w:pPr>
    </w:p>
    <w:p w:rsidR="00E35643" w:rsidRDefault="00E35643" w:rsidP="00C02188">
      <w:pPr>
        <w:spacing w:after="0" w:line="240" w:lineRule="auto"/>
        <w:jc w:val="both"/>
        <w:rPr>
          <w:rFonts w:ascii="Times New Roman" w:eastAsia="Calibri" w:hAnsi="Times New Roman"/>
          <w:b/>
          <w:color w:val="000000"/>
          <w:sz w:val="24"/>
          <w:szCs w:val="24"/>
          <w:lang w:eastAsia="ru-RU"/>
        </w:rPr>
      </w:pPr>
    </w:p>
    <w:p w:rsidR="00283850" w:rsidRDefault="00283850" w:rsidP="00C02188">
      <w:pPr>
        <w:spacing w:after="0" w:line="240" w:lineRule="auto"/>
        <w:jc w:val="both"/>
        <w:rPr>
          <w:rFonts w:ascii="Times New Roman" w:eastAsia="Calibri" w:hAnsi="Times New Roman"/>
          <w:b/>
          <w:color w:val="000000"/>
          <w:sz w:val="24"/>
          <w:szCs w:val="24"/>
          <w:lang w:eastAsia="ru-RU"/>
        </w:rPr>
      </w:pPr>
    </w:p>
    <w:p w:rsidR="0030222A" w:rsidRPr="00C02188" w:rsidRDefault="0030222A" w:rsidP="00C02188">
      <w:pPr>
        <w:spacing w:after="0" w:line="240" w:lineRule="auto"/>
        <w:jc w:val="both"/>
        <w:rPr>
          <w:rFonts w:ascii="Times New Roman" w:hAnsi="Times New Roman"/>
          <w:b/>
          <w:color w:val="000000"/>
          <w:sz w:val="24"/>
          <w:szCs w:val="24"/>
        </w:rPr>
      </w:pPr>
      <w:r w:rsidRPr="00C02188">
        <w:rPr>
          <w:rFonts w:ascii="Times New Roman" w:hAnsi="Times New Roman"/>
          <w:b/>
          <w:sz w:val="24"/>
          <w:szCs w:val="24"/>
        </w:rPr>
        <w:t>4.  Целевые индикаторы программы и оценка эффективности реализации программы</w:t>
      </w:r>
    </w:p>
    <w:p w:rsidR="0030222A" w:rsidRPr="00851B05" w:rsidRDefault="0030222A" w:rsidP="00C02188">
      <w:pPr>
        <w:tabs>
          <w:tab w:val="left" w:pos="851"/>
        </w:tabs>
        <w:suppressAutoHyphens/>
        <w:spacing w:after="0" w:line="240" w:lineRule="auto"/>
        <w:ind w:firstLine="709"/>
        <w:jc w:val="both"/>
        <w:rPr>
          <w:rFonts w:ascii="Times New Roman" w:hAnsi="Times New Roman"/>
          <w:sz w:val="24"/>
          <w:szCs w:val="24"/>
        </w:rPr>
      </w:pPr>
    </w:p>
    <w:p w:rsidR="0030222A" w:rsidRPr="00851B05" w:rsidRDefault="0030222A" w:rsidP="00C02188">
      <w:pPr>
        <w:tabs>
          <w:tab w:val="left" w:pos="851"/>
        </w:tabs>
        <w:suppressAutoHyphens/>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Основными факторами, определяющими направления разработки Программы комплексного развития системы социальной инфраструктуры </w:t>
      </w:r>
      <w:r w:rsidR="00283850">
        <w:rPr>
          <w:rFonts w:ascii="Times New Roman" w:hAnsi="Times New Roman"/>
          <w:sz w:val="24"/>
          <w:szCs w:val="24"/>
        </w:rPr>
        <w:t>муниципального образования</w:t>
      </w:r>
      <w:r w:rsidR="00BE02A7" w:rsidRPr="00283850">
        <w:rPr>
          <w:rFonts w:ascii="Times New Roman" w:hAnsi="Times New Roman"/>
          <w:sz w:val="24"/>
          <w:szCs w:val="24"/>
        </w:rPr>
        <w:t xml:space="preserve"> </w:t>
      </w:r>
      <w:r w:rsidR="0010764E" w:rsidRPr="00283850">
        <w:rPr>
          <w:rFonts w:ascii="Times New Roman" w:hAnsi="Times New Roman"/>
          <w:sz w:val="24"/>
          <w:szCs w:val="24"/>
        </w:rPr>
        <w:t>Сростин</w:t>
      </w:r>
      <w:r w:rsidR="00855BFA" w:rsidRPr="00283850">
        <w:rPr>
          <w:rFonts w:ascii="Times New Roman" w:hAnsi="Times New Roman"/>
          <w:sz w:val="24"/>
          <w:szCs w:val="24"/>
        </w:rPr>
        <w:t>ский</w:t>
      </w:r>
      <w:r w:rsidR="00855BFA">
        <w:rPr>
          <w:rFonts w:ascii="Times New Roman" w:hAnsi="Times New Roman"/>
          <w:sz w:val="24"/>
          <w:szCs w:val="24"/>
        </w:rPr>
        <w:t xml:space="preserve"> сельсовет</w:t>
      </w:r>
      <w:r w:rsidR="00283850">
        <w:rPr>
          <w:rFonts w:ascii="Times New Roman" w:hAnsi="Times New Roman"/>
          <w:sz w:val="24"/>
          <w:szCs w:val="24"/>
        </w:rPr>
        <w:t xml:space="preserve"> Егорьевского района Алтайского края</w:t>
      </w:r>
      <w:r w:rsidR="00BE02A7">
        <w:rPr>
          <w:rFonts w:ascii="Times New Roman" w:hAnsi="Times New Roman"/>
          <w:sz w:val="24"/>
          <w:szCs w:val="24"/>
        </w:rPr>
        <w:t xml:space="preserve">  на 2017</w:t>
      </w:r>
      <w:r w:rsidRPr="00851B05">
        <w:rPr>
          <w:rFonts w:ascii="Times New Roman" w:hAnsi="Times New Roman"/>
          <w:sz w:val="24"/>
          <w:szCs w:val="24"/>
        </w:rPr>
        <w:t xml:space="preserve">-2032 годы, являются тенденции социально-экономического развития </w:t>
      </w:r>
      <w:r w:rsidR="00BE02A7" w:rsidRPr="00283850">
        <w:rPr>
          <w:rFonts w:ascii="Times New Roman" w:hAnsi="Times New Roman"/>
          <w:sz w:val="24"/>
          <w:szCs w:val="24"/>
        </w:rPr>
        <w:t>муниц</w:t>
      </w:r>
      <w:r w:rsidR="00283850">
        <w:rPr>
          <w:rFonts w:ascii="Times New Roman" w:hAnsi="Times New Roman"/>
          <w:sz w:val="24"/>
          <w:szCs w:val="24"/>
        </w:rPr>
        <w:t xml:space="preserve">ипального </w:t>
      </w:r>
      <w:r w:rsidR="00BE02A7" w:rsidRPr="00283850">
        <w:rPr>
          <w:rFonts w:ascii="Times New Roman" w:hAnsi="Times New Roman"/>
          <w:sz w:val="24"/>
          <w:szCs w:val="24"/>
        </w:rPr>
        <w:t xml:space="preserve"> обр</w:t>
      </w:r>
      <w:r w:rsidR="00283850">
        <w:rPr>
          <w:rFonts w:ascii="Times New Roman" w:hAnsi="Times New Roman"/>
          <w:sz w:val="24"/>
          <w:szCs w:val="24"/>
        </w:rPr>
        <w:t>азования</w:t>
      </w:r>
      <w:r w:rsidRPr="00851B05">
        <w:rPr>
          <w:rFonts w:ascii="Times New Roman" w:hAnsi="Times New Roman"/>
          <w:sz w:val="24"/>
          <w:szCs w:val="24"/>
        </w:rPr>
        <w:t>, характеризующиеся увеличением численности населения, развитием рынка жилья, сфер обслуживания.</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b/>
          <w:sz w:val="24"/>
          <w:szCs w:val="24"/>
        </w:rPr>
      </w:pPr>
      <w:r w:rsidRPr="00851B05">
        <w:rPr>
          <w:rFonts w:ascii="Times New Roman" w:hAnsi="Times New Roman"/>
          <w:sz w:val="24"/>
          <w:szCs w:val="24"/>
        </w:rPr>
        <w:t xml:space="preserve">Реализация Программы должна создать предпосылки для устойчивого развития </w:t>
      </w:r>
      <w:r w:rsidR="00BE02A7" w:rsidRPr="00283850">
        <w:rPr>
          <w:rFonts w:ascii="Times New Roman" w:hAnsi="Times New Roman"/>
          <w:sz w:val="24"/>
          <w:szCs w:val="24"/>
        </w:rPr>
        <w:t>мун</w:t>
      </w:r>
      <w:r w:rsidR="00283850">
        <w:rPr>
          <w:rFonts w:ascii="Times New Roman" w:hAnsi="Times New Roman"/>
          <w:sz w:val="24"/>
          <w:szCs w:val="24"/>
        </w:rPr>
        <w:t xml:space="preserve">иципального </w:t>
      </w:r>
      <w:r w:rsidR="00BE02A7" w:rsidRPr="00283850">
        <w:rPr>
          <w:rFonts w:ascii="Times New Roman" w:hAnsi="Times New Roman"/>
          <w:sz w:val="24"/>
          <w:szCs w:val="24"/>
        </w:rPr>
        <w:t xml:space="preserve"> обр</w:t>
      </w:r>
      <w:r w:rsidR="00283850">
        <w:rPr>
          <w:rFonts w:ascii="Times New Roman" w:hAnsi="Times New Roman"/>
          <w:sz w:val="24"/>
          <w:szCs w:val="24"/>
        </w:rPr>
        <w:t xml:space="preserve">азования </w:t>
      </w:r>
      <w:r w:rsidR="0010764E" w:rsidRPr="00283850">
        <w:rPr>
          <w:rFonts w:ascii="Times New Roman" w:hAnsi="Times New Roman"/>
          <w:sz w:val="24"/>
          <w:szCs w:val="24"/>
        </w:rPr>
        <w:t>Сростин</w:t>
      </w:r>
      <w:r w:rsidR="00283850">
        <w:rPr>
          <w:rFonts w:ascii="Times New Roman" w:hAnsi="Times New Roman"/>
          <w:sz w:val="24"/>
          <w:szCs w:val="24"/>
        </w:rPr>
        <w:t>ский сельсовет Егорьевского района Алтайского края</w:t>
      </w:r>
      <w:r w:rsidRPr="00851B05">
        <w:rPr>
          <w:rFonts w:ascii="Times New Roman" w:hAnsi="Times New Roman"/>
          <w:sz w:val="24"/>
          <w:szCs w:val="24"/>
        </w:rPr>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r w:rsidRPr="00851B05">
        <w:rPr>
          <w:rFonts w:ascii="Times New Roman" w:hAnsi="Times New Roman"/>
          <w:b/>
          <w:sz w:val="24"/>
          <w:szCs w:val="24"/>
        </w:rPr>
        <w:t xml:space="preserve"> </w:t>
      </w:r>
    </w:p>
    <w:p w:rsidR="0030222A" w:rsidRPr="00851B05" w:rsidRDefault="0030222A" w:rsidP="00C02188">
      <w:pPr>
        <w:spacing w:after="0" w:line="240" w:lineRule="auto"/>
        <w:ind w:firstLine="709"/>
        <w:jc w:val="both"/>
        <w:rPr>
          <w:rFonts w:ascii="Times New Roman" w:hAnsi="Times New Roman"/>
          <w:sz w:val="24"/>
          <w:szCs w:val="24"/>
        </w:rPr>
      </w:pPr>
      <w:r w:rsidRPr="00851B05">
        <w:rPr>
          <w:rFonts w:ascii="Times New Roman" w:hAnsi="Times New Roman"/>
          <w:sz w:val="24"/>
          <w:szCs w:val="24"/>
        </w:rPr>
        <w:t>Основными целевыми индик</w:t>
      </w:r>
      <w:r w:rsidR="00BE02A7">
        <w:rPr>
          <w:rFonts w:ascii="Times New Roman" w:hAnsi="Times New Roman"/>
          <w:sz w:val="24"/>
          <w:szCs w:val="24"/>
        </w:rPr>
        <w:t>аторами реализации мероприятий П</w:t>
      </w:r>
      <w:r w:rsidRPr="00851B05">
        <w:rPr>
          <w:rFonts w:ascii="Times New Roman" w:hAnsi="Times New Roman"/>
          <w:sz w:val="24"/>
          <w:szCs w:val="24"/>
        </w:rPr>
        <w:t>рограммы комплексного развития социальной инфраструктуры являются:</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spacing w:val="-3"/>
          <w:sz w:val="24"/>
          <w:szCs w:val="24"/>
        </w:rPr>
      </w:pPr>
      <w:r w:rsidRPr="00851B05">
        <w:rPr>
          <w:rFonts w:ascii="Times New Roman" w:hAnsi="Times New Roman"/>
          <w:sz w:val="24"/>
          <w:szCs w:val="24"/>
        </w:rPr>
        <w:t xml:space="preserve">-рост ожидаемой продолжительности жизни населения муниципального образования  </w:t>
      </w:r>
      <w:r w:rsidR="0010764E">
        <w:rPr>
          <w:rFonts w:ascii="Times New Roman" w:hAnsi="Times New Roman"/>
          <w:sz w:val="24"/>
          <w:szCs w:val="24"/>
        </w:rPr>
        <w:t>Сростин</w:t>
      </w:r>
      <w:r w:rsidR="00855BFA">
        <w:rPr>
          <w:rFonts w:ascii="Times New Roman" w:hAnsi="Times New Roman"/>
          <w:sz w:val="24"/>
          <w:szCs w:val="24"/>
        </w:rPr>
        <w:t xml:space="preserve">ский </w:t>
      </w:r>
      <w:r w:rsidR="00855BFA" w:rsidRPr="00283850">
        <w:rPr>
          <w:rFonts w:ascii="Times New Roman" w:hAnsi="Times New Roman"/>
          <w:sz w:val="24"/>
          <w:szCs w:val="24"/>
        </w:rPr>
        <w:t>сельсовет</w:t>
      </w:r>
      <w:r w:rsidR="00283850">
        <w:rPr>
          <w:rFonts w:ascii="Times New Roman" w:hAnsi="Times New Roman"/>
          <w:sz w:val="24"/>
          <w:szCs w:val="24"/>
        </w:rPr>
        <w:t xml:space="preserve"> Егорьевского района Алтайского края</w:t>
      </w:r>
      <w:r w:rsidRPr="00283850">
        <w:rPr>
          <w:rFonts w:ascii="Times New Roman" w:hAnsi="Times New Roman"/>
          <w:sz w:val="24"/>
          <w:szCs w:val="24"/>
        </w:rPr>
        <w:t>;</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-увеличение показателя рождаемости; </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-сокращение уровня безработицы; </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доли детей в возрасте от 3 до 7 лет, охваченных дошкольным</w:t>
      </w:r>
      <w:r w:rsidR="0010764E">
        <w:rPr>
          <w:rFonts w:ascii="Times New Roman" w:hAnsi="Times New Roman"/>
          <w:sz w:val="24"/>
          <w:szCs w:val="24"/>
        </w:rPr>
        <w:t xml:space="preserve"> образованием</w:t>
      </w:r>
      <w:r w:rsidRPr="00851B05">
        <w:rPr>
          <w:rFonts w:ascii="Times New Roman" w:hAnsi="Times New Roman"/>
          <w:sz w:val="24"/>
          <w:szCs w:val="24"/>
        </w:rPr>
        <w:t>;</w:t>
      </w:r>
    </w:p>
    <w:p w:rsidR="0030222A" w:rsidRPr="00851B05" w:rsidRDefault="0030222A" w:rsidP="00C02188">
      <w:pPr>
        <w:pStyle w:val="ListParagraph"/>
        <w:ind w:left="709"/>
        <w:rPr>
          <w:sz w:val="24"/>
          <w:szCs w:val="24"/>
        </w:rPr>
      </w:pPr>
      <w:r w:rsidRPr="00851B05">
        <w:rPr>
          <w:sz w:val="24"/>
          <w:szCs w:val="24"/>
        </w:rPr>
        <w:t>-увеличение доли детей охваченных школьным образованием;</w:t>
      </w:r>
    </w:p>
    <w:p w:rsidR="0030222A" w:rsidRPr="00851B05" w:rsidRDefault="0030222A" w:rsidP="00C02188">
      <w:pPr>
        <w:pStyle w:val="ListParagraph"/>
        <w:ind w:left="709"/>
        <w:rPr>
          <w:sz w:val="24"/>
          <w:szCs w:val="24"/>
        </w:rPr>
      </w:pPr>
      <w:r w:rsidRPr="00851B05">
        <w:rPr>
          <w:sz w:val="24"/>
          <w:szCs w:val="24"/>
        </w:rPr>
        <w:t>-увеличение уровня обеспеченности населения объектами здравоохранения;</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доли населения обеспеченной объектами культуры в соответствии с нормативными значениями;</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доли населения обеспеченной спортивными объектами в соответствии с нормативными значениями;</w:t>
      </w:r>
    </w:p>
    <w:p w:rsidR="0030222A" w:rsidRPr="00851B05" w:rsidRDefault="0030222A"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количества населения, систематически занимающегося физической культурой и спортом.</w:t>
      </w:r>
    </w:p>
    <w:p w:rsidR="0030222A" w:rsidRPr="00851B05" w:rsidRDefault="0030222A" w:rsidP="00C02188">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w:t>
      </w:r>
      <w:r w:rsidR="00BE02A7">
        <w:rPr>
          <w:rFonts w:ascii="Times New Roman" w:hAnsi="Times New Roman"/>
          <w:sz w:val="24"/>
          <w:szCs w:val="24"/>
        </w:rPr>
        <w:t>администрации района</w:t>
      </w:r>
      <w:r w:rsidRPr="00851B05">
        <w:rPr>
          <w:rFonts w:ascii="Times New Roman" w:hAnsi="Times New Roman"/>
          <w:sz w:val="24"/>
          <w:szCs w:val="24"/>
        </w:rPr>
        <w:t xml:space="preserve">,  позволит достичь целевых показателей программы комплексного развития социальной инфраструктуры муниципального образования </w:t>
      </w:r>
      <w:r w:rsidR="0010764E">
        <w:rPr>
          <w:rFonts w:ascii="Times New Roman" w:hAnsi="Times New Roman"/>
          <w:sz w:val="24"/>
          <w:szCs w:val="24"/>
        </w:rPr>
        <w:t>Сростин</w:t>
      </w:r>
      <w:r w:rsidR="00855BFA">
        <w:rPr>
          <w:rFonts w:ascii="Times New Roman" w:hAnsi="Times New Roman"/>
          <w:sz w:val="24"/>
          <w:szCs w:val="24"/>
        </w:rPr>
        <w:t>ский сельсовет</w:t>
      </w:r>
      <w:r w:rsidR="00283850">
        <w:rPr>
          <w:rFonts w:ascii="Times New Roman" w:hAnsi="Times New Roman"/>
          <w:sz w:val="24"/>
          <w:szCs w:val="24"/>
        </w:rPr>
        <w:t xml:space="preserve"> </w:t>
      </w:r>
      <w:r w:rsidR="00BE02A7" w:rsidRPr="00283850">
        <w:rPr>
          <w:rFonts w:ascii="Times New Roman" w:hAnsi="Times New Roman"/>
          <w:sz w:val="24"/>
          <w:szCs w:val="24"/>
        </w:rPr>
        <w:t>Е</w:t>
      </w:r>
      <w:r w:rsidR="00283850">
        <w:rPr>
          <w:rFonts w:ascii="Times New Roman" w:hAnsi="Times New Roman"/>
          <w:sz w:val="24"/>
          <w:szCs w:val="24"/>
        </w:rPr>
        <w:t>горьевского района Алтайского края</w:t>
      </w:r>
      <w:r w:rsidR="00BE02A7" w:rsidRPr="00BE02A7">
        <w:rPr>
          <w:rFonts w:ascii="Times New Roman" w:hAnsi="Times New Roman"/>
          <w:b/>
          <w:i/>
          <w:sz w:val="24"/>
          <w:szCs w:val="24"/>
        </w:rPr>
        <w:t xml:space="preserve"> </w:t>
      </w:r>
      <w:r w:rsidRPr="00851B05">
        <w:rPr>
          <w:rFonts w:ascii="Times New Roman" w:hAnsi="Times New Roman"/>
          <w:sz w:val="24"/>
          <w:szCs w:val="24"/>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w:t>
      </w:r>
      <w:r w:rsidR="00283850">
        <w:rPr>
          <w:rFonts w:ascii="Times New Roman" w:hAnsi="Times New Roman"/>
          <w:sz w:val="24"/>
          <w:szCs w:val="24"/>
        </w:rPr>
        <w:t xml:space="preserve"> муниципального образования</w:t>
      </w:r>
      <w:r w:rsidRPr="00851B05">
        <w:rPr>
          <w:rFonts w:ascii="Times New Roman" w:hAnsi="Times New Roman"/>
          <w:sz w:val="24"/>
          <w:szCs w:val="24"/>
        </w:rPr>
        <w:t>.</w:t>
      </w:r>
    </w:p>
    <w:p w:rsidR="0030222A" w:rsidRDefault="0030222A" w:rsidP="00C02188">
      <w:pPr>
        <w:spacing w:line="312" w:lineRule="auto"/>
        <w:ind w:firstLine="709"/>
        <w:jc w:val="both"/>
        <w:rPr>
          <w:rFonts w:ascii="Times New Roman" w:hAnsi="Times New Roman"/>
          <w:sz w:val="24"/>
          <w:szCs w:val="24"/>
        </w:rPr>
      </w:pPr>
      <w:r w:rsidRPr="00851B05">
        <w:rPr>
          <w:rFonts w:ascii="Times New Roman" w:hAnsi="Times New Roman"/>
          <w:sz w:val="24"/>
          <w:szCs w:val="24"/>
        </w:rPr>
        <w:t>Целевые индикаторы и показатели прогр</w:t>
      </w:r>
      <w:r w:rsidR="00C02188">
        <w:rPr>
          <w:rFonts w:ascii="Times New Roman" w:hAnsi="Times New Roman"/>
          <w:sz w:val="24"/>
          <w:szCs w:val="24"/>
        </w:rPr>
        <w:t xml:space="preserve">аммы  представлены в таблице </w:t>
      </w:r>
    </w:p>
    <w:p w:rsidR="008300B5" w:rsidRDefault="008300B5" w:rsidP="00C02188">
      <w:pPr>
        <w:spacing w:line="312" w:lineRule="auto"/>
        <w:ind w:firstLine="709"/>
        <w:jc w:val="both"/>
        <w:rPr>
          <w:rFonts w:ascii="Times New Roman" w:hAnsi="Times New Roman"/>
          <w:sz w:val="24"/>
          <w:szCs w:val="24"/>
        </w:rPr>
      </w:pPr>
    </w:p>
    <w:p w:rsidR="00E35643" w:rsidRDefault="00E35643" w:rsidP="00C02188">
      <w:pPr>
        <w:spacing w:line="312" w:lineRule="auto"/>
        <w:ind w:firstLine="709"/>
        <w:jc w:val="both"/>
        <w:rPr>
          <w:rFonts w:ascii="Times New Roman" w:hAnsi="Times New Roman"/>
          <w:sz w:val="24"/>
          <w:szCs w:val="24"/>
        </w:rPr>
      </w:pPr>
    </w:p>
    <w:p w:rsidR="008300B5" w:rsidRDefault="008300B5" w:rsidP="00C02188">
      <w:pPr>
        <w:spacing w:line="312" w:lineRule="auto"/>
        <w:ind w:firstLine="709"/>
        <w:jc w:val="both"/>
        <w:rPr>
          <w:rFonts w:ascii="Times New Roman" w:hAnsi="Times New Roman"/>
          <w:sz w:val="24"/>
          <w:szCs w:val="24"/>
        </w:rPr>
      </w:pPr>
    </w:p>
    <w:p w:rsidR="00E35643" w:rsidRDefault="00E35643" w:rsidP="00E35643">
      <w:pPr>
        <w:spacing w:line="312" w:lineRule="auto"/>
        <w:ind w:firstLine="709"/>
        <w:jc w:val="center"/>
        <w:rPr>
          <w:rFonts w:ascii="Times New Roman" w:hAnsi="Times New Roman"/>
          <w:b/>
          <w:sz w:val="24"/>
          <w:szCs w:val="24"/>
        </w:rPr>
        <w:sectPr w:rsidR="00E35643" w:rsidSect="00855BFA">
          <w:pgSz w:w="11906" w:h="16838"/>
          <w:pgMar w:top="1134" w:right="851" w:bottom="1134" w:left="1701" w:header="709" w:footer="709" w:gutter="0"/>
          <w:cols w:space="708"/>
          <w:docGrid w:linePitch="360"/>
        </w:sectPr>
      </w:pPr>
    </w:p>
    <w:p w:rsidR="00E35643" w:rsidRPr="008300B5" w:rsidRDefault="00E35643" w:rsidP="00E35643">
      <w:pPr>
        <w:spacing w:line="312" w:lineRule="auto"/>
        <w:ind w:firstLine="709"/>
        <w:jc w:val="center"/>
        <w:rPr>
          <w:rFonts w:ascii="Times New Roman" w:hAnsi="Times New Roman"/>
          <w:b/>
          <w:sz w:val="24"/>
          <w:szCs w:val="24"/>
        </w:rPr>
      </w:pPr>
      <w:r w:rsidRPr="008300B5">
        <w:rPr>
          <w:rFonts w:ascii="Times New Roman" w:hAnsi="Times New Roman"/>
          <w:b/>
          <w:sz w:val="24"/>
          <w:szCs w:val="24"/>
        </w:rPr>
        <w:t>Таблица</w:t>
      </w:r>
    </w:p>
    <w:p w:rsidR="00E35643" w:rsidRPr="008300B5" w:rsidRDefault="00E35643" w:rsidP="00E35643">
      <w:pPr>
        <w:spacing w:after="0" w:line="240" w:lineRule="auto"/>
        <w:ind w:firstLine="709"/>
        <w:jc w:val="center"/>
        <w:rPr>
          <w:rFonts w:ascii="Times New Roman" w:hAnsi="Times New Roman"/>
          <w:b/>
          <w:sz w:val="24"/>
          <w:szCs w:val="24"/>
        </w:rPr>
      </w:pPr>
      <w:r w:rsidRPr="008300B5">
        <w:rPr>
          <w:rFonts w:ascii="Times New Roman" w:hAnsi="Times New Roman"/>
          <w:b/>
          <w:sz w:val="24"/>
          <w:szCs w:val="24"/>
        </w:rPr>
        <w:t>Целевые индикаторы и показатели Программы</w:t>
      </w:r>
    </w:p>
    <w:p w:rsidR="00E35643" w:rsidRDefault="00E35643" w:rsidP="00E35643">
      <w:pPr>
        <w:pStyle w:val="WW-1"/>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развития муниципального образования </w:t>
      </w:r>
      <w:r w:rsidR="000D16BD">
        <w:rPr>
          <w:rFonts w:ascii="Times New Roman" w:hAnsi="Times New Roman" w:cs="Times New Roman"/>
          <w:sz w:val="24"/>
          <w:szCs w:val="24"/>
        </w:rPr>
        <w:t>Сростин</w:t>
      </w:r>
      <w:r>
        <w:rPr>
          <w:rFonts w:ascii="Times New Roman" w:hAnsi="Times New Roman" w:cs="Times New Roman"/>
          <w:sz w:val="24"/>
          <w:szCs w:val="24"/>
        </w:rPr>
        <w:t xml:space="preserve">ский сельсовет </w:t>
      </w:r>
    </w:p>
    <w:p w:rsidR="00E35643" w:rsidRDefault="00E35643" w:rsidP="00E35643">
      <w:pPr>
        <w:spacing w:line="312" w:lineRule="auto"/>
        <w:jc w:val="both"/>
        <w:rPr>
          <w:rFonts w:ascii="Times New Roman" w:hAnsi="Times New Roman"/>
          <w:sz w:val="24"/>
          <w:szCs w:val="24"/>
        </w:rPr>
      </w:pPr>
      <w:r>
        <w:rPr>
          <w:rFonts w:ascii="Times New Roman" w:hAnsi="Times New Roman"/>
          <w:sz w:val="24"/>
          <w:szCs w:val="24"/>
        </w:rPr>
        <w:t xml:space="preserve">                                                                      Егорьевского района Алтайского края  на период</w:t>
      </w:r>
      <w:r w:rsidR="006A0061">
        <w:rPr>
          <w:rFonts w:ascii="Times New Roman" w:hAnsi="Times New Roman"/>
          <w:sz w:val="24"/>
          <w:szCs w:val="24"/>
        </w:rPr>
        <w:t xml:space="preserve">  до</w:t>
      </w:r>
      <w:r>
        <w:rPr>
          <w:rFonts w:ascii="Times New Roman" w:hAnsi="Times New Roman"/>
          <w:sz w:val="24"/>
          <w:szCs w:val="24"/>
        </w:rPr>
        <w:t xml:space="preserve">  </w:t>
      </w:r>
      <w:r w:rsidR="006A0061">
        <w:rPr>
          <w:rFonts w:ascii="Times New Roman" w:hAnsi="Times New Roman"/>
          <w:bCs/>
          <w:color w:val="000000"/>
          <w:sz w:val="24"/>
          <w:szCs w:val="24"/>
          <w:lang w:eastAsia="ru-RU"/>
        </w:rPr>
        <w:t>2017</w:t>
      </w:r>
    </w:p>
    <w:tbl>
      <w:tblPr>
        <w:tblW w:w="15153" w:type="dxa"/>
        <w:tblInd w:w="-124" w:type="dxa"/>
        <w:tblLayout w:type="fixed"/>
        <w:tblCellMar>
          <w:left w:w="0" w:type="dxa"/>
          <w:right w:w="0" w:type="dxa"/>
        </w:tblCellMar>
        <w:tblLook w:val="0000"/>
      </w:tblPr>
      <w:tblGrid>
        <w:gridCol w:w="585"/>
        <w:gridCol w:w="5805"/>
        <w:gridCol w:w="1250"/>
        <w:gridCol w:w="1418"/>
        <w:gridCol w:w="1275"/>
        <w:gridCol w:w="4820"/>
      </w:tblGrid>
      <w:tr w:rsidR="00E35643">
        <w:trPr>
          <w:cantSplit/>
          <w:trHeight w:val="270"/>
          <w:tblHeader/>
        </w:trPr>
        <w:tc>
          <w:tcPr>
            <w:tcW w:w="585" w:type="dxa"/>
            <w:tcBorders>
              <w:top w:val="single" w:sz="2" w:space="0" w:color="000000"/>
              <w:left w:val="single" w:sz="2" w:space="0" w:color="000000"/>
              <w:bottom w:val="single" w:sz="2" w:space="0" w:color="000000"/>
            </w:tcBorders>
            <w:shd w:val="clear" w:color="auto" w:fill="auto"/>
          </w:tcPr>
          <w:p w:rsidR="00E35643" w:rsidRDefault="00E35643" w:rsidP="00182504">
            <w:pPr>
              <w:pStyle w:val="ConsPlusCell"/>
              <w:widowControl/>
              <w:snapToGrid w:val="0"/>
              <w:ind w:left="-108" w:right="-3"/>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E35643" w:rsidRDefault="00E35643" w:rsidP="00182504">
            <w:pPr>
              <w:pStyle w:val="ConsPlusCell"/>
              <w:ind w:left="-108" w:right="-3"/>
              <w:jc w:val="center"/>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5805" w:type="dxa"/>
            <w:tcBorders>
              <w:top w:val="single" w:sz="2" w:space="0" w:color="000000"/>
              <w:left w:val="single" w:sz="2" w:space="0" w:color="000000"/>
              <w:bottom w:val="single" w:sz="2" w:space="0" w:color="000000"/>
            </w:tcBorders>
            <w:shd w:val="clear" w:color="auto" w:fill="auto"/>
          </w:tcPr>
          <w:p w:rsidR="00E35643" w:rsidRDefault="00E35643"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индикатора,</w:t>
            </w:r>
          </w:p>
          <w:p w:rsidR="00E35643" w:rsidRDefault="00E35643" w:rsidP="00182504">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w:t>
            </w:r>
          </w:p>
        </w:tc>
        <w:tc>
          <w:tcPr>
            <w:tcW w:w="1250" w:type="dxa"/>
            <w:tcBorders>
              <w:top w:val="single" w:sz="2" w:space="0" w:color="000000"/>
              <w:left w:val="single" w:sz="2" w:space="0" w:color="000000"/>
              <w:bottom w:val="single" w:sz="2" w:space="0" w:color="000000"/>
            </w:tcBorders>
            <w:shd w:val="clear" w:color="auto" w:fill="auto"/>
          </w:tcPr>
          <w:p w:rsidR="00E35643" w:rsidRDefault="00E35643"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6A0061">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год</w:t>
            </w:r>
          </w:p>
          <w:p w:rsidR="00E35643" w:rsidRDefault="00E35643" w:rsidP="00182504">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факт</w:t>
            </w:r>
          </w:p>
        </w:tc>
        <w:tc>
          <w:tcPr>
            <w:tcW w:w="1418" w:type="dxa"/>
            <w:tcBorders>
              <w:top w:val="single" w:sz="2" w:space="0" w:color="000000"/>
              <w:left w:val="single" w:sz="2" w:space="0" w:color="000000"/>
              <w:bottom w:val="single" w:sz="2" w:space="0" w:color="000000"/>
            </w:tcBorders>
            <w:shd w:val="clear" w:color="auto" w:fill="auto"/>
          </w:tcPr>
          <w:p w:rsidR="00E35643"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r w:rsidR="00E35643">
              <w:rPr>
                <w:rFonts w:ascii="Times New Roman" w:hAnsi="Times New Roman" w:cs="Times New Roman"/>
                <w:color w:val="000000"/>
                <w:sz w:val="24"/>
                <w:szCs w:val="24"/>
              </w:rPr>
              <w:t xml:space="preserve"> год</w:t>
            </w:r>
          </w:p>
          <w:p w:rsidR="00E35643" w:rsidRDefault="00E35643" w:rsidP="00182504">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w:t>
            </w:r>
          </w:p>
        </w:tc>
        <w:tc>
          <w:tcPr>
            <w:tcW w:w="1275" w:type="dxa"/>
            <w:tcBorders>
              <w:top w:val="single" w:sz="2" w:space="0" w:color="000000"/>
              <w:left w:val="single" w:sz="2" w:space="0" w:color="000000"/>
              <w:bottom w:val="single" w:sz="2" w:space="0" w:color="000000"/>
            </w:tcBorders>
            <w:shd w:val="clear" w:color="auto" w:fill="auto"/>
          </w:tcPr>
          <w:p w:rsidR="00E35643"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r w:rsidR="00E35643">
              <w:rPr>
                <w:rFonts w:ascii="Times New Roman" w:hAnsi="Times New Roman" w:cs="Times New Roman"/>
                <w:color w:val="000000"/>
                <w:sz w:val="24"/>
                <w:szCs w:val="24"/>
              </w:rPr>
              <w:t xml:space="preserve"> год</w:t>
            </w:r>
          </w:p>
          <w:p w:rsidR="00E35643" w:rsidRDefault="00E35643" w:rsidP="00182504">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целевое значение</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E35643" w:rsidRDefault="00E35643"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w:t>
            </w:r>
          </w:p>
          <w:p w:rsidR="00E35643" w:rsidRDefault="00E35643" w:rsidP="00182504">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исполнитель</w:t>
            </w:r>
          </w:p>
        </w:tc>
      </w:tr>
      <w:tr w:rsidR="00E35643" w:rsidRPr="008300B5">
        <w:trPr>
          <w:cantSplit/>
          <w:trHeight w:val="270"/>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3"/>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2</w:t>
            </w:r>
          </w:p>
        </w:tc>
        <w:tc>
          <w:tcPr>
            <w:tcW w:w="1250"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3</w:t>
            </w:r>
          </w:p>
        </w:tc>
        <w:tc>
          <w:tcPr>
            <w:tcW w:w="1418"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4</w:t>
            </w:r>
          </w:p>
        </w:tc>
        <w:tc>
          <w:tcPr>
            <w:tcW w:w="127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5</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pStyle w:val="ConsPlusCell"/>
              <w:widowControl/>
              <w:snapToGrid w:val="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6</w:t>
            </w:r>
          </w:p>
        </w:tc>
      </w:tr>
      <w:tr w:rsidR="00E35643" w:rsidRPr="008300B5">
        <w:trPr>
          <w:cantSplit/>
          <w:trHeight w:val="346"/>
        </w:trPr>
        <w:tc>
          <w:tcPr>
            <w:tcW w:w="15153" w:type="dxa"/>
            <w:gridSpan w:val="6"/>
            <w:tcBorders>
              <w:left w:val="single" w:sz="2" w:space="0" w:color="000000"/>
              <w:bottom w:val="single" w:sz="2" w:space="0" w:color="000000"/>
              <w:right w:val="single" w:sz="2" w:space="0" w:color="000000"/>
            </w:tcBorders>
            <w:shd w:val="clear" w:color="auto" w:fill="auto"/>
          </w:tcPr>
          <w:p w:rsidR="00E35643" w:rsidRPr="008300B5" w:rsidRDefault="00E35643" w:rsidP="00182504">
            <w:pPr>
              <w:pStyle w:val="ConsPlusCell"/>
              <w:widowControl/>
              <w:snapToGrid w:val="0"/>
              <w:ind w:left="-108" w:right="-3"/>
              <w:jc w:val="center"/>
              <w:rPr>
                <w:rFonts w:ascii="Times New Roman" w:hAnsi="Times New Roman" w:cs="Times New Roman"/>
                <w:b/>
                <w:color w:val="000000"/>
                <w:sz w:val="24"/>
                <w:szCs w:val="24"/>
              </w:rPr>
            </w:pPr>
            <w:r w:rsidRPr="008300B5">
              <w:rPr>
                <w:rFonts w:ascii="Times New Roman" w:hAnsi="Times New Roman" w:cs="Times New Roman"/>
                <w:b/>
                <w:color w:val="000000"/>
                <w:sz w:val="24"/>
                <w:szCs w:val="24"/>
              </w:rPr>
              <w:t>1. Достижение высокого уровня и качества жизни населения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1"/>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1.1.</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Общий коэффициент рождаемости, на 1000 человек населения</w:t>
            </w:r>
          </w:p>
        </w:tc>
        <w:tc>
          <w:tcPr>
            <w:tcW w:w="1250" w:type="dxa"/>
            <w:tcBorders>
              <w:left w:val="single" w:sz="2" w:space="0" w:color="000000"/>
              <w:bottom w:val="single" w:sz="2" w:space="0" w:color="000000"/>
            </w:tcBorders>
            <w:shd w:val="clear" w:color="auto" w:fill="auto"/>
          </w:tcPr>
          <w:p w:rsidR="00E35643" w:rsidRPr="008300B5" w:rsidRDefault="00774AEB"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418" w:type="dxa"/>
            <w:tcBorders>
              <w:left w:val="single" w:sz="2" w:space="0" w:color="000000"/>
              <w:bottom w:val="single" w:sz="2" w:space="0" w:color="000000"/>
            </w:tcBorders>
            <w:shd w:val="clear" w:color="auto" w:fill="auto"/>
          </w:tcPr>
          <w:p w:rsidR="00E35643" w:rsidRPr="008300B5" w:rsidRDefault="00774AEB"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275" w:type="dxa"/>
            <w:tcBorders>
              <w:left w:val="single" w:sz="2" w:space="0" w:color="000000"/>
              <w:bottom w:val="single" w:sz="2" w:space="0" w:color="000000"/>
            </w:tcBorders>
            <w:shd w:val="clear" w:color="auto" w:fill="auto"/>
          </w:tcPr>
          <w:p w:rsidR="00E35643" w:rsidRPr="008300B5" w:rsidRDefault="00774AEB"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987A9B">
            <w:pPr>
              <w:pStyle w:val="ConsPlusCell"/>
              <w:snapToGrid w:val="0"/>
              <w:ind w:left="135" w:right="135"/>
              <w:rPr>
                <w:rFonts w:ascii="Times New Roman" w:hAnsi="Times New Roman" w:cs="Times New Roman"/>
                <w:color w:val="000000"/>
                <w:sz w:val="24"/>
                <w:szCs w:val="24"/>
              </w:rPr>
            </w:pPr>
            <w:r w:rsidRPr="008300B5">
              <w:rPr>
                <w:rFonts w:ascii="Times New Roman" w:hAnsi="Times New Roman" w:cs="Times New Roman"/>
                <w:color w:val="000000"/>
                <w:sz w:val="24"/>
                <w:szCs w:val="24"/>
              </w:rPr>
              <w:t xml:space="preserve">администрация </w:t>
            </w:r>
            <w:r w:rsidR="00987A9B">
              <w:rPr>
                <w:rFonts w:ascii="Times New Roman" w:hAnsi="Times New Roman" w:cs="Times New Roman"/>
                <w:color w:val="000000"/>
                <w:sz w:val="24"/>
                <w:szCs w:val="24"/>
              </w:rPr>
              <w:t>Сростин</w:t>
            </w:r>
            <w:r w:rsidRPr="008300B5">
              <w:rPr>
                <w:rFonts w:ascii="Times New Roman" w:hAnsi="Times New Roman" w:cs="Times New Roman"/>
                <w:color w:val="000000"/>
                <w:sz w:val="24"/>
                <w:szCs w:val="24"/>
              </w:rPr>
              <w:t>ского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1"/>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1.2.</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Коэффициент естественного прироста (убыли) населения, на 1000 человек населения</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987A9B"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Pr>
                <w:rFonts w:ascii="Times New Roman" w:hAnsi="Times New Roman"/>
                <w:color w:val="000000"/>
                <w:sz w:val="24"/>
                <w:szCs w:val="24"/>
              </w:rPr>
              <w:t>Сростин</w:t>
            </w:r>
            <w:r w:rsidRPr="008300B5">
              <w:rPr>
                <w:rFonts w:ascii="Times New Roman" w:hAnsi="Times New Roman"/>
                <w:color w:val="000000"/>
                <w:sz w:val="24"/>
                <w:szCs w:val="24"/>
              </w:rPr>
              <w:t>ского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1"/>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1.3.</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Коэффициент миграционного прироста (убыли) населения, на 1000 человек населения</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987A9B">
              <w:rPr>
                <w:rFonts w:ascii="Times New Roman" w:hAnsi="Times New Roman"/>
                <w:color w:val="000000"/>
                <w:sz w:val="24"/>
                <w:szCs w:val="24"/>
              </w:rPr>
              <w:t>Сростин</w:t>
            </w:r>
            <w:r w:rsidR="00987A9B"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1"/>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1.4.</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Удельный вес населения, занимающегося физической культурой и спортом, %</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pStyle w:val="ConsPlusCell"/>
              <w:widowControl/>
              <w:snapToGrid w:val="0"/>
              <w:ind w:left="135" w:right="135"/>
              <w:rPr>
                <w:rFonts w:ascii="Times New Roman" w:hAnsi="Times New Roman" w:cs="Times New Roman"/>
                <w:color w:val="000000"/>
                <w:sz w:val="24"/>
                <w:szCs w:val="24"/>
              </w:rPr>
            </w:pPr>
            <w:r w:rsidRPr="008300B5">
              <w:rPr>
                <w:rFonts w:ascii="Times New Roman" w:hAnsi="Times New Roman" w:cs="Times New Roman"/>
                <w:color w:val="000000"/>
                <w:sz w:val="24"/>
                <w:szCs w:val="24"/>
              </w:rPr>
              <w:t xml:space="preserve">администрация </w:t>
            </w:r>
            <w:r w:rsidR="00987A9B">
              <w:rPr>
                <w:rFonts w:ascii="Times New Roman" w:hAnsi="Times New Roman" w:cs="Times New Roman"/>
                <w:color w:val="000000"/>
                <w:sz w:val="24"/>
                <w:szCs w:val="24"/>
              </w:rPr>
              <w:t>Сростин</w:t>
            </w:r>
            <w:r w:rsidR="00987A9B" w:rsidRPr="008300B5">
              <w:rPr>
                <w:rFonts w:ascii="Times New Roman" w:hAnsi="Times New Roman" w:cs="Times New Roman"/>
                <w:color w:val="000000"/>
                <w:sz w:val="24"/>
                <w:szCs w:val="24"/>
              </w:rPr>
              <w:t>ского</w:t>
            </w:r>
            <w:r w:rsidRPr="008300B5">
              <w:rPr>
                <w:rFonts w:ascii="Times New Roman" w:hAnsi="Times New Roman" w:cs="Times New Roman"/>
                <w:color w:val="000000"/>
                <w:sz w:val="24"/>
                <w:szCs w:val="24"/>
              </w:rPr>
              <w:t xml:space="preserve"> сельсовета Егорьевского района Алтайского края, отдел по культуре, делам молодежи и спорту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1.5.</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Уровень официально зарегистрированной безработицы по отношению к численности трудоспособного населения (на конец периода), %</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0D16BD" w:rsidP="00182504">
            <w:pPr>
              <w:pStyle w:val="ConsPlusCell"/>
              <w:widowControl/>
              <w:snapToGrid w:val="0"/>
              <w:ind w:left="135" w:right="135"/>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Сростин</w:t>
            </w:r>
            <w:r w:rsidRPr="008300B5">
              <w:rPr>
                <w:rFonts w:ascii="Times New Roman" w:hAnsi="Times New Roman" w:cs="Times New Roman"/>
                <w:color w:val="000000"/>
                <w:sz w:val="24"/>
                <w:szCs w:val="24"/>
              </w:rPr>
              <w:t>ского</w:t>
            </w:r>
            <w:r w:rsidR="00E35643" w:rsidRPr="008300B5">
              <w:rPr>
                <w:rFonts w:ascii="Times New Roman" w:hAnsi="Times New Roman" w:cs="Times New Roman"/>
                <w:color w:val="000000"/>
                <w:sz w:val="24"/>
                <w:szCs w:val="24"/>
              </w:rPr>
              <w:t xml:space="preserve"> сельсовета Егорьевского района Алтайского края, КГКУ «Центр занятости населения Егорьевского района»</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1.6.</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WW-1"/>
              <w:snapToGrid w:val="0"/>
              <w:spacing w:after="0" w:line="100" w:lineRule="atLeast"/>
              <w:ind w:left="109" w:right="167"/>
              <w:jc w:val="both"/>
              <w:rPr>
                <w:rFonts w:ascii="Times New Roman" w:hAnsi="Times New Roman" w:cs="Times New Roman"/>
                <w:color w:val="000000"/>
                <w:sz w:val="24"/>
                <w:szCs w:val="24"/>
                <w:lang w:eastAsia="ru-RU"/>
              </w:rPr>
            </w:pPr>
            <w:r w:rsidRPr="008300B5">
              <w:rPr>
                <w:rFonts w:ascii="Times New Roman" w:hAnsi="Times New Roman" w:cs="Times New Roman"/>
                <w:color w:val="000000"/>
                <w:sz w:val="24"/>
                <w:szCs w:val="24"/>
                <w:lang w:eastAsia="ru-RU"/>
              </w:rPr>
              <w:t>Ввод новых постоянно рабочих мест, единиц</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1.7.</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 xml:space="preserve">Среднемесячная начисленная заработная плата одного работника, руб. </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10300</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r w:rsidR="00E35643" w:rsidRPr="008300B5">
              <w:rPr>
                <w:rFonts w:ascii="Times New Roman" w:hAnsi="Times New Roman" w:cs="Times New Roman"/>
                <w:color w:val="000000"/>
                <w:sz w:val="24"/>
                <w:szCs w:val="24"/>
              </w:rPr>
              <w:t>00</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r w:rsidR="00E35643" w:rsidRPr="008300B5">
              <w:rPr>
                <w:rFonts w:ascii="Times New Roman" w:hAnsi="Times New Roman" w:cs="Times New Roman"/>
                <w:color w:val="000000"/>
                <w:sz w:val="24"/>
                <w:szCs w:val="24"/>
              </w:rPr>
              <w:t>00</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 xml:space="preserve">ского </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1.8.</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WW-1"/>
              <w:snapToGrid w:val="0"/>
              <w:ind w:left="109" w:right="167"/>
              <w:jc w:val="both"/>
              <w:rPr>
                <w:rFonts w:ascii="Times New Roman" w:hAnsi="Times New Roman" w:cs="Times New Roman"/>
                <w:color w:val="000000"/>
                <w:sz w:val="24"/>
                <w:szCs w:val="24"/>
              </w:rPr>
            </w:pPr>
            <w:r w:rsidRPr="008300B5">
              <w:rPr>
                <w:rFonts w:ascii="Times New Roman" w:hAnsi="Times New Roman" w:cs="Times New Roman"/>
                <w:color w:val="000000"/>
                <w:sz w:val="24"/>
                <w:szCs w:val="24"/>
              </w:rPr>
              <w:t>Ввод в действие жилых домов, кв. м  общей площади</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1.9.</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WW-1"/>
              <w:snapToGrid w:val="0"/>
              <w:ind w:left="109" w:right="167"/>
              <w:jc w:val="both"/>
              <w:rPr>
                <w:rFonts w:ascii="Times New Roman" w:hAnsi="Times New Roman" w:cs="Times New Roman"/>
                <w:color w:val="000000"/>
                <w:sz w:val="24"/>
                <w:szCs w:val="24"/>
              </w:rPr>
            </w:pPr>
            <w:r w:rsidRPr="008300B5">
              <w:rPr>
                <w:rFonts w:ascii="Times New Roman" w:hAnsi="Times New Roman" w:cs="Times New Roman"/>
                <w:color w:val="000000"/>
                <w:sz w:val="24"/>
                <w:szCs w:val="24"/>
              </w:rPr>
              <w:t>Обеспеченность жильем, кв. м на  душу населения</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WW-1"/>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WW-1"/>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WW-1"/>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262"/>
        </w:trPr>
        <w:tc>
          <w:tcPr>
            <w:tcW w:w="15153" w:type="dxa"/>
            <w:gridSpan w:val="6"/>
            <w:tcBorders>
              <w:left w:val="single" w:sz="2" w:space="0" w:color="000000"/>
              <w:bottom w:val="single" w:sz="2" w:space="0" w:color="000000"/>
              <w:right w:val="single" w:sz="2" w:space="0" w:color="000000"/>
            </w:tcBorders>
            <w:shd w:val="clear" w:color="auto" w:fill="auto"/>
          </w:tcPr>
          <w:p w:rsidR="00E35643" w:rsidRPr="008300B5" w:rsidRDefault="00E35643" w:rsidP="00182504">
            <w:pPr>
              <w:pStyle w:val="af5"/>
              <w:tabs>
                <w:tab w:val="left" w:pos="527"/>
                <w:tab w:val="left" w:pos="2795"/>
                <w:tab w:val="left" w:pos="3221"/>
                <w:tab w:val="left" w:pos="3646"/>
                <w:tab w:val="center" w:pos="4045"/>
                <w:tab w:val="left" w:pos="4707"/>
                <w:tab w:val="right" w:pos="8198"/>
              </w:tabs>
              <w:snapToGrid w:val="0"/>
              <w:ind w:left="135" w:right="135"/>
              <w:jc w:val="center"/>
              <w:rPr>
                <w:b/>
                <w:color w:val="000000"/>
              </w:rPr>
            </w:pPr>
            <w:r w:rsidRPr="008300B5">
              <w:rPr>
                <w:b/>
                <w:color w:val="000000"/>
              </w:rPr>
              <w:t>2. Создание условий для устойчивого экономического роста</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2.1.</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WW-1"/>
              <w:snapToGrid w:val="0"/>
              <w:ind w:left="109" w:right="167"/>
              <w:jc w:val="both"/>
              <w:rPr>
                <w:rFonts w:ascii="Times New Roman" w:hAnsi="Times New Roman" w:cs="Times New Roman"/>
                <w:color w:val="000000"/>
                <w:sz w:val="24"/>
                <w:szCs w:val="24"/>
                <w:lang w:eastAsia="ru-RU"/>
              </w:rPr>
            </w:pPr>
            <w:r w:rsidRPr="008300B5">
              <w:rPr>
                <w:rFonts w:ascii="Times New Roman" w:hAnsi="Times New Roman" w:cs="Times New Roman"/>
                <w:color w:val="000000"/>
                <w:sz w:val="24"/>
                <w:szCs w:val="24"/>
              </w:rPr>
              <w:t xml:space="preserve">Объем инвестиций в основной капитал (за исключением бюджетных средств) в расчете на 1 жителя, </w:t>
            </w:r>
            <w:r w:rsidRPr="008300B5">
              <w:rPr>
                <w:rFonts w:ascii="Times New Roman" w:hAnsi="Times New Roman" w:cs="Times New Roman"/>
                <w:color w:val="000000"/>
                <w:sz w:val="24"/>
                <w:szCs w:val="24"/>
                <w:lang w:eastAsia="ru-RU"/>
              </w:rPr>
              <w:t>рублей</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17776,15</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20728,8</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37292,9</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2.2.</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WW-1"/>
              <w:snapToGrid w:val="0"/>
              <w:ind w:left="109" w:right="167"/>
              <w:jc w:val="both"/>
              <w:rPr>
                <w:rFonts w:ascii="Times New Roman" w:hAnsi="Times New Roman" w:cs="Times New Roman"/>
                <w:color w:val="000000"/>
                <w:sz w:val="24"/>
                <w:szCs w:val="24"/>
              </w:rPr>
            </w:pPr>
            <w:r w:rsidRPr="008300B5">
              <w:rPr>
                <w:rFonts w:ascii="Times New Roman" w:hAnsi="Times New Roman" w:cs="Times New Roman"/>
                <w:color w:val="000000"/>
                <w:sz w:val="24"/>
                <w:szCs w:val="24"/>
              </w:rPr>
              <w:t>Оборот розничной торговли в расчете на душу населения, рублей</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520,0</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13"/>
              <w:snapToGrid w:val="0"/>
              <w:rPr>
                <w:color w:val="000000"/>
                <w:sz w:val="24"/>
                <w:szCs w:val="24"/>
              </w:rPr>
            </w:pPr>
            <w:r>
              <w:rPr>
                <w:color w:val="000000"/>
                <w:sz w:val="24"/>
                <w:szCs w:val="24"/>
              </w:rPr>
              <w:t>530,0</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13"/>
              <w:snapToGrid w:val="0"/>
              <w:rPr>
                <w:color w:val="000000"/>
                <w:sz w:val="24"/>
                <w:szCs w:val="24"/>
              </w:rPr>
            </w:pPr>
            <w:r>
              <w:rPr>
                <w:color w:val="000000"/>
                <w:sz w:val="24"/>
                <w:szCs w:val="24"/>
              </w:rPr>
              <w:t>600,0</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2.3.</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Удельный вес занятых в малом и среднем бизнесе от численности занятых в экономике, %</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2.4.</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Обеспеченность населения площадью торговых объектов, кв. м. на 1 000 человек</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397,1</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419,8</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419,8</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567"/>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2.5.</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Урожайность зерновых культур во всех категориях хозяйств (зерно весе после доработки), ц/га</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E35643" w:rsidRPr="008300B5">
              <w:rPr>
                <w:rFonts w:ascii="Times New Roman" w:hAnsi="Times New Roman" w:cs="Times New Roman"/>
                <w:color w:val="000000"/>
                <w:sz w:val="24"/>
                <w:szCs w:val="24"/>
              </w:rPr>
              <w:t>,5</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E35643" w:rsidRPr="008300B5">
              <w:rPr>
                <w:rFonts w:ascii="Times New Roman" w:hAnsi="Times New Roman" w:cs="Times New Roman"/>
                <w:color w:val="000000"/>
                <w:sz w:val="24"/>
                <w:szCs w:val="24"/>
              </w:rPr>
              <w:t>,0</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371"/>
        </w:trPr>
        <w:tc>
          <w:tcPr>
            <w:tcW w:w="15153" w:type="dxa"/>
            <w:gridSpan w:val="6"/>
            <w:tcBorders>
              <w:left w:val="single" w:sz="2" w:space="0" w:color="000000"/>
              <w:bottom w:val="single" w:sz="2" w:space="0" w:color="000000"/>
              <w:right w:val="single" w:sz="2" w:space="0" w:color="000000"/>
            </w:tcBorders>
            <w:shd w:val="clear" w:color="auto" w:fill="auto"/>
          </w:tcPr>
          <w:p w:rsidR="00E35643" w:rsidRPr="008300B5" w:rsidRDefault="00E35643" w:rsidP="00182504">
            <w:pPr>
              <w:pStyle w:val="ConsPlusCell"/>
              <w:widowControl/>
              <w:snapToGrid w:val="0"/>
              <w:ind w:left="135" w:right="135"/>
              <w:jc w:val="center"/>
              <w:rPr>
                <w:rFonts w:ascii="Times New Roman" w:hAnsi="Times New Roman" w:cs="Times New Roman"/>
                <w:b/>
                <w:color w:val="000000"/>
                <w:sz w:val="24"/>
                <w:szCs w:val="24"/>
              </w:rPr>
            </w:pPr>
            <w:r w:rsidRPr="008300B5">
              <w:rPr>
                <w:rFonts w:ascii="Times New Roman" w:hAnsi="Times New Roman" w:cs="Times New Roman"/>
                <w:b/>
                <w:color w:val="000000"/>
                <w:sz w:val="24"/>
                <w:szCs w:val="24"/>
              </w:rPr>
              <w:t>3. Повышение эффективности управления</w:t>
            </w:r>
          </w:p>
        </w:tc>
      </w:tr>
      <w:tr w:rsidR="00E35643" w:rsidRPr="008300B5">
        <w:trPr>
          <w:cantSplit/>
          <w:trHeight w:val="480"/>
        </w:trPr>
        <w:tc>
          <w:tcPr>
            <w:tcW w:w="585" w:type="dxa"/>
            <w:tcBorders>
              <w:left w:val="single" w:sz="2" w:space="0" w:color="000000"/>
              <w:bottom w:val="single" w:sz="2" w:space="0" w:color="000000"/>
            </w:tcBorders>
            <w:shd w:val="clear" w:color="auto" w:fill="auto"/>
          </w:tcPr>
          <w:p w:rsidR="00E35643" w:rsidRPr="008300B5" w:rsidRDefault="00E35643" w:rsidP="00182504">
            <w:pPr>
              <w:pStyle w:val="af5"/>
              <w:snapToGrid w:val="0"/>
              <w:ind w:left="-108" w:right="-50"/>
              <w:jc w:val="center"/>
              <w:rPr>
                <w:color w:val="000000"/>
              </w:rPr>
            </w:pPr>
            <w:r w:rsidRPr="008300B5">
              <w:rPr>
                <w:color w:val="000000"/>
              </w:rPr>
              <w:t>3.1.</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WW-1"/>
              <w:snapToGrid w:val="0"/>
              <w:spacing w:after="0" w:line="100" w:lineRule="atLeast"/>
              <w:ind w:left="109" w:right="167"/>
              <w:rPr>
                <w:rFonts w:ascii="Times New Roman" w:hAnsi="Times New Roman" w:cs="Times New Roman"/>
                <w:color w:val="000000"/>
                <w:sz w:val="24"/>
                <w:szCs w:val="24"/>
                <w:lang w:eastAsia="ru-RU"/>
              </w:rPr>
            </w:pPr>
            <w:r w:rsidRPr="008300B5">
              <w:rPr>
                <w:rFonts w:ascii="Times New Roman" w:hAnsi="Times New Roman" w:cs="Times New Roman"/>
                <w:color w:val="000000"/>
                <w:sz w:val="24"/>
                <w:szCs w:val="24"/>
                <w:lang w:eastAsia="ru-RU"/>
              </w:rPr>
              <w:t>Бюджетная обеспеченность за счет доходов консолидированного бюджета, руб. на душу населения</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1423,5</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1456,7</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1589,5</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администрация</w:t>
            </w:r>
            <w:r w:rsidR="000D16BD">
              <w:rPr>
                <w:rFonts w:ascii="Times New Roman" w:hAnsi="Times New Roman"/>
                <w:color w:val="000000"/>
                <w:sz w:val="24"/>
                <w:szCs w:val="24"/>
              </w:rPr>
              <w:t xml:space="preserve"> Сростин</w:t>
            </w:r>
            <w:r w:rsidR="000D16BD" w:rsidRPr="008300B5">
              <w:rPr>
                <w:rFonts w:ascii="Times New Roman" w:hAnsi="Times New Roman"/>
                <w:color w:val="000000"/>
                <w:sz w:val="24"/>
                <w:szCs w:val="24"/>
              </w:rPr>
              <w:t xml:space="preserve">ского </w:t>
            </w:r>
            <w:r w:rsidRPr="008300B5">
              <w:rPr>
                <w:rFonts w:ascii="Times New Roman" w:hAnsi="Times New Roman"/>
                <w:color w:val="000000"/>
                <w:sz w:val="24"/>
                <w:szCs w:val="24"/>
              </w:rPr>
              <w:t>сельсовета Егорьевского района Алтайского края</w:t>
            </w:r>
          </w:p>
        </w:tc>
      </w:tr>
      <w:tr w:rsidR="00E35643" w:rsidRPr="008300B5">
        <w:trPr>
          <w:cantSplit/>
          <w:trHeight w:val="480"/>
        </w:trPr>
        <w:tc>
          <w:tcPr>
            <w:tcW w:w="58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8" w:right="-50"/>
              <w:jc w:val="center"/>
              <w:rPr>
                <w:rFonts w:ascii="Times New Roman" w:hAnsi="Times New Roman" w:cs="Times New Roman"/>
                <w:color w:val="000000"/>
                <w:sz w:val="24"/>
                <w:szCs w:val="24"/>
              </w:rPr>
            </w:pPr>
            <w:r w:rsidRPr="008300B5">
              <w:rPr>
                <w:rFonts w:ascii="Times New Roman" w:hAnsi="Times New Roman" w:cs="Times New Roman"/>
                <w:color w:val="000000"/>
                <w:sz w:val="24"/>
                <w:szCs w:val="24"/>
              </w:rPr>
              <w:t>3.2.</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ConsPlusCell"/>
              <w:widowControl/>
              <w:snapToGrid w:val="0"/>
              <w:ind w:left="109" w:right="167"/>
              <w:rPr>
                <w:rFonts w:ascii="Times New Roman" w:hAnsi="Times New Roman" w:cs="Times New Roman"/>
                <w:color w:val="000000"/>
                <w:sz w:val="24"/>
                <w:szCs w:val="24"/>
              </w:rPr>
            </w:pPr>
            <w:r w:rsidRPr="008300B5">
              <w:rPr>
                <w:rFonts w:ascii="Times New Roman" w:hAnsi="Times New Roman" w:cs="Times New Roman"/>
                <w:color w:val="000000"/>
                <w:sz w:val="24"/>
                <w:szCs w:val="24"/>
              </w:rPr>
              <w:t>Динамика налоговых и неналоговых доходов консолидированного бюджета муниципального района,  %</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WW-1"/>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418" w:type="dxa"/>
            <w:tcBorders>
              <w:left w:val="single" w:sz="2" w:space="0" w:color="000000"/>
              <w:bottom w:val="single" w:sz="2" w:space="0" w:color="000000"/>
            </w:tcBorders>
            <w:shd w:val="clear" w:color="auto" w:fill="auto"/>
          </w:tcPr>
          <w:p w:rsidR="00E35643" w:rsidRPr="008300B5" w:rsidRDefault="006A0061" w:rsidP="006A0061">
            <w:pPr>
              <w:pStyle w:val="WW-1"/>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E35643" w:rsidRPr="008300B5">
              <w:rPr>
                <w:rFonts w:ascii="Times New Roman" w:hAnsi="Times New Roman" w:cs="Times New Roman"/>
                <w:color w:val="000000"/>
                <w:sz w:val="24"/>
                <w:szCs w:val="24"/>
              </w:rPr>
              <w:t>,4</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WW-1"/>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ind w:left="135" w:right="135"/>
              <w:rPr>
                <w:rFonts w:ascii="Times New Roman" w:hAnsi="Times New Roman"/>
                <w:sz w:val="24"/>
                <w:szCs w:val="24"/>
              </w:rPr>
            </w:pPr>
            <w:r w:rsidRPr="008300B5">
              <w:rPr>
                <w:rFonts w:ascii="Times New Roman" w:hAnsi="Times New Roman"/>
                <w:color w:val="000000"/>
                <w:sz w:val="24"/>
                <w:szCs w:val="24"/>
              </w:rPr>
              <w:t xml:space="preserve">администрация </w:t>
            </w:r>
            <w:r w:rsidR="000D16BD">
              <w:rPr>
                <w:rFonts w:ascii="Times New Roman" w:hAnsi="Times New Roman"/>
                <w:color w:val="000000"/>
                <w:sz w:val="24"/>
                <w:szCs w:val="24"/>
              </w:rPr>
              <w:t>Сростин</w:t>
            </w:r>
            <w:r w:rsidR="000D16BD" w:rsidRPr="008300B5">
              <w:rPr>
                <w:rFonts w:ascii="Times New Roman" w:hAnsi="Times New Roman"/>
                <w:color w:val="000000"/>
                <w:sz w:val="24"/>
                <w:szCs w:val="24"/>
              </w:rPr>
              <w:t>ского</w:t>
            </w:r>
            <w:r w:rsidRPr="008300B5">
              <w:rPr>
                <w:rFonts w:ascii="Times New Roman" w:hAnsi="Times New Roman"/>
                <w:color w:val="000000"/>
                <w:sz w:val="24"/>
                <w:szCs w:val="24"/>
              </w:rPr>
              <w:t xml:space="preserve"> сельсовета Егорьевского района Алтайского края</w:t>
            </w:r>
          </w:p>
        </w:tc>
      </w:tr>
      <w:tr w:rsidR="00E35643" w:rsidRPr="008300B5">
        <w:trPr>
          <w:cantSplit/>
          <w:trHeight w:val="480"/>
        </w:trPr>
        <w:tc>
          <w:tcPr>
            <w:tcW w:w="585" w:type="dxa"/>
            <w:tcBorders>
              <w:left w:val="single" w:sz="2" w:space="0" w:color="000000"/>
              <w:bottom w:val="single" w:sz="2" w:space="0" w:color="000000"/>
            </w:tcBorders>
            <w:shd w:val="clear" w:color="auto" w:fill="auto"/>
          </w:tcPr>
          <w:p w:rsidR="00E35643" w:rsidRPr="008300B5" w:rsidRDefault="00987A9B" w:rsidP="00182504">
            <w:pPr>
              <w:pStyle w:val="af5"/>
              <w:snapToGrid w:val="0"/>
              <w:ind w:left="-108" w:right="-50"/>
              <w:jc w:val="center"/>
              <w:rPr>
                <w:color w:val="000000"/>
              </w:rPr>
            </w:pPr>
            <w:r>
              <w:rPr>
                <w:color w:val="000000"/>
              </w:rPr>
              <w:t>3.3</w:t>
            </w:r>
            <w:r w:rsidR="00E35643" w:rsidRPr="008300B5">
              <w:rPr>
                <w:color w:val="000000"/>
              </w:rPr>
              <w:t>.</w:t>
            </w:r>
          </w:p>
        </w:tc>
        <w:tc>
          <w:tcPr>
            <w:tcW w:w="5805" w:type="dxa"/>
            <w:tcBorders>
              <w:left w:val="single" w:sz="2" w:space="0" w:color="000000"/>
              <w:bottom w:val="single" w:sz="2" w:space="0" w:color="000000"/>
            </w:tcBorders>
            <w:shd w:val="clear" w:color="auto" w:fill="auto"/>
          </w:tcPr>
          <w:p w:rsidR="00E35643" w:rsidRPr="008300B5" w:rsidRDefault="00E35643" w:rsidP="00182504">
            <w:pPr>
              <w:pStyle w:val="WW-1"/>
              <w:snapToGrid w:val="0"/>
              <w:spacing w:line="228" w:lineRule="auto"/>
              <w:ind w:left="109" w:right="167"/>
              <w:jc w:val="both"/>
              <w:rPr>
                <w:rFonts w:ascii="Times New Roman" w:hAnsi="Times New Roman" w:cs="Times New Roman"/>
                <w:color w:val="000000"/>
                <w:sz w:val="24"/>
                <w:szCs w:val="24"/>
              </w:rPr>
            </w:pPr>
            <w:r w:rsidRPr="008300B5">
              <w:rPr>
                <w:rFonts w:ascii="Times New Roman" w:hAnsi="Times New Roman" w:cs="Times New Roman"/>
                <w:color w:val="000000"/>
                <w:sz w:val="24"/>
                <w:szCs w:val="24"/>
              </w:rPr>
              <w:t xml:space="preserve">Удовлетворенность населения деятельностью органов местного самоуправления муниципального района (городского округа), в том числе их информационной открытостью, % от числа опрошенных </w:t>
            </w:r>
          </w:p>
        </w:tc>
        <w:tc>
          <w:tcPr>
            <w:tcW w:w="1250" w:type="dxa"/>
            <w:tcBorders>
              <w:left w:val="single" w:sz="2" w:space="0" w:color="000000"/>
              <w:bottom w:val="single" w:sz="2" w:space="0" w:color="000000"/>
            </w:tcBorders>
            <w:shd w:val="clear" w:color="auto" w:fill="auto"/>
          </w:tcPr>
          <w:p w:rsidR="00E35643" w:rsidRPr="008300B5" w:rsidRDefault="006A0061" w:rsidP="00182504">
            <w:pPr>
              <w:pStyle w:val="WW-1"/>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33,0</w:t>
            </w:r>
          </w:p>
        </w:tc>
        <w:tc>
          <w:tcPr>
            <w:tcW w:w="1418"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33,5</w:t>
            </w:r>
          </w:p>
        </w:tc>
        <w:tc>
          <w:tcPr>
            <w:tcW w:w="1275" w:type="dxa"/>
            <w:tcBorders>
              <w:left w:val="single" w:sz="2" w:space="0" w:color="000000"/>
              <w:bottom w:val="single" w:sz="2" w:space="0" w:color="000000"/>
            </w:tcBorders>
            <w:shd w:val="clear" w:color="auto" w:fill="auto"/>
          </w:tcPr>
          <w:p w:rsidR="00E35643" w:rsidRPr="008300B5" w:rsidRDefault="006A0061" w:rsidP="00182504">
            <w:pPr>
              <w:pStyle w:val="ConsPlu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35,5</w:t>
            </w:r>
          </w:p>
        </w:tc>
        <w:tc>
          <w:tcPr>
            <w:tcW w:w="4820" w:type="dxa"/>
            <w:tcBorders>
              <w:left w:val="single" w:sz="2" w:space="0" w:color="000000"/>
              <w:bottom w:val="single" w:sz="2" w:space="0" w:color="000000"/>
              <w:right w:val="single" w:sz="2" w:space="0" w:color="000000"/>
            </w:tcBorders>
            <w:shd w:val="clear" w:color="auto" w:fill="auto"/>
          </w:tcPr>
          <w:p w:rsidR="00E35643" w:rsidRPr="008300B5" w:rsidRDefault="00E35643" w:rsidP="00182504">
            <w:pPr>
              <w:pStyle w:val="ConsPlusCell"/>
              <w:widowControl/>
              <w:snapToGrid w:val="0"/>
              <w:ind w:left="135" w:right="135"/>
              <w:rPr>
                <w:rFonts w:ascii="Times New Roman" w:hAnsi="Times New Roman" w:cs="Times New Roman"/>
                <w:color w:val="000000"/>
                <w:sz w:val="24"/>
                <w:szCs w:val="24"/>
              </w:rPr>
            </w:pPr>
            <w:r w:rsidRPr="008300B5">
              <w:rPr>
                <w:rFonts w:ascii="Times New Roman" w:hAnsi="Times New Roman" w:cs="Times New Roman"/>
                <w:color w:val="000000"/>
                <w:sz w:val="24"/>
                <w:szCs w:val="24"/>
              </w:rPr>
              <w:t xml:space="preserve">администрация </w:t>
            </w:r>
            <w:r w:rsidR="000D16BD">
              <w:rPr>
                <w:rFonts w:ascii="Times New Roman" w:hAnsi="Times New Roman" w:cs="Times New Roman"/>
                <w:color w:val="000000"/>
                <w:sz w:val="24"/>
                <w:szCs w:val="24"/>
              </w:rPr>
              <w:t>Сростин</w:t>
            </w:r>
            <w:r w:rsidR="000D16BD" w:rsidRPr="008300B5">
              <w:rPr>
                <w:rFonts w:ascii="Times New Roman" w:hAnsi="Times New Roman" w:cs="Times New Roman"/>
                <w:color w:val="000000"/>
                <w:sz w:val="24"/>
                <w:szCs w:val="24"/>
              </w:rPr>
              <w:t>ского</w:t>
            </w:r>
            <w:r w:rsidRPr="008300B5">
              <w:rPr>
                <w:rFonts w:ascii="Times New Roman" w:hAnsi="Times New Roman" w:cs="Times New Roman"/>
                <w:color w:val="000000"/>
                <w:sz w:val="24"/>
                <w:szCs w:val="24"/>
              </w:rPr>
              <w:t xml:space="preserve"> сельсовета Егорьевского района Алтайского края</w:t>
            </w:r>
          </w:p>
        </w:tc>
      </w:tr>
    </w:tbl>
    <w:p w:rsidR="00E35643" w:rsidRDefault="00E35643" w:rsidP="00E35643">
      <w:pPr>
        <w:pStyle w:val="12"/>
        <w:shd w:val="clear" w:color="auto" w:fill="auto"/>
        <w:spacing w:line="360" w:lineRule="exact"/>
        <w:jc w:val="both"/>
        <w:rPr>
          <w:b/>
          <w:sz w:val="24"/>
          <w:szCs w:val="24"/>
        </w:rPr>
        <w:sectPr w:rsidR="00E35643" w:rsidSect="008300B5">
          <w:pgSz w:w="16838" w:h="11906" w:orient="landscape"/>
          <w:pgMar w:top="851" w:right="1134" w:bottom="1701" w:left="1134" w:header="709" w:footer="709" w:gutter="0"/>
          <w:cols w:space="708"/>
          <w:docGrid w:linePitch="360"/>
        </w:sectPr>
      </w:pPr>
    </w:p>
    <w:p w:rsidR="00E35643" w:rsidRPr="00851B05" w:rsidRDefault="00E35643" w:rsidP="00E35643">
      <w:pPr>
        <w:pStyle w:val="12"/>
        <w:shd w:val="clear" w:color="auto" w:fill="auto"/>
        <w:tabs>
          <w:tab w:val="left" w:pos="1130"/>
        </w:tabs>
        <w:spacing w:line="240" w:lineRule="auto"/>
        <w:jc w:val="both"/>
        <w:rPr>
          <w:b/>
          <w:sz w:val="24"/>
          <w:szCs w:val="24"/>
        </w:rPr>
      </w:pPr>
      <w:r w:rsidRPr="00851B05">
        <w:rPr>
          <w:b/>
          <w:sz w:val="24"/>
          <w:szCs w:val="24"/>
        </w:rPr>
        <w:t>5. Нормативное обеспечение</w:t>
      </w:r>
    </w:p>
    <w:p w:rsidR="00E35643" w:rsidRPr="00851B05" w:rsidRDefault="00E35643" w:rsidP="00E35643">
      <w:pPr>
        <w:pStyle w:val="12"/>
        <w:shd w:val="clear" w:color="auto" w:fill="auto"/>
        <w:tabs>
          <w:tab w:val="left" w:pos="1130"/>
        </w:tabs>
        <w:spacing w:line="240" w:lineRule="auto"/>
        <w:jc w:val="both"/>
        <w:rPr>
          <w:b/>
          <w:sz w:val="24"/>
          <w:szCs w:val="24"/>
        </w:rPr>
      </w:pPr>
    </w:p>
    <w:p w:rsidR="00E35643" w:rsidRPr="00851B05" w:rsidRDefault="00E35643" w:rsidP="00E35643">
      <w:pPr>
        <w:pStyle w:val="ConsPlusNonformat"/>
        <w:widowControl/>
        <w:ind w:firstLine="709"/>
        <w:jc w:val="both"/>
        <w:rPr>
          <w:rFonts w:ascii="Times New Roman" w:hAnsi="Times New Roman" w:cs="Times New Roman"/>
          <w:b/>
          <w:sz w:val="24"/>
          <w:szCs w:val="24"/>
        </w:rPr>
      </w:pPr>
      <w:r w:rsidRPr="00851B05">
        <w:rPr>
          <w:rFonts w:ascii="Times New Roman" w:hAnsi="Times New Roman" w:cs="Times New Roman"/>
          <w:sz w:val="24"/>
          <w:szCs w:val="24"/>
        </w:rPr>
        <w:t xml:space="preserve">Программа реализуется на всей территории муниципального образования </w:t>
      </w:r>
      <w:r w:rsidR="000D16BD">
        <w:rPr>
          <w:rFonts w:ascii="Times New Roman" w:hAnsi="Times New Roman" w:cs="Times New Roman"/>
          <w:sz w:val="24"/>
          <w:szCs w:val="24"/>
        </w:rPr>
        <w:t>Сростин</w:t>
      </w:r>
      <w:r>
        <w:rPr>
          <w:rFonts w:ascii="Times New Roman" w:hAnsi="Times New Roman" w:cs="Times New Roman"/>
          <w:sz w:val="24"/>
          <w:szCs w:val="24"/>
        </w:rPr>
        <w:t>ский сельсовет Егорьевского района Алтайского</w:t>
      </w:r>
      <w:r w:rsidR="00BE02A7">
        <w:rPr>
          <w:rFonts w:ascii="Times New Roman" w:hAnsi="Times New Roman" w:cs="Times New Roman"/>
          <w:sz w:val="24"/>
          <w:szCs w:val="24"/>
        </w:rPr>
        <w:t xml:space="preserve"> края</w:t>
      </w:r>
      <w:r w:rsidRPr="00851B05">
        <w:rPr>
          <w:rFonts w:ascii="Times New Roman" w:hAnsi="Times New Roman" w:cs="Times New Roman"/>
          <w:sz w:val="24"/>
          <w:szCs w:val="24"/>
        </w:rPr>
        <w:t>. Контроль за испо</w:t>
      </w:r>
      <w:r w:rsidR="00BE02A7">
        <w:rPr>
          <w:rFonts w:ascii="Times New Roman" w:hAnsi="Times New Roman" w:cs="Times New Roman"/>
          <w:sz w:val="24"/>
          <w:szCs w:val="24"/>
        </w:rPr>
        <w:t>лнением Программы осуществляет а</w:t>
      </w:r>
      <w:r w:rsidRPr="00851B05">
        <w:rPr>
          <w:rFonts w:ascii="Times New Roman" w:hAnsi="Times New Roman" w:cs="Times New Roman"/>
          <w:sz w:val="24"/>
          <w:szCs w:val="24"/>
        </w:rPr>
        <w:t xml:space="preserve">дминистрация </w:t>
      </w:r>
      <w:r w:rsidR="000D16BD">
        <w:rPr>
          <w:rFonts w:ascii="Times New Roman" w:hAnsi="Times New Roman" w:cs="Times New Roman"/>
          <w:color w:val="000000"/>
          <w:sz w:val="24"/>
          <w:szCs w:val="24"/>
        </w:rPr>
        <w:t>Сростин</w:t>
      </w:r>
      <w:r w:rsidR="000D16BD" w:rsidRPr="008300B5">
        <w:rPr>
          <w:rFonts w:ascii="Times New Roman" w:hAnsi="Times New Roman" w:cs="Times New Roman"/>
          <w:color w:val="000000"/>
          <w:sz w:val="24"/>
          <w:szCs w:val="24"/>
        </w:rPr>
        <w:t>ского</w:t>
      </w:r>
      <w:r w:rsidR="001B0297">
        <w:rPr>
          <w:rFonts w:ascii="Times New Roman" w:hAnsi="Times New Roman" w:cs="Times New Roman"/>
          <w:sz w:val="24"/>
          <w:szCs w:val="24"/>
        </w:rPr>
        <w:t xml:space="preserve"> сельсовета Е</w:t>
      </w:r>
      <w:r>
        <w:rPr>
          <w:rFonts w:ascii="Times New Roman" w:hAnsi="Times New Roman" w:cs="Times New Roman"/>
          <w:sz w:val="24"/>
          <w:szCs w:val="24"/>
        </w:rPr>
        <w:t>горьевского района Алтайского края</w:t>
      </w:r>
      <w:r w:rsidRPr="00851B05">
        <w:rPr>
          <w:rFonts w:ascii="Times New Roman" w:hAnsi="Times New Roman" w:cs="Times New Roman"/>
          <w:sz w:val="24"/>
          <w:szCs w:val="24"/>
        </w:rPr>
        <w:t xml:space="preserve">                                                                              </w:t>
      </w:r>
    </w:p>
    <w:p w:rsidR="00E35643" w:rsidRPr="00851B05" w:rsidRDefault="00E35643" w:rsidP="00E35643">
      <w:pPr>
        <w:autoSpaceDE w:val="0"/>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  </w:t>
      </w:r>
      <w:r w:rsidR="000D16BD">
        <w:rPr>
          <w:rFonts w:ascii="Times New Roman" w:hAnsi="Times New Roman"/>
          <w:color w:val="000000"/>
          <w:sz w:val="24"/>
          <w:szCs w:val="24"/>
        </w:rPr>
        <w:t>Сростин</w:t>
      </w:r>
      <w:r w:rsidR="00283850">
        <w:rPr>
          <w:rFonts w:ascii="Times New Roman" w:hAnsi="Times New Roman"/>
          <w:color w:val="000000"/>
          <w:sz w:val="24"/>
          <w:szCs w:val="24"/>
        </w:rPr>
        <w:t>ск</w:t>
      </w:r>
      <w:r w:rsidR="00BE02A7">
        <w:rPr>
          <w:rFonts w:ascii="Times New Roman" w:hAnsi="Times New Roman"/>
          <w:color w:val="000000"/>
          <w:sz w:val="24"/>
          <w:szCs w:val="24"/>
        </w:rPr>
        <w:t>ий</w:t>
      </w:r>
      <w:r w:rsidRPr="00851B05">
        <w:rPr>
          <w:rFonts w:ascii="Times New Roman" w:hAnsi="Times New Roman"/>
          <w:sz w:val="24"/>
          <w:szCs w:val="24"/>
        </w:rPr>
        <w:t xml:space="preserve"> </w:t>
      </w:r>
      <w:r w:rsidR="00283850">
        <w:rPr>
          <w:rFonts w:ascii="Times New Roman" w:hAnsi="Times New Roman"/>
          <w:sz w:val="24"/>
          <w:szCs w:val="24"/>
        </w:rPr>
        <w:t>сельсовет Егорьевского района Алтайского края.</w:t>
      </w:r>
    </w:p>
    <w:p w:rsidR="00E35643" w:rsidRPr="00851B05" w:rsidRDefault="00E35643" w:rsidP="00E35643">
      <w:pPr>
        <w:autoSpaceDE w:val="0"/>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Выполнение  оперативных функций  по  реализации  Программы  возлагается  на специалистов администрации муниципального образования </w:t>
      </w:r>
      <w:r w:rsidR="000D16BD">
        <w:rPr>
          <w:rFonts w:ascii="Times New Roman" w:hAnsi="Times New Roman"/>
          <w:sz w:val="24"/>
          <w:szCs w:val="24"/>
        </w:rPr>
        <w:t>Сростин</w:t>
      </w:r>
      <w:r>
        <w:rPr>
          <w:rFonts w:ascii="Times New Roman" w:hAnsi="Times New Roman"/>
          <w:sz w:val="24"/>
          <w:szCs w:val="24"/>
        </w:rPr>
        <w:t>ский сельсовет Егорьевского района Алтайского края.</w:t>
      </w:r>
    </w:p>
    <w:p w:rsidR="00E35643" w:rsidRPr="00851B05" w:rsidRDefault="00E35643" w:rsidP="00E35643">
      <w:pPr>
        <w:pStyle w:val="ConsPlusNonformat"/>
        <w:widowControl/>
        <w:jc w:val="both"/>
        <w:rPr>
          <w:rFonts w:ascii="Times New Roman" w:hAnsi="Times New Roman" w:cs="Times New Roman"/>
          <w:sz w:val="24"/>
          <w:szCs w:val="24"/>
        </w:rPr>
      </w:pPr>
      <w:r w:rsidRPr="00851B05">
        <w:rPr>
          <w:rFonts w:ascii="Times New Roman" w:hAnsi="Times New Roman" w:cs="Times New Roman"/>
          <w:sz w:val="24"/>
          <w:szCs w:val="24"/>
        </w:rPr>
        <w:t xml:space="preserve">Исполнители мероприятий Программы ежеквартально до 15 числа месяца, следующего за </w:t>
      </w:r>
      <w:r w:rsidR="00BE02A7">
        <w:rPr>
          <w:rFonts w:ascii="Times New Roman" w:hAnsi="Times New Roman" w:cs="Times New Roman"/>
          <w:sz w:val="24"/>
          <w:szCs w:val="24"/>
        </w:rPr>
        <w:t>отчетным периодом, информируют а</w:t>
      </w:r>
      <w:r w:rsidRPr="00851B05">
        <w:rPr>
          <w:rFonts w:ascii="Times New Roman" w:hAnsi="Times New Roman" w:cs="Times New Roman"/>
          <w:sz w:val="24"/>
          <w:szCs w:val="24"/>
        </w:rPr>
        <w:t xml:space="preserve">дминистрацию </w:t>
      </w:r>
      <w:r w:rsidR="00BE02A7">
        <w:rPr>
          <w:rFonts w:ascii="Times New Roman" w:hAnsi="Times New Roman" w:cs="Times New Roman"/>
          <w:sz w:val="24"/>
          <w:szCs w:val="24"/>
        </w:rPr>
        <w:t>Сростинского сельс</w:t>
      </w:r>
      <w:r w:rsidR="0023743A">
        <w:rPr>
          <w:rFonts w:ascii="Times New Roman" w:hAnsi="Times New Roman" w:cs="Times New Roman"/>
          <w:sz w:val="24"/>
          <w:szCs w:val="24"/>
        </w:rPr>
        <w:t>овет</w:t>
      </w:r>
      <w:r w:rsidR="00283850">
        <w:rPr>
          <w:rFonts w:ascii="Times New Roman" w:hAnsi="Times New Roman" w:cs="Times New Roman"/>
          <w:sz w:val="24"/>
          <w:szCs w:val="24"/>
        </w:rPr>
        <w:t>а Егорьевского района Алтайского края</w:t>
      </w:r>
      <w:r w:rsidRPr="00851B05">
        <w:rPr>
          <w:rFonts w:ascii="Times New Roman" w:hAnsi="Times New Roman" w:cs="Times New Roman"/>
          <w:sz w:val="24"/>
          <w:szCs w:val="24"/>
        </w:rPr>
        <w:t xml:space="preserve"> о ходе выполнения Программы. Для оценки эффе</w:t>
      </w:r>
      <w:r w:rsidR="00BE02A7">
        <w:rPr>
          <w:rFonts w:ascii="Times New Roman" w:hAnsi="Times New Roman" w:cs="Times New Roman"/>
          <w:sz w:val="24"/>
          <w:szCs w:val="24"/>
        </w:rPr>
        <w:t>ктивности ре</w:t>
      </w:r>
      <w:r w:rsidR="0023743A">
        <w:rPr>
          <w:rFonts w:ascii="Times New Roman" w:hAnsi="Times New Roman" w:cs="Times New Roman"/>
          <w:sz w:val="24"/>
          <w:szCs w:val="24"/>
        </w:rPr>
        <w:t>ализации Программы администрацией</w:t>
      </w:r>
      <w:r w:rsidRPr="00851B05">
        <w:rPr>
          <w:rFonts w:ascii="Times New Roman" w:hAnsi="Times New Roman" w:cs="Times New Roman"/>
          <w:sz w:val="24"/>
          <w:szCs w:val="24"/>
        </w:rPr>
        <w:t xml:space="preserve"> </w:t>
      </w:r>
      <w:r w:rsidR="00BE02A7">
        <w:rPr>
          <w:rFonts w:ascii="Times New Roman" w:hAnsi="Times New Roman" w:cs="Times New Roman"/>
          <w:sz w:val="24"/>
          <w:szCs w:val="24"/>
        </w:rPr>
        <w:t>сельсовета</w:t>
      </w:r>
      <w:r>
        <w:rPr>
          <w:rFonts w:ascii="Times New Roman" w:hAnsi="Times New Roman" w:cs="Times New Roman"/>
          <w:sz w:val="24"/>
          <w:szCs w:val="24"/>
        </w:rPr>
        <w:t xml:space="preserve"> прово</w:t>
      </w:r>
      <w:r w:rsidR="001B0297">
        <w:rPr>
          <w:rFonts w:ascii="Times New Roman" w:hAnsi="Times New Roman" w:cs="Times New Roman"/>
          <w:sz w:val="24"/>
          <w:szCs w:val="24"/>
        </w:rPr>
        <w:t>д</w:t>
      </w:r>
      <w:r w:rsidRPr="00851B05">
        <w:rPr>
          <w:rFonts w:ascii="Times New Roman" w:hAnsi="Times New Roman" w:cs="Times New Roman"/>
          <w:sz w:val="24"/>
          <w:szCs w:val="24"/>
        </w:rPr>
        <w:t xml:space="preserve">ится ежегодный мониторинг. </w:t>
      </w:r>
    </w:p>
    <w:p w:rsidR="00E35643" w:rsidRPr="00851B05" w:rsidRDefault="00E35643" w:rsidP="00E35643">
      <w:pPr>
        <w:pStyle w:val="22"/>
        <w:numPr>
          <w:ilvl w:val="0"/>
          <w:numId w:val="0"/>
        </w:numPr>
        <w:spacing w:before="0" w:line="240" w:lineRule="auto"/>
        <w:ind w:firstLine="709"/>
        <w:rPr>
          <w:sz w:val="24"/>
          <w:szCs w:val="24"/>
        </w:rPr>
      </w:pPr>
      <w:r w:rsidRPr="00851B05">
        <w:rPr>
          <w:sz w:val="24"/>
          <w:szCs w:val="24"/>
        </w:rPr>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E35643" w:rsidRPr="00851B05" w:rsidRDefault="00E35643" w:rsidP="00E35643">
      <w:pPr>
        <w:pStyle w:val="ConsPlusNormal"/>
        <w:ind w:firstLine="709"/>
        <w:jc w:val="both"/>
        <w:rPr>
          <w:rFonts w:ascii="Times New Roman" w:hAnsi="Times New Roman" w:cs="Times New Roman"/>
          <w:sz w:val="24"/>
          <w:szCs w:val="24"/>
        </w:rPr>
      </w:pPr>
      <w:r w:rsidRPr="00851B05">
        <w:rPr>
          <w:rFonts w:ascii="Times New Roman" w:hAnsi="Times New Roman" w:cs="Times New Roman"/>
          <w:sz w:val="24"/>
          <w:szCs w:val="24"/>
        </w:rPr>
        <w:t xml:space="preserve">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           </w:t>
      </w:r>
    </w:p>
    <w:p w:rsidR="00E35643" w:rsidRPr="00851B05" w:rsidRDefault="00E35643" w:rsidP="00E35643">
      <w:pPr>
        <w:pStyle w:val="ListParagraph"/>
        <w:tabs>
          <w:tab w:val="left" w:pos="1134"/>
        </w:tabs>
        <w:ind w:left="0" w:firstLine="709"/>
        <w:rPr>
          <w:sz w:val="24"/>
          <w:szCs w:val="24"/>
        </w:rPr>
      </w:pPr>
      <w:r w:rsidRPr="00851B05">
        <w:rPr>
          <w:sz w:val="24"/>
          <w:szCs w:val="24"/>
        </w:rPr>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E35643" w:rsidRPr="00851B05" w:rsidRDefault="00E35643" w:rsidP="00E35643">
      <w:pPr>
        <w:pStyle w:val="21"/>
        <w:numPr>
          <w:ilvl w:val="0"/>
          <w:numId w:val="12"/>
        </w:numPr>
        <w:ind w:left="0" w:firstLine="709"/>
        <w:rPr>
          <w:sz w:val="24"/>
          <w:szCs w:val="24"/>
        </w:rPr>
      </w:pPr>
      <w:r w:rsidRPr="00851B05">
        <w:rPr>
          <w:sz w:val="24"/>
          <w:szCs w:val="24"/>
        </w:rPr>
        <w:t>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E35643" w:rsidRPr="00851B05" w:rsidRDefault="00E35643" w:rsidP="00E35643">
      <w:pPr>
        <w:pStyle w:val="21"/>
        <w:numPr>
          <w:ilvl w:val="0"/>
          <w:numId w:val="12"/>
        </w:numPr>
        <w:ind w:left="0" w:firstLine="709"/>
        <w:rPr>
          <w:sz w:val="24"/>
          <w:szCs w:val="24"/>
        </w:rPr>
      </w:pPr>
      <w:r w:rsidRPr="00851B05">
        <w:rPr>
          <w:sz w:val="24"/>
          <w:szCs w:val="24"/>
        </w:rPr>
        <w:t>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E35643" w:rsidRPr="00851B05" w:rsidRDefault="00E35643" w:rsidP="00E35643">
      <w:pPr>
        <w:pStyle w:val="21"/>
        <w:numPr>
          <w:ilvl w:val="0"/>
          <w:numId w:val="12"/>
        </w:numPr>
        <w:ind w:left="0" w:firstLine="709"/>
        <w:rPr>
          <w:sz w:val="24"/>
          <w:szCs w:val="24"/>
        </w:rPr>
      </w:pPr>
      <w:r w:rsidRPr="00851B05">
        <w:rPr>
          <w:sz w:val="24"/>
          <w:szCs w:val="24"/>
        </w:rPr>
        <w:t>технические задания по разработке инвестиционных программ организаций социального комплекса по развитию систем социальной инфраструктуры;</w:t>
      </w:r>
    </w:p>
    <w:p w:rsidR="00E35643" w:rsidRPr="00851B05" w:rsidRDefault="00E35643" w:rsidP="00E35643">
      <w:pPr>
        <w:pStyle w:val="21"/>
        <w:numPr>
          <w:ilvl w:val="0"/>
          <w:numId w:val="12"/>
        </w:numPr>
        <w:ind w:left="0" w:firstLine="709"/>
        <w:rPr>
          <w:sz w:val="24"/>
          <w:szCs w:val="24"/>
        </w:rPr>
      </w:pPr>
      <w:r w:rsidRPr="00851B05">
        <w:rPr>
          <w:sz w:val="24"/>
          <w:szCs w:val="24"/>
        </w:rPr>
        <w:t>инвестиционные программы организаций социального комплекса по развитию систем социальной инфраструктуры;</w:t>
      </w:r>
    </w:p>
    <w:p w:rsidR="00E35643" w:rsidRPr="00851B05" w:rsidRDefault="00E35643" w:rsidP="00E35643">
      <w:pPr>
        <w:pStyle w:val="21"/>
        <w:numPr>
          <w:ilvl w:val="0"/>
          <w:numId w:val="12"/>
        </w:numPr>
        <w:ind w:left="0" w:firstLine="709"/>
        <w:rPr>
          <w:sz w:val="24"/>
          <w:szCs w:val="24"/>
        </w:rPr>
      </w:pPr>
      <w:r w:rsidRPr="00851B05">
        <w:rPr>
          <w:sz w:val="24"/>
          <w:szCs w:val="24"/>
        </w:rPr>
        <w:t>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w:t>
      </w:r>
      <w:r w:rsidR="00BE02A7">
        <w:rPr>
          <w:sz w:val="24"/>
          <w:szCs w:val="24"/>
        </w:rPr>
        <w:t>енные на то должностные лица а</w:t>
      </w:r>
      <w:r w:rsidRPr="00851B05">
        <w:rPr>
          <w:sz w:val="24"/>
          <w:szCs w:val="24"/>
        </w:rPr>
        <w:t>дминистрации муниципального образования, а также требования к срокам и качеству информации, предоставляемой организацией.</w:t>
      </w:r>
    </w:p>
    <w:p w:rsidR="00E35643" w:rsidRPr="00851B05" w:rsidRDefault="00E35643" w:rsidP="00E35643">
      <w:pPr>
        <w:pStyle w:val="ad"/>
        <w:spacing w:after="0"/>
        <w:ind w:firstLine="709"/>
        <w:rPr>
          <w:sz w:val="24"/>
          <w:szCs w:val="24"/>
        </w:rPr>
      </w:pPr>
      <w:r w:rsidRPr="00851B05">
        <w:rPr>
          <w:sz w:val="24"/>
          <w:szCs w:val="24"/>
        </w:rPr>
        <w:t>Инвестиционная программа утверждается в соответствии с законодательством с</w:t>
      </w:r>
      <w:r w:rsidRPr="00851B05">
        <w:rPr>
          <w:w w:val="99"/>
          <w:sz w:val="24"/>
          <w:szCs w:val="24"/>
        </w:rPr>
        <w:t xml:space="preserve"> </w:t>
      </w:r>
      <w:r w:rsidRPr="00851B05">
        <w:rPr>
          <w:sz w:val="24"/>
          <w:szCs w:val="24"/>
        </w:rPr>
        <w:t>учетом  соответствия  мероприятий  и  сроков  инвестиционной  программы  Программе комплексного развития социальной инфраструктуры. При этом уточняются</w:t>
      </w:r>
      <w:r w:rsidRPr="00851B05">
        <w:rPr>
          <w:w w:val="99"/>
          <w:sz w:val="24"/>
          <w:szCs w:val="24"/>
        </w:rPr>
        <w:t xml:space="preserve"> </w:t>
      </w:r>
      <w:r w:rsidRPr="00851B05">
        <w:rPr>
          <w:sz w:val="24"/>
          <w:szCs w:val="24"/>
        </w:rPr>
        <w:t>необходимые объемы финансирования и приводится обоснование по источникам</w:t>
      </w:r>
      <w:r w:rsidRPr="00851B05">
        <w:rPr>
          <w:w w:val="99"/>
          <w:sz w:val="24"/>
          <w:szCs w:val="24"/>
        </w:rPr>
        <w:t xml:space="preserve"> </w:t>
      </w:r>
      <w:r w:rsidRPr="00851B05">
        <w:rPr>
          <w:sz w:val="24"/>
          <w:szCs w:val="24"/>
        </w:rPr>
        <w:t>финансирования: собственные средства, привлеченные средства, средства внебюджетных источников, прочие источники.</w:t>
      </w:r>
    </w:p>
    <w:p w:rsidR="00E35643" w:rsidRPr="00851B05" w:rsidRDefault="00E35643" w:rsidP="00E35643">
      <w:pPr>
        <w:pStyle w:val="ad"/>
        <w:spacing w:after="0"/>
        <w:ind w:firstLine="709"/>
        <w:rPr>
          <w:sz w:val="24"/>
          <w:szCs w:val="24"/>
        </w:rPr>
      </w:pPr>
      <w:r w:rsidRPr="00851B05">
        <w:rPr>
          <w:sz w:val="24"/>
          <w:szCs w:val="24"/>
        </w:rPr>
        <w:t>Мо</w:t>
      </w:r>
      <w:r w:rsidRPr="00851B05">
        <w:rPr>
          <w:spacing w:val="-1"/>
          <w:sz w:val="24"/>
          <w:szCs w:val="24"/>
        </w:rPr>
        <w:t>нит</w:t>
      </w:r>
      <w:r w:rsidRPr="00851B05">
        <w:rPr>
          <w:sz w:val="24"/>
          <w:szCs w:val="24"/>
        </w:rPr>
        <w:t>ор</w:t>
      </w:r>
      <w:r w:rsidRPr="00851B05">
        <w:rPr>
          <w:spacing w:val="-1"/>
          <w:sz w:val="24"/>
          <w:szCs w:val="24"/>
        </w:rPr>
        <w:t>ин</w:t>
      </w:r>
      <w:r w:rsidRPr="00851B05">
        <w:rPr>
          <w:sz w:val="24"/>
          <w:szCs w:val="24"/>
        </w:rPr>
        <w:t>г</w:t>
      </w:r>
      <w:r w:rsidRPr="00851B05">
        <w:rPr>
          <w:spacing w:val="17"/>
          <w:sz w:val="24"/>
          <w:szCs w:val="24"/>
        </w:rPr>
        <w:t xml:space="preserve"> </w:t>
      </w:r>
      <w:r w:rsidRPr="00851B05">
        <w:rPr>
          <w:sz w:val="24"/>
          <w:szCs w:val="24"/>
        </w:rPr>
        <w:t>Про</w:t>
      </w:r>
      <w:r w:rsidRPr="00851B05">
        <w:rPr>
          <w:spacing w:val="-1"/>
          <w:sz w:val="24"/>
          <w:szCs w:val="24"/>
        </w:rPr>
        <w:t>г</w:t>
      </w:r>
      <w:r w:rsidRPr="00851B05">
        <w:rPr>
          <w:sz w:val="24"/>
          <w:szCs w:val="24"/>
        </w:rPr>
        <w:t>р</w:t>
      </w:r>
      <w:r w:rsidRPr="00851B05">
        <w:rPr>
          <w:spacing w:val="-1"/>
          <w:sz w:val="24"/>
          <w:szCs w:val="24"/>
        </w:rPr>
        <w:t>а</w:t>
      </w:r>
      <w:r w:rsidRPr="00851B05">
        <w:rPr>
          <w:sz w:val="24"/>
          <w:szCs w:val="24"/>
        </w:rPr>
        <w:t>ммы</w:t>
      </w:r>
      <w:r w:rsidRPr="00851B05">
        <w:rPr>
          <w:spacing w:val="14"/>
          <w:sz w:val="24"/>
          <w:szCs w:val="24"/>
        </w:rPr>
        <w:t xml:space="preserve"> </w:t>
      </w:r>
      <w:r w:rsidRPr="00851B05">
        <w:rPr>
          <w:spacing w:val="-1"/>
          <w:sz w:val="24"/>
          <w:szCs w:val="24"/>
        </w:rPr>
        <w:t>комплексного развития социальной ин</w:t>
      </w:r>
      <w:r w:rsidRPr="00851B05">
        <w:rPr>
          <w:sz w:val="24"/>
          <w:szCs w:val="24"/>
        </w:rPr>
        <w:t>фр</w:t>
      </w:r>
      <w:r w:rsidRPr="00851B05">
        <w:rPr>
          <w:spacing w:val="-1"/>
          <w:sz w:val="24"/>
          <w:szCs w:val="24"/>
        </w:rPr>
        <w:t>аст</w:t>
      </w:r>
      <w:r w:rsidRPr="00851B05">
        <w:rPr>
          <w:spacing w:val="1"/>
          <w:sz w:val="24"/>
          <w:szCs w:val="24"/>
        </w:rPr>
        <w:t>р</w:t>
      </w:r>
      <w:r w:rsidRPr="00851B05">
        <w:rPr>
          <w:spacing w:val="-6"/>
          <w:sz w:val="24"/>
          <w:szCs w:val="24"/>
        </w:rPr>
        <w:t>у</w:t>
      </w:r>
      <w:r w:rsidRPr="00851B05">
        <w:rPr>
          <w:spacing w:val="1"/>
          <w:sz w:val="24"/>
          <w:szCs w:val="24"/>
        </w:rPr>
        <w:t>кт</w:t>
      </w:r>
      <w:r w:rsidRPr="00851B05">
        <w:rPr>
          <w:spacing w:val="-5"/>
          <w:sz w:val="24"/>
          <w:szCs w:val="24"/>
        </w:rPr>
        <w:t>у</w:t>
      </w:r>
      <w:r w:rsidRPr="00851B05">
        <w:rPr>
          <w:spacing w:val="1"/>
          <w:sz w:val="24"/>
          <w:szCs w:val="24"/>
        </w:rPr>
        <w:t>р</w:t>
      </w:r>
      <w:r w:rsidRPr="00851B05">
        <w:rPr>
          <w:sz w:val="24"/>
          <w:szCs w:val="24"/>
        </w:rPr>
        <w:t>ы</w:t>
      </w:r>
      <w:r w:rsidRPr="00851B05">
        <w:rPr>
          <w:spacing w:val="-3"/>
          <w:sz w:val="24"/>
          <w:szCs w:val="24"/>
        </w:rPr>
        <w:t xml:space="preserve"> </w:t>
      </w:r>
      <w:r w:rsidRPr="00851B05">
        <w:rPr>
          <w:spacing w:val="2"/>
          <w:sz w:val="24"/>
          <w:szCs w:val="24"/>
        </w:rPr>
        <w:t>м</w:t>
      </w:r>
      <w:r w:rsidRPr="00851B05">
        <w:rPr>
          <w:spacing w:val="-6"/>
          <w:sz w:val="24"/>
          <w:szCs w:val="24"/>
        </w:rPr>
        <w:t>у</w:t>
      </w:r>
      <w:r w:rsidRPr="00851B05">
        <w:rPr>
          <w:spacing w:val="1"/>
          <w:sz w:val="24"/>
          <w:szCs w:val="24"/>
        </w:rPr>
        <w:t>н</w:t>
      </w:r>
      <w:r w:rsidRPr="00851B05">
        <w:rPr>
          <w:spacing w:val="-1"/>
          <w:sz w:val="24"/>
          <w:szCs w:val="24"/>
        </w:rPr>
        <w:t>и</w:t>
      </w:r>
      <w:r w:rsidRPr="00851B05">
        <w:rPr>
          <w:spacing w:val="1"/>
          <w:sz w:val="24"/>
          <w:szCs w:val="24"/>
        </w:rPr>
        <w:t>ц</w:t>
      </w:r>
      <w:r w:rsidRPr="00851B05">
        <w:rPr>
          <w:spacing w:val="-1"/>
          <w:sz w:val="24"/>
          <w:szCs w:val="24"/>
        </w:rPr>
        <w:t>ипа</w:t>
      </w:r>
      <w:r w:rsidRPr="00851B05">
        <w:rPr>
          <w:sz w:val="24"/>
          <w:szCs w:val="24"/>
        </w:rPr>
        <w:t>ль</w:t>
      </w:r>
      <w:r w:rsidRPr="00851B05">
        <w:rPr>
          <w:spacing w:val="-1"/>
          <w:sz w:val="24"/>
          <w:szCs w:val="24"/>
        </w:rPr>
        <w:t>н</w:t>
      </w:r>
      <w:r w:rsidRPr="00851B05">
        <w:rPr>
          <w:sz w:val="24"/>
          <w:szCs w:val="24"/>
        </w:rPr>
        <w:t>о</w:t>
      </w:r>
      <w:r w:rsidRPr="00851B05">
        <w:rPr>
          <w:spacing w:val="-1"/>
          <w:sz w:val="24"/>
          <w:szCs w:val="24"/>
        </w:rPr>
        <w:t>г</w:t>
      </w:r>
      <w:r w:rsidRPr="00851B05">
        <w:rPr>
          <w:sz w:val="24"/>
          <w:szCs w:val="24"/>
        </w:rPr>
        <w:t>о</w:t>
      </w:r>
      <w:r w:rsidRPr="00851B05">
        <w:rPr>
          <w:spacing w:val="-2"/>
          <w:sz w:val="24"/>
          <w:szCs w:val="24"/>
        </w:rPr>
        <w:t xml:space="preserve"> </w:t>
      </w:r>
      <w:r w:rsidRPr="00851B05">
        <w:rPr>
          <w:sz w:val="24"/>
          <w:szCs w:val="24"/>
        </w:rPr>
        <w:t>обр</w:t>
      </w:r>
      <w:r w:rsidRPr="00851B05">
        <w:rPr>
          <w:spacing w:val="-1"/>
          <w:sz w:val="24"/>
          <w:szCs w:val="24"/>
        </w:rPr>
        <w:t>аз</w:t>
      </w:r>
      <w:r w:rsidRPr="00851B05">
        <w:rPr>
          <w:sz w:val="24"/>
          <w:szCs w:val="24"/>
        </w:rPr>
        <w:t>ов</w:t>
      </w:r>
      <w:r w:rsidRPr="00851B05">
        <w:rPr>
          <w:spacing w:val="-1"/>
          <w:sz w:val="24"/>
          <w:szCs w:val="24"/>
        </w:rPr>
        <w:t>ани</w:t>
      </w:r>
      <w:r w:rsidRPr="00851B05">
        <w:rPr>
          <w:sz w:val="24"/>
          <w:szCs w:val="24"/>
        </w:rPr>
        <w:t>я</w:t>
      </w:r>
      <w:r w:rsidRPr="00851B05">
        <w:rPr>
          <w:spacing w:val="-4"/>
          <w:sz w:val="24"/>
          <w:szCs w:val="24"/>
        </w:rPr>
        <w:t xml:space="preserve"> </w:t>
      </w:r>
      <w:r w:rsidRPr="00851B05">
        <w:rPr>
          <w:sz w:val="24"/>
          <w:szCs w:val="24"/>
        </w:rPr>
        <w:t>в</w:t>
      </w:r>
      <w:r w:rsidRPr="00851B05">
        <w:rPr>
          <w:spacing w:val="-1"/>
          <w:sz w:val="24"/>
          <w:szCs w:val="24"/>
        </w:rPr>
        <w:t>к</w:t>
      </w:r>
      <w:r w:rsidRPr="00851B05">
        <w:rPr>
          <w:sz w:val="24"/>
          <w:szCs w:val="24"/>
        </w:rPr>
        <w:t>лю</w:t>
      </w:r>
      <w:r w:rsidRPr="00851B05">
        <w:rPr>
          <w:spacing w:val="-1"/>
          <w:sz w:val="24"/>
          <w:szCs w:val="24"/>
        </w:rPr>
        <w:t>чае</w:t>
      </w:r>
      <w:r w:rsidRPr="00851B05">
        <w:rPr>
          <w:sz w:val="24"/>
          <w:szCs w:val="24"/>
        </w:rPr>
        <w:t>т</w:t>
      </w:r>
      <w:r w:rsidRPr="00851B05">
        <w:rPr>
          <w:spacing w:val="-5"/>
          <w:sz w:val="24"/>
          <w:szCs w:val="24"/>
        </w:rPr>
        <w:t xml:space="preserve"> два </w:t>
      </w:r>
      <w:r w:rsidRPr="00851B05">
        <w:rPr>
          <w:sz w:val="24"/>
          <w:szCs w:val="24"/>
        </w:rPr>
        <w:t>э</w:t>
      </w:r>
      <w:r w:rsidRPr="00851B05">
        <w:rPr>
          <w:spacing w:val="-1"/>
          <w:sz w:val="24"/>
          <w:szCs w:val="24"/>
        </w:rPr>
        <w:t>тапа</w:t>
      </w:r>
      <w:r w:rsidRPr="00851B05">
        <w:rPr>
          <w:sz w:val="24"/>
          <w:szCs w:val="24"/>
        </w:rPr>
        <w:t>:</w:t>
      </w:r>
    </w:p>
    <w:p w:rsidR="00E35643" w:rsidRPr="00851B05" w:rsidRDefault="002B6691" w:rsidP="00E35643">
      <w:pPr>
        <w:pStyle w:val="ad"/>
        <w:numPr>
          <w:ilvl w:val="0"/>
          <w:numId w:val="13"/>
        </w:numPr>
        <w:tabs>
          <w:tab w:val="left" w:pos="1158"/>
        </w:tabs>
        <w:snapToGrid/>
        <w:spacing w:after="0"/>
        <w:ind w:firstLine="709"/>
        <w:rPr>
          <w:sz w:val="24"/>
          <w:szCs w:val="24"/>
        </w:rPr>
      </w:pPr>
      <w:r>
        <w:rPr>
          <w:sz w:val="24"/>
          <w:szCs w:val="24"/>
        </w:rPr>
        <w:t>П</w:t>
      </w:r>
      <w:r w:rsidR="00E35643" w:rsidRPr="00851B05">
        <w:rPr>
          <w:spacing w:val="-1"/>
          <w:sz w:val="24"/>
          <w:szCs w:val="24"/>
        </w:rPr>
        <w:t>е</w:t>
      </w:r>
      <w:r w:rsidR="00E35643" w:rsidRPr="00851B05">
        <w:rPr>
          <w:sz w:val="24"/>
          <w:szCs w:val="24"/>
        </w:rPr>
        <w:t>р</w:t>
      </w:r>
      <w:r w:rsidR="00E35643" w:rsidRPr="00851B05">
        <w:rPr>
          <w:spacing w:val="-1"/>
          <w:sz w:val="24"/>
          <w:szCs w:val="24"/>
        </w:rPr>
        <w:t>и</w:t>
      </w:r>
      <w:r w:rsidR="00E35643" w:rsidRPr="00851B05">
        <w:rPr>
          <w:sz w:val="24"/>
          <w:szCs w:val="24"/>
        </w:rPr>
        <w:t>од</w:t>
      </w:r>
      <w:r w:rsidR="00E35643" w:rsidRPr="00851B05">
        <w:rPr>
          <w:spacing w:val="-1"/>
          <w:sz w:val="24"/>
          <w:szCs w:val="24"/>
        </w:rPr>
        <w:t>ичес</w:t>
      </w:r>
      <w:r w:rsidR="00E35643" w:rsidRPr="00851B05">
        <w:rPr>
          <w:spacing w:val="1"/>
          <w:sz w:val="24"/>
          <w:szCs w:val="24"/>
        </w:rPr>
        <w:t>к</w:t>
      </w:r>
      <w:r w:rsidR="00E35643" w:rsidRPr="00851B05">
        <w:rPr>
          <w:spacing w:val="-1"/>
          <w:sz w:val="24"/>
          <w:szCs w:val="24"/>
        </w:rPr>
        <w:t>и</w:t>
      </w:r>
      <w:r w:rsidR="00E35643" w:rsidRPr="00851B05">
        <w:rPr>
          <w:sz w:val="24"/>
          <w:szCs w:val="24"/>
        </w:rPr>
        <w:t>й</w:t>
      </w:r>
      <w:r w:rsidR="00E35643" w:rsidRPr="00851B05">
        <w:rPr>
          <w:spacing w:val="41"/>
          <w:sz w:val="24"/>
          <w:szCs w:val="24"/>
        </w:rPr>
        <w:t xml:space="preserve"> </w:t>
      </w:r>
      <w:r w:rsidR="00E35643" w:rsidRPr="00851B05">
        <w:rPr>
          <w:spacing w:val="-1"/>
          <w:sz w:val="24"/>
          <w:szCs w:val="24"/>
        </w:rPr>
        <w:t>с</w:t>
      </w:r>
      <w:r w:rsidR="00E35643" w:rsidRPr="00851B05">
        <w:rPr>
          <w:sz w:val="24"/>
          <w:szCs w:val="24"/>
        </w:rPr>
        <w:t>бор</w:t>
      </w:r>
      <w:r w:rsidR="00E35643" w:rsidRPr="00851B05">
        <w:rPr>
          <w:spacing w:val="42"/>
          <w:sz w:val="24"/>
          <w:szCs w:val="24"/>
        </w:rPr>
        <w:t xml:space="preserve"> </w:t>
      </w:r>
      <w:r w:rsidR="00E35643" w:rsidRPr="00851B05">
        <w:rPr>
          <w:spacing w:val="-1"/>
          <w:sz w:val="24"/>
          <w:szCs w:val="24"/>
        </w:rPr>
        <w:t>ин</w:t>
      </w:r>
      <w:r w:rsidR="00E35643" w:rsidRPr="00851B05">
        <w:rPr>
          <w:sz w:val="24"/>
          <w:szCs w:val="24"/>
        </w:rPr>
        <w:t>форм</w:t>
      </w:r>
      <w:r w:rsidR="00E35643" w:rsidRPr="00851B05">
        <w:rPr>
          <w:spacing w:val="-1"/>
          <w:sz w:val="24"/>
          <w:szCs w:val="24"/>
        </w:rPr>
        <w:t>аци</w:t>
      </w:r>
      <w:r w:rsidR="00E35643" w:rsidRPr="00851B05">
        <w:rPr>
          <w:sz w:val="24"/>
          <w:szCs w:val="24"/>
        </w:rPr>
        <w:t>и</w:t>
      </w:r>
      <w:r w:rsidR="00E35643" w:rsidRPr="00851B05">
        <w:rPr>
          <w:spacing w:val="42"/>
          <w:sz w:val="24"/>
          <w:szCs w:val="24"/>
        </w:rPr>
        <w:t xml:space="preserve"> </w:t>
      </w:r>
      <w:r w:rsidR="00E35643" w:rsidRPr="00851B05">
        <w:rPr>
          <w:sz w:val="24"/>
          <w:szCs w:val="24"/>
        </w:rPr>
        <w:t>о</w:t>
      </w:r>
      <w:r w:rsidR="00E35643" w:rsidRPr="00851B05">
        <w:rPr>
          <w:spacing w:val="41"/>
          <w:sz w:val="24"/>
          <w:szCs w:val="24"/>
        </w:rPr>
        <w:t xml:space="preserve"> </w:t>
      </w:r>
      <w:r w:rsidR="00E35643" w:rsidRPr="00851B05">
        <w:rPr>
          <w:sz w:val="24"/>
          <w:szCs w:val="24"/>
        </w:rPr>
        <w:t>р</w:t>
      </w:r>
      <w:r w:rsidR="00E35643" w:rsidRPr="00851B05">
        <w:rPr>
          <w:spacing w:val="-1"/>
          <w:sz w:val="24"/>
          <w:szCs w:val="24"/>
        </w:rPr>
        <w:t>е</w:t>
      </w:r>
      <w:r w:rsidR="00E35643" w:rsidRPr="00851B05">
        <w:rPr>
          <w:spacing w:val="1"/>
          <w:sz w:val="24"/>
          <w:szCs w:val="24"/>
        </w:rPr>
        <w:t>з</w:t>
      </w:r>
      <w:r w:rsidR="00E35643" w:rsidRPr="00851B05">
        <w:rPr>
          <w:spacing w:val="-6"/>
          <w:sz w:val="24"/>
          <w:szCs w:val="24"/>
        </w:rPr>
        <w:t>у</w:t>
      </w:r>
      <w:r w:rsidR="00E35643" w:rsidRPr="00851B05">
        <w:rPr>
          <w:spacing w:val="2"/>
          <w:sz w:val="24"/>
          <w:szCs w:val="24"/>
        </w:rPr>
        <w:t>л</w:t>
      </w:r>
      <w:r w:rsidR="00E35643" w:rsidRPr="00851B05">
        <w:rPr>
          <w:sz w:val="24"/>
          <w:szCs w:val="24"/>
        </w:rPr>
        <w:t>ь</w:t>
      </w:r>
      <w:r w:rsidR="00E35643" w:rsidRPr="00851B05">
        <w:rPr>
          <w:spacing w:val="-1"/>
          <w:sz w:val="24"/>
          <w:szCs w:val="24"/>
        </w:rPr>
        <w:t>т</w:t>
      </w:r>
      <w:r w:rsidR="00E35643" w:rsidRPr="00851B05">
        <w:rPr>
          <w:spacing w:val="1"/>
          <w:sz w:val="24"/>
          <w:szCs w:val="24"/>
        </w:rPr>
        <w:t>а</w:t>
      </w:r>
      <w:r w:rsidR="00E35643" w:rsidRPr="00851B05">
        <w:rPr>
          <w:spacing w:val="-1"/>
          <w:sz w:val="24"/>
          <w:szCs w:val="24"/>
        </w:rPr>
        <w:t>та</w:t>
      </w:r>
      <w:r w:rsidR="00E35643" w:rsidRPr="00851B05">
        <w:rPr>
          <w:sz w:val="24"/>
          <w:szCs w:val="24"/>
        </w:rPr>
        <w:t>х</w:t>
      </w:r>
      <w:r w:rsidR="00E35643" w:rsidRPr="00851B05">
        <w:rPr>
          <w:spacing w:val="44"/>
          <w:sz w:val="24"/>
          <w:szCs w:val="24"/>
        </w:rPr>
        <w:t xml:space="preserve"> </w:t>
      </w:r>
      <w:r w:rsidR="00E35643" w:rsidRPr="00851B05">
        <w:rPr>
          <w:spacing w:val="-2"/>
          <w:sz w:val="24"/>
          <w:szCs w:val="24"/>
        </w:rPr>
        <w:t>в</w:t>
      </w:r>
      <w:r w:rsidR="00E35643" w:rsidRPr="00851B05">
        <w:rPr>
          <w:sz w:val="24"/>
          <w:szCs w:val="24"/>
        </w:rPr>
        <w:t>ы</w:t>
      </w:r>
      <w:r w:rsidR="00E35643" w:rsidRPr="00851B05">
        <w:rPr>
          <w:spacing w:val="-1"/>
          <w:sz w:val="24"/>
          <w:szCs w:val="24"/>
        </w:rPr>
        <w:t>п</w:t>
      </w:r>
      <w:r w:rsidR="00E35643" w:rsidRPr="00851B05">
        <w:rPr>
          <w:sz w:val="24"/>
          <w:szCs w:val="24"/>
        </w:rPr>
        <w:t>ол</w:t>
      </w:r>
      <w:r w:rsidR="00E35643" w:rsidRPr="00851B05">
        <w:rPr>
          <w:spacing w:val="-1"/>
          <w:sz w:val="24"/>
          <w:szCs w:val="24"/>
        </w:rPr>
        <w:t>нени</w:t>
      </w:r>
      <w:r w:rsidR="00E35643" w:rsidRPr="00851B05">
        <w:rPr>
          <w:sz w:val="24"/>
          <w:szCs w:val="24"/>
        </w:rPr>
        <w:t>я</w:t>
      </w:r>
      <w:r w:rsidR="00E35643" w:rsidRPr="00851B05">
        <w:rPr>
          <w:spacing w:val="42"/>
          <w:sz w:val="24"/>
          <w:szCs w:val="24"/>
        </w:rPr>
        <w:t xml:space="preserve"> </w:t>
      </w:r>
      <w:r w:rsidR="00E35643" w:rsidRPr="00851B05">
        <w:rPr>
          <w:sz w:val="24"/>
          <w:szCs w:val="24"/>
        </w:rPr>
        <w:t>м</w:t>
      </w:r>
      <w:r w:rsidR="00E35643" w:rsidRPr="00851B05">
        <w:rPr>
          <w:spacing w:val="-1"/>
          <w:sz w:val="24"/>
          <w:szCs w:val="24"/>
        </w:rPr>
        <w:t>е</w:t>
      </w:r>
      <w:r w:rsidR="00E35643" w:rsidRPr="00851B05">
        <w:rPr>
          <w:sz w:val="24"/>
          <w:szCs w:val="24"/>
        </w:rPr>
        <w:t>ро</w:t>
      </w:r>
      <w:r w:rsidR="00E35643" w:rsidRPr="00851B05">
        <w:rPr>
          <w:spacing w:val="-1"/>
          <w:sz w:val="24"/>
          <w:szCs w:val="24"/>
        </w:rPr>
        <w:t>п</w:t>
      </w:r>
      <w:r w:rsidR="00E35643" w:rsidRPr="00851B05">
        <w:rPr>
          <w:sz w:val="24"/>
          <w:szCs w:val="24"/>
        </w:rPr>
        <w:t>р</w:t>
      </w:r>
      <w:r w:rsidR="00E35643" w:rsidRPr="00851B05">
        <w:rPr>
          <w:spacing w:val="-1"/>
          <w:sz w:val="24"/>
          <w:szCs w:val="24"/>
        </w:rPr>
        <w:t>ият</w:t>
      </w:r>
      <w:r w:rsidR="00E35643" w:rsidRPr="00851B05">
        <w:rPr>
          <w:spacing w:val="1"/>
          <w:sz w:val="24"/>
          <w:szCs w:val="24"/>
        </w:rPr>
        <w:t>и</w:t>
      </w:r>
      <w:r w:rsidR="00E35643" w:rsidRPr="00851B05">
        <w:rPr>
          <w:sz w:val="24"/>
          <w:szCs w:val="24"/>
        </w:rPr>
        <w:t xml:space="preserve">й </w:t>
      </w:r>
      <w:r w:rsidR="00E35643" w:rsidRPr="00851B05">
        <w:rPr>
          <w:spacing w:val="-2"/>
          <w:sz w:val="24"/>
          <w:szCs w:val="24"/>
        </w:rPr>
        <w:t>П</w:t>
      </w:r>
      <w:r w:rsidR="00E35643" w:rsidRPr="00851B05">
        <w:rPr>
          <w:sz w:val="24"/>
          <w:szCs w:val="24"/>
        </w:rPr>
        <w:t>ро</w:t>
      </w:r>
      <w:r w:rsidR="00E35643" w:rsidRPr="00851B05">
        <w:rPr>
          <w:spacing w:val="-1"/>
          <w:sz w:val="24"/>
          <w:szCs w:val="24"/>
        </w:rPr>
        <w:t>г</w:t>
      </w:r>
      <w:r w:rsidR="00E35643" w:rsidRPr="00851B05">
        <w:rPr>
          <w:sz w:val="24"/>
          <w:szCs w:val="24"/>
        </w:rPr>
        <w:t>р</w:t>
      </w:r>
      <w:r w:rsidR="00E35643" w:rsidRPr="00851B05">
        <w:rPr>
          <w:spacing w:val="-1"/>
          <w:sz w:val="24"/>
          <w:szCs w:val="24"/>
        </w:rPr>
        <w:t>а</w:t>
      </w:r>
      <w:r w:rsidR="00E35643" w:rsidRPr="00851B05">
        <w:rPr>
          <w:sz w:val="24"/>
          <w:szCs w:val="24"/>
        </w:rPr>
        <w:t>ммы,</w:t>
      </w:r>
      <w:r w:rsidR="00E35643" w:rsidRPr="00851B05">
        <w:rPr>
          <w:spacing w:val="58"/>
          <w:sz w:val="24"/>
          <w:szCs w:val="24"/>
        </w:rPr>
        <w:t xml:space="preserve"> </w:t>
      </w:r>
      <w:r w:rsidR="00E35643" w:rsidRPr="00851B05">
        <w:rPr>
          <w:sz w:val="24"/>
          <w:szCs w:val="24"/>
        </w:rPr>
        <w:t>а</w:t>
      </w:r>
      <w:r w:rsidR="00E35643" w:rsidRPr="00851B05">
        <w:rPr>
          <w:spacing w:val="59"/>
          <w:sz w:val="24"/>
          <w:szCs w:val="24"/>
        </w:rPr>
        <w:t xml:space="preserve"> </w:t>
      </w:r>
      <w:r w:rsidR="00E35643" w:rsidRPr="00851B05">
        <w:rPr>
          <w:spacing w:val="-1"/>
          <w:sz w:val="24"/>
          <w:szCs w:val="24"/>
        </w:rPr>
        <w:t>так</w:t>
      </w:r>
      <w:r w:rsidR="00E35643" w:rsidRPr="00851B05">
        <w:rPr>
          <w:sz w:val="24"/>
          <w:szCs w:val="24"/>
        </w:rPr>
        <w:t>же</w:t>
      </w:r>
      <w:r w:rsidR="00E35643" w:rsidRPr="00851B05">
        <w:rPr>
          <w:spacing w:val="59"/>
          <w:sz w:val="24"/>
          <w:szCs w:val="24"/>
        </w:rPr>
        <w:t xml:space="preserve"> </w:t>
      </w:r>
      <w:r w:rsidR="00E35643" w:rsidRPr="00851B05">
        <w:rPr>
          <w:spacing w:val="-1"/>
          <w:sz w:val="24"/>
          <w:szCs w:val="24"/>
        </w:rPr>
        <w:t>ин</w:t>
      </w:r>
      <w:r w:rsidR="00E35643" w:rsidRPr="00851B05">
        <w:rPr>
          <w:sz w:val="24"/>
          <w:szCs w:val="24"/>
        </w:rPr>
        <w:t>форм</w:t>
      </w:r>
      <w:r w:rsidR="00E35643" w:rsidRPr="00851B05">
        <w:rPr>
          <w:spacing w:val="-1"/>
          <w:sz w:val="24"/>
          <w:szCs w:val="24"/>
        </w:rPr>
        <w:t>аци</w:t>
      </w:r>
      <w:r w:rsidR="00E35643" w:rsidRPr="00851B05">
        <w:rPr>
          <w:sz w:val="24"/>
          <w:szCs w:val="24"/>
        </w:rPr>
        <w:t>и</w:t>
      </w:r>
      <w:r w:rsidR="00E35643" w:rsidRPr="00851B05">
        <w:rPr>
          <w:spacing w:val="1"/>
          <w:sz w:val="24"/>
          <w:szCs w:val="24"/>
        </w:rPr>
        <w:t xml:space="preserve"> </w:t>
      </w:r>
      <w:r w:rsidR="00E35643" w:rsidRPr="00851B05">
        <w:rPr>
          <w:sz w:val="24"/>
          <w:szCs w:val="24"/>
        </w:rPr>
        <w:t>о</w:t>
      </w:r>
      <w:r w:rsidR="00E35643" w:rsidRPr="00851B05">
        <w:rPr>
          <w:spacing w:val="59"/>
          <w:sz w:val="24"/>
          <w:szCs w:val="24"/>
        </w:rPr>
        <w:t xml:space="preserve"> </w:t>
      </w:r>
      <w:r w:rsidR="00E35643" w:rsidRPr="00851B05">
        <w:rPr>
          <w:spacing w:val="-1"/>
          <w:sz w:val="24"/>
          <w:szCs w:val="24"/>
        </w:rPr>
        <w:t>с</w:t>
      </w:r>
      <w:r w:rsidR="00E35643" w:rsidRPr="00851B05">
        <w:rPr>
          <w:sz w:val="24"/>
          <w:szCs w:val="24"/>
        </w:rPr>
        <w:t>о</w:t>
      </w:r>
      <w:r w:rsidR="00E35643" w:rsidRPr="00851B05">
        <w:rPr>
          <w:spacing w:val="-1"/>
          <w:sz w:val="24"/>
          <w:szCs w:val="24"/>
        </w:rPr>
        <w:t>ст</w:t>
      </w:r>
      <w:r w:rsidR="00E35643" w:rsidRPr="00851B05">
        <w:rPr>
          <w:sz w:val="24"/>
          <w:szCs w:val="24"/>
        </w:rPr>
        <w:t>о</w:t>
      </w:r>
      <w:r w:rsidR="00E35643" w:rsidRPr="00851B05">
        <w:rPr>
          <w:spacing w:val="-1"/>
          <w:sz w:val="24"/>
          <w:szCs w:val="24"/>
        </w:rPr>
        <w:t>яни</w:t>
      </w:r>
      <w:r w:rsidR="00E35643" w:rsidRPr="00851B05">
        <w:rPr>
          <w:sz w:val="24"/>
          <w:szCs w:val="24"/>
        </w:rPr>
        <w:t>и</w:t>
      </w:r>
      <w:r w:rsidR="00E35643" w:rsidRPr="00851B05">
        <w:rPr>
          <w:spacing w:val="1"/>
          <w:sz w:val="24"/>
          <w:szCs w:val="24"/>
        </w:rPr>
        <w:t xml:space="preserve"> </w:t>
      </w:r>
      <w:r w:rsidR="00E35643" w:rsidRPr="00851B05">
        <w:rPr>
          <w:sz w:val="24"/>
          <w:szCs w:val="24"/>
        </w:rPr>
        <w:t>и</w:t>
      </w:r>
      <w:r w:rsidR="00E35643" w:rsidRPr="00851B05">
        <w:rPr>
          <w:spacing w:val="59"/>
          <w:sz w:val="24"/>
          <w:szCs w:val="24"/>
        </w:rPr>
        <w:t xml:space="preserve"> </w:t>
      </w:r>
      <w:r w:rsidR="00E35643" w:rsidRPr="00851B05">
        <w:rPr>
          <w:sz w:val="24"/>
          <w:szCs w:val="24"/>
        </w:rPr>
        <w:t>р</w:t>
      </w:r>
      <w:r w:rsidR="00E35643" w:rsidRPr="00851B05">
        <w:rPr>
          <w:spacing w:val="-1"/>
          <w:sz w:val="24"/>
          <w:szCs w:val="24"/>
        </w:rPr>
        <w:t>аз</w:t>
      </w:r>
      <w:r w:rsidR="00E35643" w:rsidRPr="00851B05">
        <w:rPr>
          <w:sz w:val="24"/>
          <w:szCs w:val="24"/>
        </w:rPr>
        <w:t>в</w:t>
      </w:r>
      <w:r w:rsidR="00E35643" w:rsidRPr="00851B05">
        <w:rPr>
          <w:spacing w:val="-1"/>
          <w:sz w:val="24"/>
          <w:szCs w:val="24"/>
        </w:rPr>
        <w:t>ити</w:t>
      </w:r>
      <w:r w:rsidR="00E35643" w:rsidRPr="00851B05">
        <w:rPr>
          <w:sz w:val="24"/>
          <w:szCs w:val="24"/>
        </w:rPr>
        <w:t>и</w:t>
      </w:r>
      <w:r w:rsidR="00E35643" w:rsidRPr="00851B05">
        <w:rPr>
          <w:spacing w:val="59"/>
          <w:sz w:val="24"/>
          <w:szCs w:val="24"/>
        </w:rPr>
        <w:t xml:space="preserve"> </w:t>
      </w:r>
      <w:r w:rsidR="00E35643" w:rsidRPr="00851B05">
        <w:rPr>
          <w:spacing w:val="-1"/>
          <w:sz w:val="24"/>
          <w:szCs w:val="24"/>
        </w:rPr>
        <w:t>социальной ин</w:t>
      </w:r>
      <w:r w:rsidR="00E35643" w:rsidRPr="00851B05">
        <w:rPr>
          <w:sz w:val="24"/>
          <w:szCs w:val="24"/>
        </w:rPr>
        <w:t>фр</w:t>
      </w:r>
      <w:r w:rsidR="00E35643" w:rsidRPr="00851B05">
        <w:rPr>
          <w:spacing w:val="-1"/>
          <w:sz w:val="24"/>
          <w:szCs w:val="24"/>
        </w:rPr>
        <w:t>аст</w:t>
      </w:r>
      <w:r w:rsidR="00E35643" w:rsidRPr="00851B05">
        <w:rPr>
          <w:spacing w:val="1"/>
          <w:sz w:val="24"/>
          <w:szCs w:val="24"/>
        </w:rPr>
        <w:t>р</w:t>
      </w:r>
      <w:r w:rsidR="00E35643" w:rsidRPr="00851B05">
        <w:rPr>
          <w:spacing w:val="-6"/>
          <w:sz w:val="24"/>
          <w:szCs w:val="24"/>
        </w:rPr>
        <w:t>у</w:t>
      </w:r>
      <w:r w:rsidR="00E35643" w:rsidRPr="00851B05">
        <w:rPr>
          <w:spacing w:val="1"/>
          <w:sz w:val="24"/>
          <w:szCs w:val="24"/>
        </w:rPr>
        <w:t>кт</w:t>
      </w:r>
      <w:r w:rsidR="00E35643" w:rsidRPr="00851B05">
        <w:rPr>
          <w:spacing w:val="-5"/>
          <w:sz w:val="24"/>
          <w:szCs w:val="24"/>
        </w:rPr>
        <w:t>у</w:t>
      </w:r>
      <w:r w:rsidR="00E35643" w:rsidRPr="00851B05">
        <w:rPr>
          <w:spacing w:val="1"/>
          <w:sz w:val="24"/>
          <w:szCs w:val="24"/>
        </w:rPr>
        <w:t>р</w:t>
      </w:r>
      <w:r w:rsidR="00E35643" w:rsidRPr="00851B05">
        <w:rPr>
          <w:sz w:val="24"/>
          <w:szCs w:val="24"/>
        </w:rPr>
        <w:t>ы;</w:t>
      </w:r>
    </w:p>
    <w:p w:rsidR="00E35643" w:rsidRPr="00851B05" w:rsidRDefault="002B6691" w:rsidP="00E35643">
      <w:pPr>
        <w:pStyle w:val="ad"/>
        <w:numPr>
          <w:ilvl w:val="0"/>
          <w:numId w:val="13"/>
        </w:numPr>
        <w:tabs>
          <w:tab w:val="left" w:pos="1274"/>
        </w:tabs>
        <w:snapToGrid/>
        <w:spacing w:after="0"/>
        <w:ind w:firstLine="709"/>
        <w:rPr>
          <w:sz w:val="24"/>
          <w:szCs w:val="24"/>
        </w:rPr>
      </w:pPr>
      <w:r>
        <w:rPr>
          <w:sz w:val="24"/>
          <w:szCs w:val="24"/>
        </w:rPr>
        <w:t>А</w:t>
      </w:r>
      <w:r w:rsidR="00E35643" w:rsidRPr="00851B05">
        <w:rPr>
          <w:spacing w:val="-1"/>
          <w:sz w:val="24"/>
          <w:szCs w:val="24"/>
        </w:rPr>
        <w:t>на</w:t>
      </w:r>
      <w:r w:rsidR="00E35643" w:rsidRPr="00851B05">
        <w:rPr>
          <w:sz w:val="24"/>
          <w:szCs w:val="24"/>
        </w:rPr>
        <w:t>л</w:t>
      </w:r>
      <w:r w:rsidR="00E35643" w:rsidRPr="00851B05">
        <w:rPr>
          <w:spacing w:val="-1"/>
          <w:sz w:val="24"/>
          <w:szCs w:val="24"/>
        </w:rPr>
        <w:t>и</w:t>
      </w:r>
      <w:r w:rsidR="00E35643" w:rsidRPr="00851B05">
        <w:rPr>
          <w:sz w:val="24"/>
          <w:szCs w:val="24"/>
        </w:rPr>
        <w:t>з</w:t>
      </w:r>
      <w:r w:rsidR="00E35643" w:rsidRPr="00851B05">
        <w:rPr>
          <w:spacing w:val="38"/>
          <w:sz w:val="24"/>
          <w:szCs w:val="24"/>
        </w:rPr>
        <w:t xml:space="preserve"> </w:t>
      </w:r>
      <w:r w:rsidR="00E35643" w:rsidRPr="00851B05">
        <w:rPr>
          <w:sz w:val="24"/>
          <w:szCs w:val="24"/>
        </w:rPr>
        <w:t>д</w:t>
      </w:r>
      <w:r w:rsidR="00E35643" w:rsidRPr="00851B05">
        <w:rPr>
          <w:spacing w:val="-1"/>
          <w:sz w:val="24"/>
          <w:szCs w:val="24"/>
        </w:rPr>
        <w:t>анн</w:t>
      </w:r>
      <w:r w:rsidR="00E35643" w:rsidRPr="00851B05">
        <w:rPr>
          <w:sz w:val="24"/>
          <w:szCs w:val="24"/>
        </w:rPr>
        <w:t>ых</w:t>
      </w:r>
      <w:r w:rsidR="00E35643" w:rsidRPr="00851B05">
        <w:rPr>
          <w:spacing w:val="39"/>
          <w:sz w:val="24"/>
          <w:szCs w:val="24"/>
        </w:rPr>
        <w:t xml:space="preserve"> </w:t>
      </w:r>
      <w:r w:rsidR="00E35643" w:rsidRPr="00851B05">
        <w:rPr>
          <w:sz w:val="24"/>
          <w:szCs w:val="24"/>
        </w:rPr>
        <w:t>о</w:t>
      </w:r>
      <w:r w:rsidR="00E35643" w:rsidRPr="00851B05">
        <w:rPr>
          <w:spacing w:val="37"/>
          <w:sz w:val="24"/>
          <w:szCs w:val="24"/>
        </w:rPr>
        <w:t xml:space="preserve"> </w:t>
      </w:r>
      <w:r w:rsidR="00E35643" w:rsidRPr="00851B05">
        <w:rPr>
          <w:sz w:val="24"/>
          <w:szCs w:val="24"/>
        </w:rPr>
        <w:t>р</w:t>
      </w:r>
      <w:r w:rsidR="00E35643" w:rsidRPr="00851B05">
        <w:rPr>
          <w:spacing w:val="-1"/>
          <w:sz w:val="24"/>
          <w:szCs w:val="24"/>
        </w:rPr>
        <w:t>ез</w:t>
      </w:r>
      <w:r w:rsidR="00E35643" w:rsidRPr="00851B05">
        <w:rPr>
          <w:spacing w:val="-5"/>
          <w:sz w:val="24"/>
          <w:szCs w:val="24"/>
        </w:rPr>
        <w:t>у</w:t>
      </w:r>
      <w:r w:rsidR="00E35643" w:rsidRPr="00851B05">
        <w:rPr>
          <w:sz w:val="24"/>
          <w:szCs w:val="24"/>
        </w:rPr>
        <w:t>л</w:t>
      </w:r>
      <w:r w:rsidR="00E35643" w:rsidRPr="00851B05">
        <w:rPr>
          <w:spacing w:val="2"/>
          <w:sz w:val="24"/>
          <w:szCs w:val="24"/>
        </w:rPr>
        <w:t>ь</w:t>
      </w:r>
      <w:r w:rsidR="00E35643" w:rsidRPr="00851B05">
        <w:rPr>
          <w:spacing w:val="-1"/>
          <w:sz w:val="24"/>
          <w:szCs w:val="24"/>
        </w:rPr>
        <w:t>та</w:t>
      </w:r>
      <w:r w:rsidR="00E35643" w:rsidRPr="00851B05">
        <w:rPr>
          <w:spacing w:val="1"/>
          <w:sz w:val="24"/>
          <w:szCs w:val="24"/>
        </w:rPr>
        <w:t>т</w:t>
      </w:r>
      <w:r w:rsidR="00E35643" w:rsidRPr="00851B05">
        <w:rPr>
          <w:spacing w:val="-1"/>
          <w:sz w:val="24"/>
          <w:szCs w:val="24"/>
        </w:rPr>
        <w:t>а</w:t>
      </w:r>
      <w:r w:rsidR="00E35643" w:rsidRPr="00851B05">
        <w:rPr>
          <w:sz w:val="24"/>
          <w:szCs w:val="24"/>
        </w:rPr>
        <w:t>х</w:t>
      </w:r>
      <w:r w:rsidR="00E35643" w:rsidRPr="00851B05">
        <w:rPr>
          <w:spacing w:val="39"/>
          <w:sz w:val="24"/>
          <w:szCs w:val="24"/>
        </w:rPr>
        <w:t xml:space="preserve"> </w:t>
      </w:r>
      <w:r w:rsidR="00E35643" w:rsidRPr="00851B05">
        <w:rPr>
          <w:spacing w:val="-1"/>
          <w:sz w:val="24"/>
          <w:szCs w:val="24"/>
        </w:rPr>
        <w:t>п</w:t>
      </w:r>
      <w:r w:rsidR="00E35643" w:rsidRPr="00851B05">
        <w:rPr>
          <w:sz w:val="24"/>
          <w:szCs w:val="24"/>
        </w:rPr>
        <w:t>ровод</w:t>
      </w:r>
      <w:r w:rsidR="00E35643" w:rsidRPr="00851B05">
        <w:rPr>
          <w:spacing w:val="-1"/>
          <w:sz w:val="24"/>
          <w:szCs w:val="24"/>
        </w:rPr>
        <w:t>и</w:t>
      </w:r>
      <w:r w:rsidR="00E35643" w:rsidRPr="00851B05">
        <w:rPr>
          <w:sz w:val="24"/>
          <w:szCs w:val="24"/>
        </w:rPr>
        <w:t>мых</w:t>
      </w:r>
      <w:r w:rsidR="00E35643" w:rsidRPr="00851B05">
        <w:rPr>
          <w:spacing w:val="37"/>
          <w:sz w:val="24"/>
          <w:szCs w:val="24"/>
        </w:rPr>
        <w:t xml:space="preserve"> </w:t>
      </w:r>
      <w:r w:rsidR="00E35643" w:rsidRPr="00851B05">
        <w:rPr>
          <w:spacing w:val="-1"/>
          <w:sz w:val="24"/>
          <w:szCs w:val="24"/>
        </w:rPr>
        <w:t>п</w:t>
      </w:r>
      <w:r w:rsidR="00E35643" w:rsidRPr="00851B05">
        <w:rPr>
          <w:sz w:val="24"/>
          <w:szCs w:val="24"/>
        </w:rPr>
        <w:t>р</w:t>
      </w:r>
      <w:r w:rsidR="00E35643" w:rsidRPr="00851B05">
        <w:rPr>
          <w:spacing w:val="-1"/>
          <w:sz w:val="24"/>
          <w:szCs w:val="24"/>
        </w:rPr>
        <w:t>е</w:t>
      </w:r>
      <w:r w:rsidR="00E35643" w:rsidRPr="00851B05">
        <w:rPr>
          <w:sz w:val="24"/>
          <w:szCs w:val="24"/>
        </w:rPr>
        <w:t>обр</w:t>
      </w:r>
      <w:r w:rsidR="00E35643" w:rsidRPr="00851B05">
        <w:rPr>
          <w:spacing w:val="-1"/>
          <w:sz w:val="24"/>
          <w:szCs w:val="24"/>
        </w:rPr>
        <w:t>аз</w:t>
      </w:r>
      <w:r w:rsidR="00E35643" w:rsidRPr="00851B05">
        <w:rPr>
          <w:sz w:val="24"/>
          <w:szCs w:val="24"/>
        </w:rPr>
        <w:t>ов</w:t>
      </w:r>
      <w:r w:rsidR="00E35643" w:rsidRPr="00851B05">
        <w:rPr>
          <w:spacing w:val="-1"/>
          <w:sz w:val="24"/>
          <w:szCs w:val="24"/>
        </w:rPr>
        <w:t>ани</w:t>
      </w:r>
      <w:r w:rsidR="00E35643" w:rsidRPr="00851B05">
        <w:rPr>
          <w:sz w:val="24"/>
          <w:szCs w:val="24"/>
        </w:rPr>
        <w:t>й</w:t>
      </w:r>
      <w:r w:rsidR="00E35643" w:rsidRPr="00851B05">
        <w:rPr>
          <w:spacing w:val="40"/>
          <w:sz w:val="24"/>
          <w:szCs w:val="24"/>
        </w:rPr>
        <w:t xml:space="preserve"> </w:t>
      </w:r>
      <w:r w:rsidR="00E35643" w:rsidRPr="00851B05">
        <w:rPr>
          <w:spacing w:val="-1"/>
          <w:sz w:val="24"/>
          <w:szCs w:val="24"/>
        </w:rPr>
        <w:t>социальной</w:t>
      </w:r>
      <w:r w:rsidR="00E35643" w:rsidRPr="00851B05">
        <w:rPr>
          <w:spacing w:val="-12"/>
          <w:sz w:val="24"/>
          <w:szCs w:val="24"/>
        </w:rPr>
        <w:t xml:space="preserve"> </w:t>
      </w:r>
      <w:r w:rsidR="00E35643" w:rsidRPr="00851B05">
        <w:rPr>
          <w:spacing w:val="-1"/>
          <w:sz w:val="24"/>
          <w:szCs w:val="24"/>
        </w:rPr>
        <w:t>ин</w:t>
      </w:r>
      <w:r w:rsidR="00E35643" w:rsidRPr="00851B05">
        <w:rPr>
          <w:sz w:val="24"/>
          <w:szCs w:val="24"/>
        </w:rPr>
        <w:t>фр</w:t>
      </w:r>
      <w:r w:rsidR="00E35643" w:rsidRPr="00851B05">
        <w:rPr>
          <w:spacing w:val="-1"/>
          <w:sz w:val="24"/>
          <w:szCs w:val="24"/>
        </w:rPr>
        <w:t>аст</w:t>
      </w:r>
      <w:r w:rsidR="00E35643" w:rsidRPr="00851B05">
        <w:rPr>
          <w:spacing w:val="1"/>
          <w:sz w:val="24"/>
          <w:szCs w:val="24"/>
        </w:rPr>
        <w:t>р</w:t>
      </w:r>
      <w:r w:rsidR="00E35643" w:rsidRPr="00851B05">
        <w:rPr>
          <w:spacing w:val="-6"/>
          <w:sz w:val="24"/>
          <w:szCs w:val="24"/>
        </w:rPr>
        <w:t>у</w:t>
      </w:r>
      <w:r w:rsidR="00E35643" w:rsidRPr="00851B05">
        <w:rPr>
          <w:spacing w:val="1"/>
          <w:sz w:val="24"/>
          <w:szCs w:val="24"/>
        </w:rPr>
        <w:t>кт</w:t>
      </w:r>
      <w:r w:rsidR="00E35643" w:rsidRPr="00851B05">
        <w:rPr>
          <w:spacing w:val="-5"/>
          <w:sz w:val="24"/>
          <w:szCs w:val="24"/>
        </w:rPr>
        <w:t>у</w:t>
      </w:r>
      <w:r w:rsidR="00E35643" w:rsidRPr="00851B05">
        <w:rPr>
          <w:spacing w:val="1"/>
          <w:sz w:val="24"/>
          <w:szCs w:val="24"/>
        </w:rPr>
        <w:t>р</w:t>
      </w:r>
      <w:r w:rsidR="00E35643" w:rsidRPr="00851B05">
        <w:rPr>
          <w:sz w:val="24"/>
          <w:szCs w:val="24"/>
        </w:rPr>
        <w:t>ы.</w:t>
      </w:r>
    </w:p>
    <w:p w:rsidR="00E35643" w:rsidRPr="00867EE9" w:rsidRDefault="00E35643" w:rsidP="00E35643">
      <w:pPr>
        <w:pStyle w:val="ad"/>
        <w:spacing w:after="0"/>
        <w:ind w:firstLine="709"/>
        <w:rPr>
          <w:sz w:val="24"/>
          <w:szCs w:val="24"/>
        </w:rPr>
      </w:pPr>
      <w:r w:rsidRPr="00867EE9">
        <w:rPr>
          <w:sz w:val="24"/>
          <w:szCs w:val="24"/>
        </w:rPr>
        <w:t>Мо</w:t>
      </w:r>
      <w:r w:rsidRPr="00867EE9">
        <w:rPr>
          <w:spacing w:val="-1"/>
          <w:sz w:val="24"/>
          <w:szCs w:val="24"/>
        </w:rPr>
        <w:t>нит</w:t>
      </w:r>
      <w:r w:rsidRPr="00867EE9">
        <w:rPr>
          <w:sz w:val="24"/>
          <w:szCs w:val="24"/>
        </w:rPr>
        <w:t>ор</w:t>
      </w:r>
      <w:r w:rsidRPr="00867EE9">
        <w:rPr>
          <w:spacing w:val="-1"/>
          <w:sz w:val="24"/>
          <w:szCs w:val="24"/>
        </w:rPr>
        <w:t>ин</w:t>
      </w:r>
      <w:r w:rsidRPr="00867EE9">
        <w:rPr>
          <w:sz w:val="24"/>
          <w:szCs w:val="24"/>
        </w:rPr>
        <w:t>г</w:t>
      </w:r>
      <w:r w:rsidRPr="00867EE9">
        <w:rPr>
          <w:spacing w:val="17"/>
          <w:sz w:val="24"/>
          <w:szCs w:val="24"/>
        </w:rPr>
        <w:t xml:space="preserve"> </w:t>
      </w:r>
      <w:r w:rsidRPr="00867EE9">
        <w:rPr>
          <w:sz w:val="24"/>
          <w:szCs w:val="24"/>
        </w:rPr>
        <w:t>Про</w:t>
      </w:r>
      <w:r w:rsidRPr="00867EE9">
        <w:rPr>
          <w:spacing w:val="-1"/>
          <w:sz w:val="24"/>
          <w:szCs w:val="24"/>
        </w:rPr>
        <w:t>г</w:t>
      </w:r>
      <w:r w:rsidRPr="00867EE9">
        <w:rPr>
          <w:sz w:val="24"/>
          <w:szCs w:val="24"/>
        </w:rPr>
        <w:t>р</w:t>
      </w:r>
      <w:r w:rsidRPr="00867EE9">
        <w:rPr>
          <w:spacing w:val="-1"/>
          <w:sz w:val="24"/>
          <w:szCs w:val="24"/>
        </w:rPr>
        <w:t>а</w:t>
      </w:r>
      <w:r w:rsidRPr="00867EE9">
        <w:rPr>
          <w:sz w:val="24"/>
          <w:szCs w:val="24"/>
        </w:rPr>
        <w:t>ммы</w:t>
      </w:r>
      <w:r w:rsidRPr="00867EE9">
        <w:rPr>
          <w:spacing w:val="14"/>
          <w:sz w:val="24"/>
          <w:szCs w:val="24"/>
        </w:rPr>
        <w:t xml:space="preserve"> </w:t>
      </w:r>
      <w:r w:rsidRPr="00867EE9">
        <w:rPr>
          <w:spacing w:val="-1"/>
          <w:sz w:val="24"/>
          <w:szCs w:val="24"/>
        </w:rPr>
        <w:t>к</w:t>
      </w:r>
      <w:r w:rsidRPr="00867EE9">
        <w:rPr>
          <w:sz w:val="24"/>
          <w:szCs w:val="24"/>
        </w:rPr>
        <w:t>ом</w:t>
      </w:r>
      <w:r w:rsidRPr="00867EE9">
        <w:rPr>
          <w:spacing w:val="-1"/>
          <w:sz w:val="24"/>
          <w:szCs w:val="24"/>
        </w:rPr>
        <w:t>п</w:t>
      </w:r>
      <w:r w:rsidRPr="00867EE9">
        <w:rPr>
          <w:sz w:val="24"/>
          <w:szCs w:val="24"/>
        </w:rPr>
        <w:t>л</w:t>
      </w:r>
      <w:r w:rsidRPr="00867EE9">
        <w:rPr>
          <w:spacing w:val="-1"/>
          <w:sz w:val="24"/>
          <w:szCs w:val="24"/>
        </w:rPr>
        <w:t>ексн</w:t>
      </w:r>
      <w:r w:rsidRPr="00867EE9">
        <w:rPr>
          <w:spacing w:val="1"/>
          <w:sz w:val="24"/>
          <w:szCs w:val="24"/>
        </w:rPr>
        <w:t>о</w:t>
      </w:r>
      <w:r w:rsidRPr="00867EE9">
        <w:rPr>
          <w:spacing w:val="-1"/>
          <w:sz w:val="24"/>
          <w:szCs w:val="24"/>
        </w:rPr>
        <w:t>г</w:t>
      </w:r>
      <w:r w:rsidRPr="00867EE9">
        <w:rPr>
          <w:sz w:val="24"/>
          <w:szCs w:val="24"/>
        </w:rPr>
        <w:t>о</w:t>
      </w:r>
      <w:r w:rsidRPr="00867EE9">
        <w:rPr>
          <w:spacing w:val="19"/>
          <w:sz w:val="24"/>
          <w:szCs w:val="24"/>
        </w:rPr>
        <w:t xml:space="preserve"> </w:t>
      </w:r>
      <w:r w:rsidRPr="00867EE9">
        <w:rPr>
          <w:sz w:val="24"/>
          <w:szCs w:val="24"/>
        </w:rPr>
        <w:t>р</w:t>
      </w:r>
      <w:r w:rsidRPr="00867EE9">
        <w:rPr>
          <w:spacing w:val="-1"/>
          <w:sz w:val="24"/>
          <w:szCs w:val="24"/>
        </w:rPr>
        <w:t>аз</w:t>
      </w:r>
      <w:r w:rsidRPr="00867EE9">
        <w:rPr>
          <w:sz w:val="24"/>
          <w:szCs w:val="24"/>
        </w:rPr>
        <w:t>в</w:t>
      </w:r>
      <w:r w:rsidRPr="00867EE9">
        <w:rPr>
          <w:spacing w:val="-1"/>
          <w:sz w:val="24"/>
          <w:szCs w:val="24"/>
        </w:rPr>
        <w:t>ити</w:t>
      </w:r>
      <w:r w:rsidRPr="00867EE9">
        <w:rPr>
          <w:sz w:val="24"/>
          <w:szCs w:val="24"/>
        </w:rPr>
        <w:t>я</w:t>
      </w:r>
      <w:r w:rsidRPr="00867EE9">
        <w:rPr>
          <w:spacing w:val="15"/>
          <w:sz w:val="24"/>
          <w:szCs w:val="24"/>
        </w:rPr>
        <w:t xml:space="preserve"> </w:t>
      </w:r>
      <w:r w:rsidRPr="00867EE9">
        <w:rPr>
          <w:spacing w:val="-1"/>
          <w:sz w:val="24"/>
          <w:szCs w:val="24"/>
        </w:rPr>
        <w:t>социальной ин</w:t>
      </w:r>
      <w:r w:rsidRPr="00867EE9">
        <w:rPr>
          <w:sz w:val="24"/>
          <w:szCs w:val="24"/>
        </w:rPr>
        <w:t>фр</w:t>
      </w:r>
      <w:r w:rsidRPr="00867EE9">
        <w:rPr>
          <w:spacing w:val="-1"/>
          <w:sz w:val="24"/>
          <w:szCs w:val="24"/>
        </w:rPr>
        <w:t>аст</w:t>
      </w:r>
      <w:r w:rsidRPr="00867EE9">
        <w:rPr>
          <w:spacing w:val="1"/>
          <w:sz w:val="24"/>
          <w:szCs w:val="24"/>
        </w:rPr>
        <w:t>р</w:t>
      </w:r>
      <w:r w:rsidRPr="00867EE9">
        <w:rPr>
          <w:spacing w:val="-6"/>
          <w:sz w:val="24"/>
          <w:szCs w:val="24"/>
        </w:rPr>
        <w:t>у</w:t>
      </w:r>
      <w:r w:rsidRPr="00867EE9">
        <w:rPr>
          <w:spacing w:val="1"/>
          <w:sz w:val="24"/>
          <w:szCs w:val="24"/>
        </w:rPr>
        <w:t>кт</w:t>
      </w:r>
      <w:r w:rsidRPr="00867EE9">
        <w:rPr>
          <w:spacing w:val="-5"/>
          <w:sz w:val="24"/>
          <w:szCs w:val="24"/>
        </w:rPr>
        <w:t>у</w:t>
      </w:r>
      <w:r w:rsidRPr="00867EE9">
        <w:rPr>
          <w:spacing w:val="1"/>
          <w:sz w:val="24"/>
          <w:szCs w:val="24"/>
        </w:rPr>
        <w:t>р</w:t>
      </w:r>
      <w:r w:rsidRPr="00867EE9">
        <w:rPr>
          <w:sz w:val="24"/>
          <w:szCs w:val="24"/>
        </w:rPr>
        <w:t>ы</w:t>
      </w:r>
      <w:r w:rsidRPr="00867EE9">
        <w:rPr>
          <w:spacing w:val="13"/>
          <w:sz w:val="24"/>
          <w:szCs w:val="24"/>
        </w:rPr>
        <w:t xml:space="preserve"> </w:t>
      </w:r>
      <w:r w:rsidRPr="00867EE9">
        <w:rPr>
          <w:spacing w:val="2"/>
          <w:sz w:val="24"/>
          <w:szCs w:val="24"/>
        </w:rPr>
        <w:t>м</w:t>
      </w:r>
      <w:r w:rsidRPr="00867EE9">
        <w:rPr>
          <w:spacing w:val="-6"/>
          <w:sz w:val="24"/>
          <w:szCs w:val="24"/>
        </w:rPr>
        <w:t>у</w:t>
      </w:r>
      <w:r w:rsidRPr="00867EE9">
        <w:rPr>
          <w:spacing w:val="1"/>
          <w:sz w:val="24"/>
          <w:szCs w:val="24"/>
        </w:rPr>
        <w:t>н</w:t>
      </w:r>
      <w:r w:rsidRPr="00867EE9">
        <w:rPr>
          <w:spacing w:val="-1"/>
          <w:sz w:val="24"/>
          <w:szCs w:val="24"/>
        </w:rPr>
        <w:t>и</w:t>
      </w:r>
      <w:r w:rsidRPr="00867EE9">
        <w:rPr>
          <w:spacing w:val="1"/>
          <w:sz w:val="24"/>
          <w:szCs w:val="24"/>
        </w:rPr>
        <w:t>ц</w:t>
      </w:r>
      <w:r w:rsidRPr="00867EE9">
        <w:rPr>
          <w:spacing w:val="-1"/>
          <w:sz w:val="24"/>
          <w:szCs w:val="24"/>
        </w:rPr>
        <w:t>ипа</w:t>
      </w:r>
      <w:r w:rsidRPr="00867EE9">
        <w:rPr>
          <w:sz w:val="24"/>
          <w:szCs w:val="24"/>
        </w:rPr>
        <w:t>ль</w:t>
      </w:r>
      <w:r w:rsidRPr="00867EE9">
        <w:rPr>
          <w:spacing w:val="-1"/>
          <w:sz w:val="24"/>
          <w:szCs w:val="24"/>
        </w:rPr>
        <w:t>н</w:t>
      </w:r>
      <w:r w:rsidRPr="00867EE9">
        <w:rPr>
          <w:sz w:val="24"/>
          <w:szCs w:val="24"/>
        </w:rPr>
        <w:t>о</w:t>
      </w:r>
      <w:r w:rsidRPr="00867EE9">
        <w:rPr>
          <w:spacing w:val="-1"/>
          <w:sz w:val="24"/>
          <w:szCs w:val="24"/>
        </w:rPr>
        <w:t>г</w:t>
      </w:r>
      <w:r w:rsidRPr="00867EE9">
        <w:rPr>
          <w:sz w:val="24"/>
          <w:szCs w:val="24"/>
        </w:rPr>
        <w:t>о</w:t>
      </w:r>
      <w:r w:rsidRPr="00867EE9">
        <w:rPr>
          <w:spacing w:val="13"/>
          <w:sz w:val="24"/>
          <w:szCs w:val="24"/>
        </w:rPr>
        <w:t xml:space="preserve"> </w:t>
      </w:r>
      <w:r w:rsidRPr="00867EE9">
        <w:rPr>
          <w:sz w:val="24"/>
          <w:szCs w:val="24"/>
        </w:rPr>
        <w:t>обр</w:t>
      </w:r>
      <w:r w:rsidRPr="00867EE9">
        <w:rPr>
          <w:spacing w:val="-1"/>
          <w:sz w:val="24"/>
          <w:szCs w:val="24"/>
        </w:rPr>
        <w:t>аз</w:t>
      </w:r>
      <w:r w:rsidRPr="00867EE9">
        <w:rPr>
          <w:sz w:val="24"/>
          <w:szCs w:val="24"/>
        </w:rPr>
        <w:t>ов</w:t>
      </w:r>
      <w:r w:rsidRPr="00867EE9">
        <w:rPr>
          <w:spacing w:val="-1"/>
          <w:sz w:val="24"/>
          <w:szCs w:val="24"/>
        </w:rPr>
        <w:t>ани</w:t>
      </w:r>
      <w:r w:rsidRPr="00867EE9">
        <w:rPr>
          <w:sz w:val="24"/>
          <w:szCs w:val="24"/>
        </w:rPr>
        <w:t>я</w:t>
      </w:r>
      <w:r w:rsidRPr="00867EE9">
        <w:rPr>
          <w:spacing w:val="11"/>
          <w:sz w:val="24"/>
          <w:szCs w:val="24"/>
        </w:rPr>
        <w:t xml:space="preserve"> </w:t>
      </w:r>
      <w:r w:rsidRPr="00867EE9">
        <w:rPr>
          <w:spacing w:val="-1"/>
          <w:sz w:val="24"/>
          <w:szCs w:val="24"/>
        </w:rPr>
        <w:t>п</w:t>
      </w:r>
      <w:r w:rsidRPr="00867EE9">
        <w:rPr>
          <w:sz w:val="24"/>
          <w:szCs w:val="24"/>
        </w:rPr>
        <w:t>р</w:t>
      </w:r>
      <w:r w:rsidRPr="00867EE9">
        <w:rPr>
          <w:spacing w:val="-1"/>
          <w:sz w:val="24"/>
          <w:szCs w:val="24"/>
        </w:rPr>
        <w:t>е</w:t>
      </w:r>
      <w:r w:rsidRPr="00867EE9">
        <w:rPr>
          <w:spacing w:val="1"/>
          <w:sz w:val="24"/>
          <w:szCs w:val="24"/>
        </w:rPr>
        <w:t>д</w:t>
      </w:r>
      <w:r w:rsidRPr="00867EE9">
        <w:rPr>
          <w:spacing w:val="-6"/>
          <w:sz w:val="24"/>
          <w:szCs w:val="24"/>
        </w:rPr>
        <w:t>у</w:t>
      </w:r>
      <w:r w:rsidRPr="00867EE9">
        <w:rPr>
          <w:spacing w:val="1"/>
          <w:sz w:val="24"/>
          <w:szCs w:val="24"/>
        </w:rPr>
        <w:t>с</w:t>
      </w:r>
      <w:r w:rsidRPr="00867EE9">
        <w:rPr>
          <w:sz w:val="24"/>
          <w:szCs w:val="24"/>
        </w:rPr>
        <w:t>м</w:t>
      </w:r>
      <w:r w:rsidRPr="00867EE9">
        <w:rPr>
          <w:spacing w:val="1"/>
          <w:sz w:val="24"/>
          <w:szCs w:val="24"/>
        </w:rPr>
        <w:t>а</w:t>
      </w:r>
      <w:r w:rsidRPr="00867EE9">
        <w:rPr>
          <w:spacing w:val="-1"/>
          <w:sz w:val="24"/>
          <w:szCs w:val="24"/>
        </w:rPr>
        <w:t>т</w:t>
      </w:r>
      <w:r w:rsidRPr="00867EE9">
        <w:rPr>
          <w:sz w:val="24"/>
          <w:szCs w:val="24"/>
        </w:rPr>
        <w:t>р</w:t>
      </w:r>
      <w:r w:rsidRPr="00867EE9">
        <w:rPr>
          <w:spacing w:val="-1"/>
          <w:sz w:val="24"/>
          <w:szCs w:val="24"/>
        </w:rPr>
        <w:t>и</w:t>
      </w:r>
      <w:r w:rsidRPr="00867EE9">
        <w:rPr>
          <w:sz w:val="24"/>
          <w:szCs w:val="24"/>
        </w:rPr>
        <w:t>в</w:t>
      </w:r>
      <w:r w:rsidRPr="00867EE9">
        <w:rPr>
          <w:spacing w:val="1"/>
          <w:sz w:val="24"/>
          <w:szCs w:val="24"/>
        </w:rPr>
        <w:t>а</w:t>
      </w:r>
      <w:r w:rsidRPr="00867EE9">
        <w:rPr>
          <w:spacing w:val="-1"/>
          <w:sz w:val="24"/>
          <w:szCs w:val="24"/>
        </w:rPr>
        <w:t>е</w:t>
      </w:r>
      <w:r w:rsidRPr="00867EE9">
        <w:rPr>
          <w:sz w:val="24"/>
          <w:szCs w:val="24"/>
        </w:rPr>
        <w:t>т</w:t>
      </w:r>
      <w:r w:rsidRPr="00867EE9">
        <w:rPr>
          <w:spacing w:val="11"/>
          <w:sz w:val="24"/>
          <w:szCs w:val="24"/>
        </w:rPr>
        <w:t xml:space="preserve"> </w:t>
      </w:r>
      <w:r w:rsidRPr="00867EE9">
        <w:rPr>
          <w:spacing w:val="-1"/>
          <w:sz w:val="24"/>
          <w:szCs w:val="24"/>
        </w:rPr>
        <w:t>с</w:t>
      </w:r>
      <w:r w:rsidRPr="00867EE9">
        <w:rPr>
          <w:sz w:val="24"/>
          <w:szCs w:val="24"/>
        </w:rPr>
        <w:t>о</w:t>
      </w:r>
      <w:r w:rsidRPr="00867EE9">
        <w:rPr>
          <w:spacing w:val="-1"/>
          <w:sz w:val="24"/>
          <w:szCs w:val="24"/>
        </w:rPr>
        <w:t>п</w:t>
      </w:r>
      <w:r w:rsidRPr="00867EE9">
        <w:rPr>
          <w:sz w:val="24"/>
          <w:szCs w:val="24"/>
        </w:rPr>
        <w:t>о</w:t>
      </w:r>
      <w:r w:rsidRPr="00867EE9">
        <w:rPr>
          <w:spacing w:val="-1"/>
          <w:sz w:val="24"/>
          <w:szCs w:val="24"/>
        </w:rPr>
        <w:t>ста</w:t>
      </w:r>
      <w:r w:rsidRPr="00867EE9">
        <w:rPr>
          <w:sz w:val="24"/>
          <w:szCs w:val="24"/>
        </w:rPr>
        <w:t>вл</w:t>
      </w:r>
      <w:r w:rsidRPr="00867EE9">
        <w:rPr>
          <w:spacing w:val="-1"/>
          <w:sz w:val="24"/>
          <w:szCs w:val="24"/>
        </w:rPr>
        <w:t>ени</w:t>
      </w:r>
      <w:r w:rsidRPr="00867EE9">
        <w:rPr>
          <w:sz w:val="24"/>
          <w:szCs w:val="24"/>
        </w:rPr>
        <w:t>е</w:t>
      </w:r>
      <w:r w:rsidRPr="00867EE9">
        <w:rPr>
          <w:spacing w:val="13"/>
          <w:sz w:val="24"/>
          <w:szCs w:val="24"/>
        </w:rPr>
        <w:t xml:space="preserve"> </w:t>
      </w:r>
      <w:r w:rsidRPr="00867EE9">
        <w:rPr>
          <w:sz w:val="24"/>
          <w:szCs w:val="24"/>
        </w:rPr>
        <w:t xml:space="preserve">и </w:t>
      </w:r>
      <w:r w:rsidRPr="00867EE9">
        <w:rPr>
          <w:spacing w:val="-1"/>
          <w:sz w:val="24"/>
          <w:szCs w:val="24"/>
        </w:rPr>
        <w:t>с</w:t>
      </w:r>
      <w:r w:rsidRPr="00867EE9">
        <w:rPr>
          <w:sz w:val="24"/>
          <w:szCs w:val="24"/>
        </w:rPr>
        <w:t>р</w:t>
      </w:r>
      <w:r w:rsidRPr="00867EE9">
        <w:rPr>
          <w:spacing w:val="-1"/>
          <w:sz w:val="24"/>
          <w:szCs w:val="24"/>
        </w:rPr>
        <w:t>а</w:t>
      </w:r>
      <w:r w:rsidRPr="00867EE9">
        <w:rPr>
          <w:sz w:val="24"/>
          <w:szCs w:val="24"/>
        </w:rPr>
        <w:t>в</w:t>
      </w:r>
      <w:r w:rsidRPr="00867EE9">
        <w:rPr>
          <w:spacing w:val="-1"/>
          <w:sz w:val="24"/>
          <w:szCs w:val="24"/>
        </w:rPr>
        <w:t>нени</w:t>
      </w:r>
      <w:r w:rsidRPr="00867EE9">
        <w:rPr>
          <w:sz w:val="24"/>
          <w:szCs w:val="24"/>
        </w:rPr>
        <w:t>е</w:t>
      </w:r>
      <w:r w:rsidRPr="00867EE9">
        <w:rPr>
          <w:spacing w:val="-5"/>
          <w:sz w:val="24"/>
          <w:szCs w:val="24"/>
        </w:rPr>
        <w:t xml:space="preserve"> </w:t>
      </w:r>
      <w:r w:rsidRPr="00867EE9">
        <w:rPr>
          <w:spacing w:val="-1"/>
          <w:sz w:val="24"/>
          <w:szCs w:val="24"/>
        </w:rPr>
        <w:t>значе</w:t>
      </w:r>
      <w:r w:rsidRPr="00867EE9">
        <w:rPr>
          <w:spacing w:val="1"/>
          <w:sz w:val="24"/>
          <w:szCs w:val="24"/>
        </w:rPr>
        <w:t>н</w:t>
      </w:r>
      <w:r w:rsidRPr="00867EE9">
        <w:rPr>
          <w:spacing w:val="-1"/>
          <w:sz w:val="24"/>
          <w:szCs w:val="24"/>
        </w:rPr>
        <w:t>и</w:t>
      </w:r>
      <w:r w:rsidRPr="00867EE9">
        <w:rPr>
          <w:sz w:val="24"/>
          <w:szCs w:val="24"/>
        </w:rPr>
        <w:t>й</w:t>
      </w:r>
      <w:r w:rsidRPr="00867EE9">
        <w:rPr>
          <w:spacing w:val="-5"/>
          <w:sz w:val="24"/>
          <w:szCs w:val="24"/>
        </w:rPr>
        <w:t xml:space="preserve"> </w:t>
      </w:r>
      <w:r w:rsidRPr="00867EE9">
        <w:rPr>
          <w:spacing w:val="-1"/>
          <w:sz w:val="24"/>
          <w:szCs w:val="24"/>
        </w:rPr>
        <w:t>п</w:t>
      </w:r>
      <w:r w:rsidRPr="00867EE9">
        <w:rPr>
          <w:sz w:val="24"/>
          <w:szCs w:val="24"/>
        </w:rPr>
        <w:t>о</w:t>
      </w:r>
      <w:r w:rsidRPr="00867EE9">
        <w:rPr>
          <w:spacing w:val="-1"/>
          <w:sz w:val="24"/>
          <w:szCs w:val="24"/>
        </w:rPr>
        <w:t>каз</w:t>
      </w:r>
      <w:r w:rsidRPr="00867EE9">
        <w:rPr>
          <w:spacing w:val="1"/>
          <w:sz w:val="24"/>
          <w:szCs w:val="24"/>
        </w:rPr>
        <w:t>а</w:t>
      </w:r>
      <w:r w:rsidRPr="00867EE9">
        <w:rPr>
          <w:spacing w:val="-1"/>
          <w:sz w:val="24"/>
          <w:szCs w:val="24"/>
        </w:rPr>
        <w:t>те</w:t>
      </w:r>
      <w:r w:rsidRPr="00867EE9">
        <w:rPr>
          <w:sz w:val="24"/>
          <w:szCs w:val="24"/>
        </w:rPr>
        <w:t>л</w:t>
      </w:r>
      <w:r w:rsidRPr="00867EE9">
        <w:rPr>
          <w:spacing w:val="1"/>
          <w:sz w:val="24"/>
          <w:szCs w:val="24"/>
        </w:rPr>
        <w:t>е</w:t>
      </w:r>
      <w:r w:rsidRPr="00867EE9">
        <w:rPr>
          <w:sz w:val="24"/>
          <w:szCs w:val="24"/>
        </w:rPr>
        <w:t>й</w:t>
      </w:r>
      <w:r w:rsidRPr="00867EE9">
        <w:rPr>
          <w:spacing w:val="-5"/>
          <w:sz w:val="24"/>
          <w:szCs w:val="24"/>
        </w:rPr>
        <w:t xml:space="preserve"> </w:t>
      </w:r>
      <w:r w:rsidRPr="00867EE9">
        <w:rPr>
          <w:sz w:val="24"/>
          <w:szCs w:val="24"/>
        </w:rPr>
        <w:t>во</w:t>
      </w:r>
      <w:r w:rsidRPr="00867EE9">
        <w:rPr>
          <w:spacing w:val="-5"/>
          <w:sz w:val="24"/>
          <w:szCs w:val="24"/>
        </w:rPr>
        <w:t xml:space="preserve"> </w:t>
      </w:r>
      <w:r w:rsidRPr="00867EE9">
        <w:rPr>
          <w:spacing w:val="-2"/>
          <w:sz w:val="24"/>
          <w:szCs w:val="24"/>
        </w:rPr>
        <w:t>в</w:t>
      </w:r>
      <w:r w:rsidRPr="00867EE9">
        <w:rPr>
          <w:sz w:val="24"/>
          <w:szCs w:val="24"/>
        </w:rPr>
        <w:t>р</w:t>
      </w:r>
      <w:r w:rsidRPr="00867EE9">
        <w:rPr>
          <w:spacing w:val="-1"/>
          <w:sz w:val="24"/>
          <w:szCs w:val="24"/>
        </w:rPr>
        <w:t>е</w:t>
      </w:r>
      <w:r w:rsidRPr="00867EE9">
        <w:rPr>
          <w:sz w:val="24"/>
          <w:szCs w:val="24"/>
        </w:rPr>
        <w:t>м</w:t>
      </w:r>
      <w:r w:rsidRPr="00867EE9">
        <w:rPr>
          <w:spacing w:val="-1"/>
          <w:sz w:val="24"/>
          <w:szCs w:val="24"/>
        </w:rPr>
        <w:t>енн</w:t>
      </w:r>
      <w:r w:rsidRPr="00867EE9">
        <w:rPr>
          <w:sz w:val="24"/>
          <w:szCs w:val="24"/>
        </w:rPr>
        <w:t>ом</w:t>
      </w:r>
      <w:r w:rsidRPr="00867EE9">
        <w:rPr>
          <w:spacing w:val="-4"/>
          <w:sz w:val="24"/>
          <w:szCs w:val="24"/>
        </w:rPr>
        <w:t xml:space="preserve"> </w:t>
      </w:r>
      <w:r w:rsidRPr="00867EE9">
        <w:rPr>
          <w:spacing w:val="-1"/>
          <w:sz w:val="24"/>
          <w:szCs w:val="24"/>
        </w:rPr>
        <w:t>аспек</w:t>
      </w:r>
      <w:r w:rsidRPr="00867EE9">
        <w:rPr>
          <w:spacing w:val="1"/>
          <w:sz w:val="24"/>
          <w:szCs w:val="24"/>
        </w:rPr>
        <w:t>т</w:t>
      </w:r>
      <w:r w:rsidRPr="00867EE9">
        <w:rPr>
          <w:spacing w:val="-1"/>
          <w:sz w:val="24"/>
          <w:szCs w:val="24"/>
        </w:rPr>
        <w:t>е</w:t>
      </w:r>
      <w:r w:rsidRPr="00867EE9">
        <w:rPr>
          <w:sz w:val="24"/>
          <w:szCs w:val="24"/>
        </w:rPr>
        <w:t>.</w:t>
      </w:r>
    </w:p>
    <w:p w:rsidR="00E35643" w:rsidRPr="00867EE9" w:rsidRDefault="00E35643" w:rsidP="00FB0E04">
      <w:pPr>
        <w:pStyle w:val="ad"/>
        <w:spacing w:after="0"/>
        <w:ind w:firstLine="709"/>
        <w:jc w:val="left"/>
        <w:rPr>
          <w:sz w:val="24"/>
          <w:szCs w:val="24"/>
        </w:rPr>
        <w:sectPr w:rsidR="00E35643" w:rsidRPr="00867EE9" w:rsidSect="00E35643">
          <w:headerReference w:type="default" r:id="rId17"/>
          <w:pgSz w:w="11906" w:h="16838"/>
          <w:pgMar w:top="1134" w:right="851" w:bottom="1134" w:left="1701" w:header="709" w:footer="709" w:gutter="0"/>
          <w:cols w:space="708"/>
          <w:docGrid w:linePitch="360"/>
        </w:sectPr>
      </w:pPr>
      <w:r w:rsidRPr="00867EE9">
        <w:rPr>
          <w:sz w:val="24"/>
          <w:szCs w:val="24"/>
        </w:rPr>
        <w:t>По</w:t>
      </w:r>
      <w:r w:rsidRPr="00867EE9">
        <w:rPr>
          <w:spacing w:val="46"/>
          <w:sz w:val="24"/>
          <w:szCs w:val="24"/>
        </w:rPr>
        <w:t xml:space="preserve"> </w:t>
      </w:r>
      <w:r w:rsidRPr="00867EE9">
        <w:rPr>
          <w:spacing w:val="-1"/>
          <w:sz w:val="24"/>
          <w:szCs w:val="24"/>
        </w:rPr>
        <w:t>е</w:t>
      </w:r>
      <w:r w:rsidRPr="00867EE9">
        <w:rPr>
          <w:sz w:val="24"/>
          <w:szCs w:val="24"/>
        </w:rPr>
        <w:t>ж</w:t>
      </w:r>
      <w:r w:rsidRPr="00867EE9">
        <w:rPr>
          <w:spacing w:val="-1"/>
          <w:sz w:val="24"/>
          <w:szCs w:val="24"/>
        </w:rPr>
        <w:t>ег</w:t>
      </w:r>
      <w:r w:rsidRPr="00867EE9">
        <w:rPr>
          <w:sz w:val="24"/>
          <w:szCs w:val="24"/>
        </w:rPr>
        <w:t>од</w:t>
      </w:r>
      <w:r w:rsidRPr="00867EE9">
        <w:rPr>
          <w:spacing w:val="-1"/>
          <w:sz w:val="24"/>
          <w:szCs w:val="24"/>
        </w:rPr>
        <w:t>н</w:t>
      </w:r>
      <w:r w:rsidRPr="00867EE9">
        <w:rPr>
          <w:sz w:val="24"/>
          <w:szCs w:val="24"/>
        </w:rPr>
        <w:t>ым</w:t>
      </w:r>
      <w:r w:rsidRPr="00867EE9">
        <w:rPr>
          <w:spacing w:val="49"/>
          <w:sz w:val="24"/>
          <w:szCs w:val="24"/>
        </w:rPr>
        <w:t xml:space="preserve"> </w:t>
      </w:r>
      <w:r w:rsidRPr="00867EE9">
        <w:rPr>
          <w:sz w:val="24"/>
          <w:szCs w:val="24"/>
        </w:rPr>
        <w:t>р</w:t>
      </w:r>
      <w:r w:rsidRPr="00867EE9">
        <w:rPr>
          <w:spacing w:val="-1"/>
          <w:sz w:val="24"/>
          <w:szCs w:val="24"/>
        </w:rPr>
        <w:t>ез</w:t>
      </w:r>
      <w:r w:rsidRPr="00867EE9">
        <w:rPr>
          <w:spacing w:val="-5"/>
          <w:sz w:val="24"/>
          <w:szCs w:val="24"/>
        </w:rPr>
        <w:t>у</w:t>
      </w:r>
      <w:r w:rsidRPr="00867EE9">
        <w:rPr>
          <w:sz w:val="24"/>
          <w:szCs w:val="24"/>
        </w:rPr>
        <w:t>л</w:t>
      </w:r>
      <w:r w:rsidRPr="00867EE9">
        <w:rPr>
          <w:spacing w:val="2"/>
          <w:sz w:val="24"/>
          <w:szCs w:val="24"/>
        </w:rPr>
        <w:t>ь</w:t>
      </w:r>
      <w:r w:rsidRPr="00867EE9">
        <w:rPr>
          <w:spacing w:val="-1"/>
          <w:sz w:val="24"/>
          <w:szCs w:val="24"/>
        </w:rPr>
        <w:t>та</w:t>
      </w:r>
      <w:r w:rsidRPr="00867EE9">
        <w:rPr>
          <w:spacing w:val="1"/>
          <w:sz w:val="24"/>
          <w:szCs w:val="24"/>
        </w:rPr>
        <w:t>т</w:t>
      </w:r>
      <w:r w:rsidRPr="00867EE9">
        <w:rPr>
          <w:spacing w:val="-1"/>
          <w:sz w:val="24"/>
          <w:szCs w:val="24"/>
        </w:rPr>
        <w:t>а</w:t>
      </w:r>
      <w:r w:rsidRPr="00867EE9">
        <w:rPr>
          <w:sz w:val="24"/>
          <w:szCs w:val="24"/>
        </w:rPr>
        <w:t>м</w:t>
      </w:r>
      <w:r w:rsidRPr="00867EE9">
        <w:rPr>
          <w:spacing w:val="48"/>
          <w:sz w:val="24"/>
          <w:szCs w:val="24"/>
        </w:rPr>
        <w:t xml:space="preserve"> </w:t>
      </w:r>
      <w:r w:rsidRPr="00867EE9">
        <w:rPr>
          <w:sz w:val="24"/>
          <w:szCs w:val="24"/>
        </w:rPr>
        <w:t>мо</w:t>
      </w:r>
      <w:r w:rsidRPr="00867EE9">
        <w:rPr>
          <w:spacing w:val="-1"/>
          <w:sz w:val="24"/>
          <w:szCs w:val="24"/>
        </w:rPr>
        <w:t>нит</w:t>
      </w:r>
      <w:r w:rsidRPr="00867EE9">
        <w:rPr>
          <w:sz w:val="24"/>
          <w:szCs w:val="24"/>
        </w:rPr>
        <w:t>ор</w:t>
      </w:r>
      <w:r w:rsidRPr="00867EE9">
        <w:rPr>
          <w:spacing w:val="-1"/>
          <w:sz w:val="24"/>
          <w:szCs w:val="24"/>
        </w:rPr>
        <w:t>инг</w:t>
      </w:r>
      <w:r w:rsidRPr="00867EE9">
        <w:rPr>
          <w:sz w:val="24"/>
          <w:szCs w:val="24"/>
        </w:rPr>
        <w:t>а</w:t>
      </w:r>
      <w:r w:rsidRPr="00867EE9">
        <w:rPr>
          <w:spacing w:val="49"/>
          <w:sz w:val="24"/>
          <w:szCs w:val="24"/>
        </w:rPr>
        <w:t xml:space="preserve"> </w:t>
      </w:r>
      <w:r w:rsidRPr="00867EE9">
        <w:rPr>
          <w:sz w:val="24"/>
          <w:szCs w:val="24"/>
        </w:rPr>
        <w:t>о</w:t>
      </w:r>
      <w:r w:rsidRPr="00867EE9">
        <w:rPr>
          <w:spacing w:val="-1"/>
          <w:sz w:val="24"/>
          <w:szCs w:val="24"/>
        </w:rPr>
        <w:t>с</w:t>
      </w:r>
      <w:r w:rsidRPr="00867EE9">
        <w:rPr>
          <w:spacing w:val="-5"/>
          <w:sz w:val="24"/>
          <w:szCs w:val="24"/>
        </w:rPr>
        <w:t>у</w:t>
      </w:r>
      <w:r w:rsidRPr="00867EE9">
        <w:rPr>
          <w:spacing w:val="-1"/>
          <w:sz w:val="24"/>
          <w:szCs w:val="24"/>
        </w:rPr>
        <w:t>щ</w:t>
      </w:r>
      <w:r w:rsidRPr="00867EE9">
        <w:rPr>
          <w:spacing w:val="1"/>
          <w:sz w:val="24"/>
          <w:szCs w:val="24"/>
        </w:rPr>
        <w:t>е</w:t>
      </w:r>
      <w:r w:rsidRPr="00867EE9">
        <w:rPr>
          <w:spacing w:val="-1"/>
          <w:sz w:val="24"/>
          <w:szCs w:val="24"/>
        </w:rPr>
        <w:t>с</w:t>
      </w:r>
      <w:r w:rsidRPr="00867EE9">
        <w:rPr>
          <w:spacing w:val="1"/>
          <w:sz w:val="24"/>
          <w:szCs w:val="24"/>
        </w:rPr>
        <w:t>т</w:t>
      </w:r>
      <w:r w:rsidRPr="00867EE9">
        <w:rPr>
          <w:sz w:val="24"/>
          <w:szCs w:val="24"/>
        </w:rPr>
        <w:t>вл</w:t>
      </w:r>
      <w:r w:rsidRPr="00867EE9">
        <w:rPr>
          <w:spacing w:val="-1"/>
          <w:sz w:val="24"/>
          <w:szCs w:val="24"/>
        </w:rPr>
        <w:t>яе</w:t>
      </w:r>
      <w:r w:rsidRPr="00867EE9">
        <w:rPr>
          <w:spacing w:val="1"/>
          <w:sz w:val="24"/>
          <w:szCs w:val="24"/>
        </w:rPr>
        <w:t>т</w:t>
      </w:r>
      <w:r w:rsidRPr="00867EE9">
        <w:rPr>
          <w:spacing w:val="-1"/>
          <w:sz w:val="24"/>
          <w:szCs w:val="24"/>
        </w:rPr>
        <w:t>с</w:t>
      </w:r>
      <w:r w:rsidRPr="00867EE9">
        <w:rPr>
          <w:sz w:val="24"/>
          <w:szCs w:val="24"/>
        </w:rPr>
        <w:t>я</w:t>
      </w:r>
      <w:r w:rsidRPr="00867EE9">
        <w:rPr>
          <w:spacing w:val="48"/>
          <w:sz w:val="24"/>
          <w:szCs w:val="24"/>
        </w:rPr>
        <w:t xml:space="preserve"> </w:t>
      </w:r>
      <w:r w:rsidRPr="00867EE9">
        <w:rPr>
          <w:spacing w:val="-1"/>
          <w:sz w:val="24"/>
          <w:szCs w:val="24"/>
        </w:rPr>
        <w:t>с</w:t>
      </w:r>
      <w:r w:rsidRPr="00867EE9">
        <w:rPr>
          <w:sz w:val="24"/>
          <w:szCs w:val="24"/>
        </w:rPr>
        <w:t>во</w:t>
      </w:r>
      <w:r w:rsidRPr="00867EE9">
        <w:rPr>
          <w:spacing w:val="-1"/>
          <w:sz w:val="24"/>
          <w:szCs w:val="24"/>
        </w:rPr>
        <w:t>е</w:t>
      </w:r>
      <w:r w:rsidRPr="00867EE9">
        <w:rPr>
          <w:sz w:val="24"/>
          <w:szCs w:val="24"/>
        </w:rPr>
        <w:t>вр</w:t>
      </w:r>
      <w:r w:rsidRPr="00867EE9">
        <w:rPr>
          <w:spacing w:val="-1"/>
          <w:sz w:val="24"/>
          <w:szCs w:val="24"/>
        </w:rPr>
        <w:t>е</w:t>
      </w:r>
      <w:r w:rsidRPr="00867EE9">
        <w:rPr>
          <w:sz w:val="24"/>
          <w:szCs w:val="24"/>
        </w:rPr>
        <w:t>м</w:t>
      </w:r>
      <w:r w:rsidRPr="00867EE9">
        <w:rPr>
          <w:spacing w:val="-1"/>
          <w:sz w:val="24"/>
          <w:szCs w:val="24"/>
        </w:rPr>
        <w:t>енна</w:t>
      </w:r>
      <w:r w:rsidRPr="00867EE9">
        <w:rPr>
          <w:sz w:val="24"/>
          <w:szCs w:val="24"/>
        </w:rPr>
        <w:t>я</w:t>
      </w:r>
      <w:r w:rsidRPr="00867EE9">
        <w:rPr>
          <w:w w:val="99"/>
          <w:sz w:val="24"/>
          <w:szCs w:val="24"/>
        </w:rPr>
        <w:t xml:space="preserve"> </w:t>
      </w:r>
      <w:r w:rsidRPr="00867EE9">
        <w:rPr>
          <w:spacing w:val="-1"/>
          <w:sz w:val="24"/>
          <w:szCs w:val="24"/>
        </w:rPr>
        <w:t>к</w:t>
      </w:r>
      <w:r w:rsidRPr="00867EE9">
        <w:rPr>
          <w:sz w:val="24"/>
          <w:szCs w:val="24"/>
        </w:rPr>
        <w:t>орр</w:t>
      </w:r>
      <w:r w:rsidRPr="00867EE9">
        <w:rPr>
          <w:spacing w:val="-1"/>
          <w:sz w:val="24"/>
          <w:szCs w:val="24"/>
        </w:rPr>
        <w:t>екти</w:t>
      </w:r>
      <w:r w:rsidRPr="00867EE9">
        <w:rPr>
          <w:sz w:val="24"/>
          <w:szCs w:val="24"/>
        </w:rPr>
        <w:t>ров</w:t>
      </w:r>
      <w:r w:rsidRPr="00867EE9">
        <w:rPr>
          <w:spacing w:val="-1"/>
          <w:sz w:val="24"/>
          <w:szCs w:val="24"/>
        </w:rPr>
        <w:t>к</w:t>
      </w:r>
      <w:r w:rsidRPr="00867EE9">
        <w:rPr>
          <w:sz w:val="24"/>
          <w:szCs w:val="24"/>
        </w:rPr>
        <w:t>а</w:t>
      </w:r>
      <w:r w:rsidRPr="00867EE9">
        <w:rPr>
          <w:spacing w:val="10"/>
          <w:sz w:val="24"/>
          <w:szCs w:val="24"/>
        </w:rPr>
        <w:t xml:space="preserve"> </w:t>
      </w:r>
      <w:r w:rsidRPr="00867EE9">
        <w:rPr>
          <w:sz w:val="24"/>
          <w:szCs w:val="24"/>
        </w:rPr>
        <w:t>Про</w:t>
      </w:r>
      <w:r w:rsidRPr="00867EE9">
        <w:rPr>
          <w:spacing w:val="-1"/>
          <w:sz w:val="24"/>
          <w:szCs w:val="24"/>
        </w:rPr>
        <w:t>г</w:t>
      </w:r>
      <w:r w:rsidRPr="00867EE9">
        <w:rPr>
          <w:sz w:val="24"/>
          <w:szCs w:val="24"/>
        </w:rPr>
        <w:t>р</w:t>
      </w:r>
      <w:r w:rsidRPr="00867EE9">
        <w:rPr>
          <w:spacing w:val="-1"/>
          <w:sz w:val="24"/>
          <w:szCs w:val="24"/>
        </w:rPr>
        <w:t>а</w:t>
      </w:r>
      <w:r w:rsidRPr="00867EE9">
        <w:rPr>
          <w:sz w:val="24"/>
          <w:szCs w:val="24"/>
        </w:rPr>
        <w:t>ммы</w:t>
      </w:r>
      <w:r w:rsidR="001B0297">
        <w:rPr>
          <w:sz w:val="24"/>
          <w:szCs w:val="24"/>
        </w:rPr>
        <w:t>.</w:t>
      </w:r>
    </w:p>
    <w:p w:rsidR="002B6691" w:rsidRPr="00851B05" w:rsidRDefault="002B6691" w:rsidP="0023743A">
      <w:pPr>
        <w:jc w:val="both"/>
      </w:pPr>
    </w:p>
    <w:sectPr w:rsidR="002B6691" w:rsidRPr="00851B05" w:rsidSect="00867EE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FB0" w:rsidRDefault="00100FB0">
      <w:r>
        <w:separator/>
      </w:r>
    </w:p>
  </w:endnote>
  <w:endnote w:type="continuationSeparator" w:id="0">
    <w:p w:rsidR="00100FB0" w:rsidRDefault="00100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rsidP="00E3564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73E2E" w:rsidRDefault="00F73E2E" w:rsidP="0030222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rsidP="0018250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540D8">
      <w:rPr>
        <w:rStyle w:val="aa"/>
        <w:noProof/>
      </w:rPr>
      <w:t>1</w:t>
    </w:r>
    <w:r>
      <w:rPr>
        <w:rStyle w:val="aa"/>
      </w:rPr>
      <w:fldChar w:fldCharType="end"/>
    </w:r>
  </w:p>
  <w:p w:rsidR="00F73E2E" w:rsidRDefault="00F73E2E" w:rsidP="00E35643">
    <w:pPr>
      <w:pStyle w:val="a8"/>
      <w:ind w:right="360"/>
      <w:jc w:val="right"/>
    </w:pPr>
  </w:p>
  <w:p w:rsidR="00F73E2E" w:rsidRDefault="00F73E2E" w:rsidP="0030222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pPr>
      <w:pStyle w:val="a8"/>
      <w:jc w:val="right"/>
    </w:pPr>
    <w:fldSimple w:instr="PAGE   \* MERGEFORMAT">
      <w:r w:rsidR="005540D8">
        <w:rPr>
          <w:noProof/>
        </w:rPr>
        <w:t>0</w:t>
      </w:r>
    </w:fldSimple>
  </w:p>
  <w:p w:rsidR="00F73E2E" w:rsidRDefault="00F73E2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rsidP="0030222A">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F73E2E" w:rsidRDefault="00F73E2E" w:rsidP="0030222A">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pPr>
      <w:pStyle w:val="a8"/>
      <w:jc w:val="right"/>
    </w:pPr>
    <w:fldSimple w:instr="PAGE   \* MERGEFORMAT">
      <w:r w:rsidR="00625479">
        <w:rPr>
          <w:noProof/>
        </w:rPr>
        <w:t>53</w:t>
      </w:r>
    </w:fldSimple>
  </w:p>
  <w:p w:rsidR="00F73E2E" w:rsidRDefault="00F73E2E" w:rsidP="0030222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FB0" w:rsidRDefault="00100FB0">
      <w:r>
        <w:separator/>
      </w:r>
    </w:p>
  </w:footnote>
  <w:footnote w:type="continuationSeparator" w:id="0">
    <w:p w:rsidR="00100FB0" w:rsidRDefault="00100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pPr>
      <w:pStyle w:val="af5"/>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73E2E" w:rsidRDefault="00F73E2E">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pPr>
      <w:pStyle w:val="af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pPr>
      <w:pStyle w:val="af5"/>
      <w:jc w:val="center"/>
    </w:pPr>
  </w:p>
  <w:p w:rsidR="00F73E2E" w:rsidRDefault="00F73E2E">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2E" w:rsidRDefault="00F73E2E">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2EFB96"/>
    <w:lvl w:ilvl="0">
      <w:start w:val="1"/>
      <w:numFmt w:val="bullet"/>
      <w:lvlText w:val=""/>
      <w:lvlJc w:val="left"/>
      <w:pPr>
        <w:tabs>
          <w:tab w:val="num" w:pos="360"/>
        </w:tabs>
        <w:ind w:left="360" w:hanging="360"/>
      </w:pPr>
      <w:rPr>
        <w:rFonts w:ascii="Symbol" w:hAnsi="Symbol" w:hint="default"/>
      </w:rPr>
    </w:lvl>
  </w:abstractNum>
  <w:abstractNum w:abstractNumId="1">
    <w:nsid w:val="00000010"/>
    <w:multiLevelType w:val="singleLevel"/>
    <w:tmpl w:val="00000010"/>
    <w:name w:val="WW8Num15"/>
    <w:lvl w:ilvl="0">
      <w:start w:val="1"/>
      <w:numFmt w:val="bullet"/>
      <w:lvlText w:val=""/>
      <w:lvlJc w:val="left"/>
      <w:pPr>
        <w:tabs>
          <w:tab w:val="num" w:pos="0"/>
        </w:tabs>
        <w:ind w:left="1260" w:hanging="360"/>
      </w:pPr>
      <w:rPr>
        <w:rFonts w:ascii="Symbol" w:hAnsi="Symbol"/>
      </w:rPr>
    </w:lvl>
  </w:abstractNum>
  <w:abstractNum w:abstractNumId="2">
    <w:nsid w:val="02854761"/>
    <w:multiLevelType w:val="multilevel"/>
    <w:tmpl w:val="16EC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6F170E"/>
    <w:multiLevelType w:val="hybridMultilevel"/>
    <w:tmpl w:val="45DC752C"/>
    <w:lvl w:ilvl="0" w:tplc="BA98E176">
      <w:start w:val="1"/>
      <w:numFmt w:val="decimal"/>
      <w:lvlText w:val="%1."/>
      <w:lvlJc w:val="left"/>
      <w:pPr>
        <w:ind w:hanging="347"/>
      </w:pPr>
      <w:rPr>
        <w:rFonts w:ascii="Times New Roman" w:eastAsia="Times New Roman" w:hAnsi="Times New Roman" w:cs="Times New Roman" w:hint="default"/>
        <w:sz w:val="24"/>
        <w:szCs w:val="24"/>
      </w:rPr>
    </w:lvl>
    <w:lvl w:ilvl="1" w:tplc="25CC886A">
      <w:start w:val="1"/>
      <w:numFmt w:val="bullet"/>
      <w:lvlText w:val="•"/>
      <w:lvlJc w:val="left"/>
      <w:rPr>
        <w:rFonts w:hint="default"/>
      </w:rPr>
    </w:lvl>
    <w:lvl w:ilvl="2" w:tplc="F4924A1C">
      <w:start w:val="1"/>
      <w:numFmt w:val="bullet"/>
      <w:lvlText w:val="•"/>
      <w:lvlJc w:val="left"/>
      <w:rPr>
        <w:rFonts w:hint="default"/>
      </w:rPr>
    </w:lvl>
    <w:lvl w:ilvl="3" w:tplc="9C9A332C">
      <w:start w:val="1"/>
      <w:numFmt w:val="bullet"/>
      <w:lvlText w:val="•"/>
      <w:lvlJc w:val="left"/>
      <w:rPr>
        <w:rFonts w:hint="default"/>
      </w:rPr>
    </w:lvl>
    <w:lvl w:ilvl="4" w:tplc="9DE6E97A">
      <w:start w:val="1"/>
      <w:numFmt w:val="bullet"/>
      <w:lvlText w:val="•"/>
      <w:lvlJc w:val="left"/>
      <w:rPr>
        <w:rFonts w:hint="default"/>
      </w:rPr>
    </w:lvl>
    <w:lvl w:ilvl="5" w:tplc="7EF605E4">
      <w:start w:val="1"/>
      <w:numFmt w:val="bullet"/>
      <w:lvlText w:val="•"/>
      <w:lvlJc w:val="left"/>
      <w:rPr>
        <w:rFonts w:hint="default"/>
      </w:rPr>
    </w:lvl>
    <w:lvl w:ilvl="6" w:tplc="752E02A8">
      <w:start w:val="1"/>
      <w:numFmt w:val="bullet"/>
      <w:lvlText w:val="•"/>
      <w:lvlJc w:val="left"/>
      <w:rPr>
        <w:rFonts w:hint="default"/>
      </w:rPr>
    </w:lvl>
    <w:lvl w:ilvl="7" w:tplc="5B02F632">
      <w:start w:val="1"/>
      <w:numFmt w:val="bullet"/>
      <w:lvlText w:val="•"/>
      <w:lvlJc w:val="left"/>
      <w:rPr>
        <w:rFonts w:hint="default"/>
      </w:rPr>
    </w:lvl>
    <w:lvl w:ilvl="8" w:tplc="96604C9A">
      <w:start w:val="1"/>
      <w:numFmt w:val="bullet"/>
      <w:lvlText w:val="•"/>
      <w:lvlJc w:val="left"/>
      <w:rPr>
        <w:rFonts w:hint="default"/>
      </w:rPr>
    </w:lvl>
  </w:abstractNum>
  <w:abstractNum w:abstractNumId="4">
    <w:nsid w:val="1078705F"/>
    <w:multiLevelType w:val="hybridMultilevel"/>
    <w:tmpl w:val="7EDC36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8825EE"/>
    <w:multiLevelType w:val="multilevel"/>
    <w:tmpl w:val="013A61B0"/>
    <w:lvl w:ilvl="0">
      <w:start w:val="1"/>
      <w:numFmt w:val="decimal"/>
      <w:lvlText w:val="%1."/>
      <w:lvlJc w:val="left"/>
      <w:pPr>
        <w:ind w:left="1080" w:hanging="360"/>
      </w:pPr>
      <w:rPr>
        <w:rFonts w:hint="default"/>
      </w:rPr>
    </w:lvl>
    <w:lvl w:ilvl="1">
      <w:start w:val="8"/>
      <w:numFmt w:val="decimal"/>
      <w:isLgl/>
      <w:lvlText w:val="%1.%2."/>
      <w:lvlJc w:val="left"/>
      <w:pPr>
        <w:ind w:left="1260" w:hanging="540"/>
      </w:pPr>
      <w:rPr>
        <w:rFonts w:hint="default"/>
        <w:u w:val="none"/>
      </w:rPr>
    </w:lvl>
    <w:lvl w:ilvl="2">
      <w:start w:val="1"/>
      <w:numFmt w:val="decimal"/>
      <w:pStyle w:val="S281"/>
      <w:isLgl/>
      <w:lvlText w:val="%1.%2.%3."/>
      <w:lvlJc w:val="left"/>
      <w:pPr>
        <w:ind w:left="1440" w:hanging="720"/>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6">
    <w:nsid w:val="14BC2B86"/>
    <w:multiLevelType w:val="hybridMultilevel"/>
    <w:tmpl w:val="C3648E9C"/>
    <w:lvl w:ilvl="0" w:tplc="D9D4350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14C169F7"/>
    <w:multiLevelType w:val="hybridMultilevel"/>
    <w:tmpl w:val="CF30063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1634092D"/>
    <w:multiLevelType w:val="multilevel"/>
    <w:tmpl w:val="9B5200D4"/>
    <w:lvl w:ilvl="0">
      <w:start w:val="1"/>
      <w:numFmt w:val="decimal"/>
      <w:pStyle w:val="1"/>
      <w:lvlText w:val="%1"/>
      <w:lvlJc w:val="left"/>
      <w:pPr>
        <w:tabs>
          <w:tab w:val="num" w:pos="1418"/>
        </w:tabs>
        <w:ind w:left="1418" w:hanging="851"/>
      </w:pPr>
      <w:rPr>
        <w:rFonts w:cs="Times New Roman" w:hint="default"/>
      </w:rPr>
    </w:lvl>
    <w:lvl w:ilvl="1">
      <w:start w:val="1"/>
      <w:numFmt w:val="decimal"/>
      <w:pStyle w:val="2"/>
      <w:lvlText w:val="%1.%2"/>
      <w:lvlJc w:val="left"/>
      <w:pPr>
        <w:tabs>
          <w:tab w:val="num" w:pos="1701"/>
        </w:tabs>
        <w:ind w:left="1701" w:hanging="1134"/>
      </w:pPr>
      <w:rPr>
        <w:rFonts w:cs="Times New Roman" w:hint="default"/>
      </w:rPr>
    </w:lvl>
    <w:lvl w:ilvl="2">
      <w:start w:val="1"/>
      <w:numFmt w:val="decimal"/>
      <w:pStyle w:val="3"/>
      <w:lvlText w:val="%1.%2.%3"/>
      <w:lvlJc w:val="left"/>
      <w:pPr>
        <w:tabs>
          <w:tab w:val="num" w:pos="1287"/>
        </w:tabs>
        <w:ind w:firstLine="567"/>
      </w:pPr>
      <w:rPr>
        <w:rFonts w:cs="Times New Roman" w:hint="default"/>
      </w:rPr>
    </w:lvl>
    <w:lvl w:ilvl="3">
      <w:start w:val="1"/>
      <w:numFmt w:val="decimal"/>
      <w:pStyle w:val="4"/>
      <w:lvlText w:val="%1.%2.%3.%4"/>
      <w:lvlJc w:val="left"/>
      <w:pPr>
        <w:tabs>
          <w:tab w:val="num" w:pos="1647"/>
        </w:tabs>
        <w:ind w:firstLine="567"/>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Приложение %9."/>
      <w:lvlJc w:val="left"/>
      <w:pPr>
        <w:tabs>
          <w:tab w:val="num" w:pos="0"/>
        </w:tabs>
      </w:pPr>
      <w:rPr>
        <w:rFonts w:ascii="Times New Roman" w:hAnsi="Times New Roman" w:cs="Times New Roman" w:hint="default"/>
        <w:b w:val="0"/>
        <w:i w:val="0"/>
        <w:sz w:val="24"/>
      </w:rPr>
    </w:lvl>
  </w:abstractNum>
  <w:abstractNum w:abstractNumId="9">
    <w:nsid w:val="168C2F2C"/>
    <w:multiLevelType w:val="hybridMultilevel"/>
    <w:tmpl w:val="DB1653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B8E52B6"/>
    <w:multiLevelType w:val="hybridMultilevel"/>
    <w:tmpl w:val="B052B2B4"/>
    <w:lvl w:ilvl="0" w:tplc="2C808988">
      <w:start w:val="1"/>
      <w:numFmt w:val="decimal"/>
      <w:pStyle w:val="a"/>
      <w:suff w:val="nothing"/>
      <w:lvlText w:val="Таблица %1"/>
      <w:lvlJc w:val="center"/>
      <w:pPr>
        <w:ind w:left="9716"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1">
    <w:nsid w:val="1BA3658D"/>
    <w:multiLevelType w:val="hybridMultilevel"/>
    <w:tmpl w:val="62BEAF7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20C3103C"/>
    <w:multiLevelType w:val="hybridMultilevel"/>
    <w:tmpl w:val="E66C75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0DA7075"/>
    <w:multiLevelType w:val="hybridMultilevel"/>
    <w:tmpl w:val="2C5ACAB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211E459F"/>
    <w:multiLevelType w:val="hybridMultilevel"/>
    <w:tmpl w:val="C832DBC6"/>
    <w:lvl w:ilvl="0" w:tplc="F08A8936">
      <w:start w:val="1"/>
      <w:numFmt w:val="lowerLetter"/>
      <w:pStyle w:val="a0"/>
      <w:lvlText w:val="%1)"/>
      <w:lvlJc w:val="left"/>
      <w:pPr>
        <w:tabs>
          <w:tab w:val="num" w:pos="1418"/>
        </w:tabs>
        <w:ind w:left="1418" w:hanging="567"/>
      </w:pPr>
      <w:rPr>
        <w:rFonts w:cs="Times New Roman" w:hint="default"/>
      </w:rPr>
    </w:lvl>
    <w:lvl w:ilvl="1" w:tplc="0EEA9D32">
      <w:start w:val="1"/>
      <w:numFmt w:val="lowerLetter"/>
      <w:pStyle w:val="a0"/>
      <w:lvlText w:val="%2)"/>
      <w:lvlJc w:val="left"/>
      <w:pPr>
        <w:tabs>
          <w:tab w:val="num" w:pos="1440"/>
        </w:tabs>
        <w:ind w:left="1420" w:hanging="34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3506C49"/>
    <w:multiLevelType w:val="hybridMultilevel"/>
    <w:tmpl w:val="038C8B16"/>
    <w:lvl w:ilvl="0" w:tplc="40C087C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6">
    <w:nsid w:val="29C948D3"/>
    <w:multiLevelType w:val="hybridMultilevel"/>
    <w:tmpl w:val="EABCBD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CA57E3"/>
    <w:multiLevelType w:val="multilevel"/>
    <w:tmpl w:val="ACA01F88"/>
    <w:lvl w:ilvl="0">
      <w:start w:val="1"/>
      <w:numFmt w:val="decimal"/>
      <w:lvlText w:val="%1."/>
      <w:lvlJc w:val="left"/>
      <w:pPr>
        <w:ind w:left="1069" w:hanging="360"/>
      </w:pPr>
      <w:rPr>
        <w:rFonts w:cs="Times New Roman" w:hint="default"/>
        <w:color w:val="auto"/>
      </w:rPr>
    </w:lvl>
    <w:lvl w:ilvl="1">
      <w:start w:val="3"/>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nsid w:val="368E2FD0"/>
    <w:multiLevelType w:val="hybridMultilevel"/>
    <w:tmpl w:val="3904BECE"/>
    <w:lvl w:ilvl="0" w:tplc="D1067A46">
      <w:start w:val="1"/>
      <w:numFmt w:val="bullet"/>
      <w:pStyle w:val="10"/>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3C474ED"/>
    <w:multiLevelType w:val="hybridMultilevel"/>
    <w:tmpl w:val="0590C8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44003AE"/>
    <w:multiLevelType w:val="hybridMultilevel"/>
    <w:tmpl w:val="8E2A5FD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5297AB4"/>
    <w:multiLevelType w:val="hybridMultilevel"/>
    <w:tmpl w:val="56009B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86057F9"/>
    <w:multiLevelType w:val="hybridMultilevel"/>
    <w:tmpl w:val="902C9056"/>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23">
    <w:nsid w:val="4BFC5928"/>
    <w:multiLevelType w:val="hybridMultilevel"/>
    <w:tmpl w:val="1FA20C0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4D284288"/>
    <w:multiLevelType w:val="hybridMultilevel"/>
    <w:tmpl w:val="2E7E082E"/>
    <w:lvl w:ilvl="0" w:tplc="133E836C">
      <w:start w:val="1"/>
      <w:numFmt w:val="bullet"/>
      <w:lvlText w:val=""/>
      <w:lvlJc w:val="left"/>
      <w:pPr>
        <w:ind w:left="2858" w:hanging="360"/>
      </w:pPr>
      <w:rPr>
        <w:rFonts w:ascii="Symbol" w:hAnsi="Symbol" w:hint="default"/>
        <w:color w:val="auto"/>
      </w:rPr>
    </w:lvl>
    <w:lvl w:ilvl="1" w:tplc="33189266" w:tentative="1">
      <w:start w:val="1"/>
      <w:numFmt w:val="bullet"/>
      <w:lvlText w:val="o"/>
      <w:lvlJc w:val="left"/>
      <w:pPr>
        <w:ind w:left="2149" w:hanging="360"/>
      </w:pPr>
      <w:rPr>
        <w:rFonts w:ascii="Courier New" w:hAnsi="Courier New" w:cs="Courier New" w:hint="default"/>
      </w:rPr>
    </w:lvl>
    <w:lvl w:ilvl="2" w:tplc="CC321BFC" w:tentative="1">
      <w:start w:val="1"/>
      <w:numFmt w:val="bullet"/>
      <w:lvlText w:val=""/>
      <w:lvlJc w:val="left"/>
      <w:pPr>
        <w:ind w:left="2869" w:hanging="360"/>
      </w:pPr>
      <w:rPr>
        <w:rFonts w:ascii="Wingdings" w:hAnsi="Wingdings" w:hint="default"/>
      </w:rPr>
    </w:lvl>
    <w:lvl w:ilvl="3" w:tplc="16CCED32" w:tentative="1">
      <w:start w:val="1"/>
      <w:numFmt w:val="bullet"/>
      <w:lvlText w:val=""/>
      <w:lvlJc w:val="left"/>
      <w:pPr>
        <w:ind w:left="3589" w:hanging="360"/>
      </w:pPr>
      <w:rPr>
        <w:rFonts w:ascii="Symbol" w:hAnsi="Symbol" w:hint="default"/>
      </w:rPr>
    </w:lvl>
    <w:lvl w:ilvl="4" w:tplc="2B9A1140" w:tentative="1">
      <w:start w:val="1"/>
      <w:numFmt w:val="bullet"/>
      <w:lvlText w:val="o"/>
      <w:lvlJc w:val="left"/>
      <w:pPr>
        <w:ind w:left="4309" w:hanging="360"/>
      </w:pPr>
      <w:rPr>
        <w:rFonts w:ascii="Courier New" w:hAnsi="Courier New" w:cs="Courier New" w:hint="default"/>
      </w:rPr>
    </w:lvl>
    <w:lvl w:ilvl="5" w:tplc="2F485C28" w:tentative="1">
      <w:start w:val="1"/>
      <w:numFmt w:val="bullet"/>
      <w:lvlText w:val=""/>
      <w:lvlJc w:val="left"/>
      <w:pPr>
        <w:ind w:left="5029" w:hanging="360"/>
      </w:pPr>
      <w:rPr>
        <w:rFonts w:ascii="Wingdings" w:hAnsi="Wingdings" w:hint="default"/>
      </w:rPr>
    </w:lvl>
    <w:lvl w:ilvl="6" w:tplc="C56E7E58" w:tentative="1">
      <w:start w:val="1"/>
      <w:numFmt w:val="bullet"/>
      <w:lvlText w:val=""/>
      <w:lvlJc w:val="left"/>
      <w:pPr>
        <w:ind w:left="5749" w:hanging="360"/>
      </w:pPr>
      <w:rPr>
        <w:rFonts w:ascii="Symbol" w:hAnsi="Symbol" w:hint="default"/>
      </w:rPr>
    </w:lvl>
    <w:lvl w:ilvl="7" w:tplc="63063B7E" w:tentative="1">
      <w:start w:val="1"/>
      <w:numFmt w:val="bullet"/>
      <w:lvlText w:val="o"/>
      <w:lvlJc w:val="left"/>
      <w:pPr>
        <w:ind w:left="6469" w:hanging="360"/>
      </w:pPr>
      <w:rPr>
        <w:rFonts w:ascii="Courier New" w:hAnsi="Courier New" w:cs="Courier New" w:hint="default"/>
      </w:rPr>
    </w:lvl>
    <w:lvl w:ilvl="8" w:tplc="BB346220" w:tentative="1">
      <w:start w:val="1"/>
      <w:numFmt w:val="bullet"/>
      <w:lvlText w:val=""/>
      <w:lvlJc w:val="left"/>
      <w:pPr>
        <w:ind w:left="7189" w:hanging="360"/>
      </w:pPr>
      <w:rPr>
        <w:rFonts w:ascii="Wingdings" w:hAnsi="Wingdings" w:hint="default"/>
      </w:rPr>
    </w:lvl>
  </w:abstractNum>
  <w:abstractNum w:abstractNumId="25">
    <w:nsid w:val="4DE50203"/>
    <w:multiLevelType w:val="hybridMultilevel"/>
    <w:tmpl w:val="AAE24DCA"/>
    <w:lvl w:ilvl="0" w:tplc="04190001">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5D4783"/>
    <w:multiLevelType w:val="hybridMultilevel"/>
    <w:tmpl w:val="465EF6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73A1352"/>
    <w:multiLevelType w:val="hybridMultilevel"/>
    <w:tmpl w:val="85802310"/>
    <w:lvl w:ilvl="0" w:tplc="0320584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7F51F49"/>
    <w:multiLevelType w:val="hybridMultilevel"/>
    <w:tmpl w:val="E62E00BA"/>
    <w:lvl w:ilvl="0" w:tplc="50A089A4">
      <w:start w:val="1"/>
      <w:numFmt w:val="bullet"/>
      <w:lvlText w:val=""/>
      <w:lvlJc w:val="left"/>
      <w:pPr>
        <w:ind w:left="1429" w:hanging="360"/>
      </w:pPr>
      <w:rPr>
        <w:rFonts w:ascii="Symbol" w:hAnsi="Symbol" w:hint="default"/>
        <w:color w:val="auto"/>
      </w:rPr>
    </w:lvl>
    <w:lvl w:ilvl="1" w:tplc="D828F234" w:tentative="1">
      <w:start w:val="1"/>
      <w:numFmt w:val="bullet"/>
      <w:lvlText w:val="o"/>
      <w:lvlJc w:val="left"/>
      <w:pPr>
        <w:ind w:left="2149" w:hanging="360"/>
      </w:pPr>
      <w:rPr>
        <w:rFonts w:ascii="Courier New" w:hAnsi="Courier New" w:cs="Courier New" w:hint="default"/>
      </w:rPr>
    </w:lvl>
    <w:lvl w:ilvl="2" w:tplc="4FA04206" w:tentative="1">
      <w:start w:val="1"/>
      <w:numFmt w:val="bullet"/>
      <w:lvlText w:val=""/>
      <w:lvlJc w:val="left"/>
      <w:pPr>
        <w:ind w:left="2869" w:hanging="360"/>
      </w:pPr>
      <w:rPr>
        <w:rFonts w:ascii="Wingdings" w:hAnsi="Wingdings" w:hint="default"/>
      </w:rPr>
    </w:lvl>
    <w:lvl w:ilvl="3" w:tplc="5E00BDB4" w:tentative="1">
      <w:start w:val="1"/>
      <w:numFmt w:val="bullet"/>
      <w:lvlText w:val=""/>
      <w:lvlJc w:val="left"/>
      <w:pPr>
        <w:ind w:left="3589" w:hanging="360"/>
      </w:pPr>
      <w:rPr>
        <w:rFonts w:ascii="Symbol" w:hAnsi="Symbol" w:hint="default"/>
      </w:rPr>
    </w:lvl>
    <w:lvl w:ilvl="4" w:tplc="1DF0D820" w:tentative="1">
      <w:start w:val="1"/>
      <w:numFmt w:val="bullet"/>
      <w:lvlText w:val="o"/>
      <w:lvlJc w:val="left"/>
      <w:pPr>
        <w:ind w:left="4309" w:hanging="360"/>
      </w:pPr>
      <w:rPr>
        <w:rFonts w:ascii="Courier New" w:hAnsi="Courier New" w:cs="Courier New" w:hint="default"/>
      </w:rPr>
    </w:lvl>
    <w:lvl w:ilvl="5" w:tplc="E19EEC72" w:tentative="1">
      <w:start w:val="1"/>
      <w:numFmt w:val="bullet"/>
      <w:lvlText w:val=""/>
      <w:lvlJc w:val="left"/>
      <w:pPr>
        <w:ind w:left="5029" w:hanging="360"/>
      </w:pPr>
      <w:rPr>
        <w:rFonts w:ascii="Wingdings" w:hAnsi="Wingdings" w:hint="default"/>
      </w:rPr>
    </w:lvl>
    <w:lvl w:ilvl="6" w:tplc="66F89990" w:tentative="1">
      <w:start w:val="1"/>
      <w:numFmt w:val="bullet"/>
      <w:lvlText w:val=""/>
      <w:lvlJc w:val="left"/>
      <w:pPr>
        <w:ind w:left="5749" w:hanging="360"/>
      </w:pPr>
      <w:rPr>
        <w:rFonts w:ascii="Symbol" w:hAnsi="Symbol" w:hint="default"/>
      </w:rPr>
    </w:lvl>
    <w:lvl w:ilvl="7" w:tplc="CCDCC8A8" w:tentative="1">
      <w:start w:val="1"/>
      <w:numFmt w:val="bullet"/>
      <w:lvlText w:val="o"/>
      <w:lvlJc w:val="left"/>
      <w:pPr>
        <w:ind w:left="6469" w:hanging="360"/>
      </w:pPr>
      <w:rPr>
        <w:rFonts w:ascii="Courier New" w:hAnsi="Courier New" w:cs="Courier New" w:hint="default"/>
      </w:rPr>
    </w:lvl>
    <w:lvl w:ilvl="8" w:tplc="7820D37C" w:tentative="1">
      <w:start w:val="1"/>
      <w:numFmt w:val="bullet"/>
      <w:lvlText w:val=""/>
      <w:lvlJc w:val="left"/>
      <w:pPr>
        <w:ind w:left="7189" w:hanging="360"/>
      </w:pPr>
      <w:rPr>
        <w:rFonts w:ascii="Wingdings" w:hAnsi="Wingdings" w:hint="default"/>
      </w:rPr>
    </w:lvl>
  </w:abstractNum>
  <w:abstractNum w:abstractNumId="29">
    <w:nsid w:val="5D484FFC"/>
    <w:multiLevelType w:val="multilevel"/>
    <w:tmpl w:val="8ACA0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23B4AF5"/>
    <w:multiLevelType w:val="hybridMultilevel"/>
    <w:tmpl w:val="AAF63694"/>
    <w:lvl w:ilvl="0" w:tplc="A65A6532">
      <w:start w:val="1"/>
      <w:numFmt w:val="decimal"/>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3CF5309"/>
    <w:multiLevelType w:val="hybridMultilevel"/>
    <w:tmpl w:val="2DAEB3C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32">
    <w:nsid w:val="6A31238C"/>
    <w:multiLevelType w:val="hybridMultilevel"/>
    <w:tmpl w:val="C10C7094"/>
    <w:lvl w:ilvl="0" w:tplc="FF284DE6">
      <w:start w:val="1"/>
      <w:numFmt w:val="bullet"/>
      <w:pStyle w:val="a1"/>
      <w:lvlText w:val=""/>
      <w:lvlJc w:val="left"/>
      <w:pPr>
        <w:tabs>
          <w:tab w:val="num" w:pos="567"/>
        </w:tabs>
        <w:ind w:left="567"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B600190"/>
    <w:multiLevelType w:val="hybridMultilevel"/>
    <w:tmpl w:val="474C9AD2"/>
    <w:lvl w:ilvl="0" w:tplc="0320584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C5017FB"/>
    <w:multiLevelType w:val="hybridMultilevel"/>
    <w:tmpl w:val="6FA8E7F2"/>
    <w:lvl w:ilvl="0" w:tplc="D9D4350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E226AC1"/>
    <w:multiLevelType w:val="hybridMultilevel"/>
    <w:tmpl w:val="961E7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3380B29"/>
    <w:multiLevelType w:val="hybridMultilevel"/>
    <w:tmpl w:val="058ADA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69C2340"/>
    <w:multiLevelType w:val="hybridMultilevel"/>
    <w:tmpl w:val="EC4A727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71957AC"/>
    <w:multiLevelType w:val="hybridMultilevel"/>
    <w:tmpl w:val="60D2E886"/>
    <w:lvl w:ilvl="0" w:tplc="091CCF8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0">
    <w:nsid w:val="78522FFB"/>
    <w:multiLevelType w:val="hybridMultilevel"/>
    <w:tmpl w:val="2DAEB3C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41">
    <w:nsid w:val="78DD0B7D"/>
    <w:multiLevelType w:val="hybridMultilevel"/>
    <w:tmpl w:val="064E33B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nsid w:val="7AAB435B"/>
    <w:multiLevelType w:val="hybridMultilevel"/>
    <w:tmpl w:val="86A03E6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3">
    <w:nsid w:val="7C202962"/>
    <w:multiLevelType w:val="hybridMultilevel"/>
    <w:tmpl w:val="EABCBD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D962868"/>
    <w:multiLevelType w:val="hybridMultilevel"/>
    <w:tmpl w:val="064E33B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5">
    <w:nsid w:val="7DD76533"/>
    <w:multiLevelType w:val="hybridMultilevel"/>
    <w:tmpl w:val="5A2A885E"/>
    <w:lvl w:ilvl="0" w:tplc="091CCF8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8"/>
  </w:num>
  <w:num w:numId="2">
    <w:abstractNumId w:val="18"/>
  </w:num>
  <w:num w:numId="3">
    <w:abstractNumId w:val="32"/>
  </w:num>
  <w:num w:numId="4">
    <w:abstractNumId w:val="14"/>
  </w:num>
  <w:num w:numId="5">
    <w:abstractNumId w:val="39"/>
  </w:num>
  <w:num w:numId="6">
    <w:abstractNumId w:val="45"/>
  </w:num>
  <w:num w:numId="7">
    <w:abstractNumId w:val="38"/>
  </w:num>
  <w:num w:numId="8">
    <w:abstractNumId w:val="34"/>
  </w:num>
  <w:num w:numId="9">
    <w:abstractNumId w:val="6"/>
  </w:num>
  <w:num w:numId="10">
    <w:abstractNumId w:val="35"/>
  </w:num>
  <w:num w:numId="11">
    <w:abstractNumId w:val="21"/>
  </w:num>
  <w:num w:numId="12">
    <w:abstractNumId w:val="1"/>
  </w:num>
  <w:num w:numId="13">
    <w:abstractNumId w:val="3"/>
  </w:num>
  <w:num w:numId="14">
    <w:abstractNumId w:val="41"/>
  </w:num>
  <w:num w:numId="15">
    <w:abstractNumId w:val="16"/>
  </w:num>
  <w:num w:numId="16">
    <w:abstractNumId w:val="43"/>
  </w:num>
  <w:num w:numId="17">
    <w:abstractNumId w:val="44"/>
  </w:num>
  <w:num w:numId="18">
    <w:abstractNumId w:val="36"/>
  </w:num>
  <w:num w:numId="19">
    <w:abstractNumId w:val="17"/>
  </w:num>
  <w:num w:numId="20">
    <w:abstractNumId w:val="15"/>
  </w:num>
  <w:num w:numId="21">
    <w:abstractNumId w:val="30"/>
  </w:num>
  <w:num w:numId="22">
    <w:abstractNumId w:val="22"/>
  </w:num>
  <w:num w:numId="23">
    <w:abstractNumId w:val="31"/>
  </w:num>
  <w:num w:numId="24">
    <w:abstractNumId w:val="40"/>
  </w:num>
  <w:num w:numId="25">
    <w:abstractNumId w:val="37"/>
  </w:num>
  <w:num w:numId="26">
    <w:abstractNumId w:val="11"/>
  </w:num>
  <w:num w:numId="27">
    <w:abstractNumId w:val="9"/>
  </w:num>
  <w:num w:numId="28">
    <w:abstractNumId w:val="7"/>
  </w:num>
  <w:num w:numId="29">
    <w:abstractNumId w:val="29"/>
  </w:num>
  <w:num w:numId="30">
    <w:abstractNumId w:val="2"/>
  </w:num>
  <w:num w:numId="31">
    <w:abstractNumId w:val="42"/>
  </w:num>
  <w:num w:numId="32">
    <w:abstractNumId w:val="20"/>
  </w:num>
  <w:num w:numId="33">
    <w:abstractNumId w:val="4"/>
  </w:num>
  <w:num w:numId="34">
    <w:abstractNumId w:val="26"/>
  </w:num>
  <w:num w:numId="35">
    <w:abstractNumId w:val="23"/>
  </w:num>
  <w:num w:numId="36">
    <w:abstractNumId w:val="13"/>
  </w:num>
  <w:num w:numId="37">
    <w:abstractNumId w:val="19"/>
  </w:num>
  <w:num w:numId="38">
    <w:abstractNumId w:val="12"/>
  </w:num>
  <w:num w:numId="39">
    <w:abstractNumId w:val="0"/>
  </w:num>
  <w:num w:numId="40">
    <w:abstractNumId w:val="10"/>
  </w:num>
  <w:num w:numId="41">
    <w:abstractNumId w:val="27"/>
  </w:num>
  <w:num w:numId="42">
    <w:abstractNumId w:val="24"/>
  </w:num>
  <w:num w:numId="43">
    <w:abstractNumId w:val="28"/>
  </w:num>
  <w:num w:numId="44">
    <w:abstractNumId w:val="25"/>
  </w:num>
  <w:num w:numId="45">
    <w:abstractNumId w:val="33"/>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0222A"/>
    <w:rsid w:val="00007F74"/>
    <w:rsid w:val="00025A61"/>
    <w:rsid w:val="0002629D"/>
    <w:rsid w:val="000319DA"/>
    <w:rsid w:val="00043D4E"/>
    <w:rsid w:val="0005236E"/>
    <w:rsid w:val="00055EC5"/>
    <w:rsid w:val="0007473C"/>
    <w:rsid w:val="000A17D4"/>
    <w:rsid w:val="000A4BEA"/>
    <w:rsid w:val="000B6419"/>
    <w:rsid w:val="000C6B8B"/>
    <w:rsid w:val="000C737A"/>
    <w:rsid w:val="000D16BD"/>
    <w:rsid w:val="000D721E"/>
    <w:rsid w:val="000F68F4"/>
    <w:rsid w:val="00100FB0"/>
    <w:rsid w:val="00107376"/>
    <w:rsid w:val="0010764E"/>
    <w:rsid w:val="00140BE4"/>
    <w:rsid w:val="0017548D"/>
    <w:rsid w:val="00177833"/>
    <w:rsid w:val="00182504"/>
    <w:rsid w:val="001B0297"/>
    <w:rsid w:val="001C1DD5"/>
    <w:rsid w:val="002339F4"/>
    <w:rsid w:val="0023743A"/>
    <w:rsid w:val="00256A0F"/>
    <w:rsid w:val="00283850"/>
    <w:rsid w:val="00290B33"/>
    <w:rsid w:val="002A5D73"/>
    <w:rsid w:val="002B6691"/>
    <w:rsid w:val="002B6C26"/>
    <w:rsid w:val="002E07CA"/>
    <w:rsid w:val="002F7C41"/>
    <w:rsid w:val="0030222A"/>
    <w:rsid w:val="00307394"/>
    <w:rsid w:val="0031636E"/>
    <w:rsid w:val="00326C68"/>
    <w:rsid w:val="00342553"/>
    <w:rsid w:val="0036161D"/>
    <w:rsid w:val="00392CBB"/>
    <w:rsid w:val="00393C74"/>
    <w:rsid w:val="003B0C8C"/>
    <w:rsid w:val="003B5BAF"/>
    <w:rsid w:val="003C5D04"/>
    <w:rsid w:val="003E67D4"/>
    <w:rsid w:val="00400605"/>
    <w:rsid w:val="004512C5"/>
    <w:rsid w:val="00481419"/>
    <w:rsid w:val="004816B5"/>
    <w:rsid w:val="004968B1"/>
    <w:rsid w:val="004E06FC"/>
    <w:rsid w:val="00506928"/>
    <w:rsid w:val="005116F7"/>
    <w:rsid w:val="005135AC"/>
    <w:rsid w:val="00514D77"/>
    <w:rsid w:val="005246AB"/>
    <w:rsid w:val="00532D5D"/>
    <w:rsid w:val="00540406"/>
    <w:rsid w:val="005540D8"/>
    <w:rsid w:val="0057471F"/>
    <w:rsid w:val="005B283B"/>
    <w:rsid w:val="005D471B"/>
    <w:rsid w:val="005F5D66"/>
    <w:rsid w:val="00600338"/>
    <w:rsid w:val="00625479"/>
    <w:rsid w:val="00672E0F"/>
    <w:rsid w:val="00675637"/>
    <w:rsid w:val="0067612B"/>
    <w:rsid w:val="00691106"/>
    <w:rsid w:val="006A0061"/>
    <w:rsid w:val="006A33BC"/>
    <w:rsid w:val="006A3417"/>
    <w:rsid w:val="006B0DD7"/>
    <w:rsid w:val="006D4465"/>
    <w:rsid w:val="006D708E"/>
    <w:rsid w:val="00722BD0"/>
    <w:rsid w:val="00723178"/>
    <w:rsid w:val="00723860"/>
    <w:rsid w:val="0076016B"/>
    <w:rsid w:val="00760E4C"/>
    <w:rsid w:val="00766AEF"/>
    <w:rsid w:val="00774AEB"/>
    <w:rsid w:val="007B1C51"/>
    <w:rsid w:val="007E26AA"/>
    <w:rsid w:val="00811D89"/>
    <w:rsid w:val="00820F8A"/>
    <w:rsid w:val="008300B5"/>
    <w:rsid w:val="00832D7B"/>
    <w:rsid w:val="00847B22"/>
    <w:rsid w:val="00851B05"/>
    <w:rsid w:val="00855BFA"/>
    <w:rsid w:val="0085735B"/>
    <w:rsid w:val="00861404"/>
    <w:rsid w:val="00867EE9"/>
    <w:rsid w:val="008D22DC"/>
    <w:rsid w:val="009020F5"/>
    <w:rsid w:val="009057F3"/>
    <w:rsid w:val="00910DF6"/>
    <w:rsid w:val="009246A8"/>
    <w:rsid w:val="00955610"/>
    <w:rsid w:val="009833F8"/>
    <w:rsid w:val="00987A9B"/>
    <w:rsid w:val="00987C51"/>
    <w:rsid w:val="009913D6"/>
    <w:rsid w:val="009B3C36"/>
    <w:rsid w:val="009B3EFB"/>
    <w:rsid w:val="009C34FB"/>
    <w:rsid w:val="009D0FEF"/>
    <w:rsid w:val="009F079B"/>
    <w:rsid w:val="00A03D3D"/>
    <w:rsid w:val="00A22305"/>
    <w:rsid w:val="00A30550"/>
    <w:rsid w:val="00A30E55"/>
    <w:rsid w:val="00A40BA9"/>
    <w:rsid w:val="00A53F4E"/>
    <w:rsid w:val="00A64D35"/>
    <w:rsid w:val="00A75E38"/>
    <w:rsid w:val="00A82D68"/>
    <w:rsid w:val="00A85003"/>
    <w:rsid w:val="00AB7164"/>
    <w:rsid w:val="00AD6266"/>
    <w:rsid w:val="00AF2D3B"/>
    <w:rsid w:val="00AF3F3B"/>
    <w:rsid w:val="00B15671"/>
    <w:rsid w:val="00B1575D"/>
    <w:rsid w:val="00B255B5"/>
    <w:rsid w:val="00B301DC"/>
    <w:rsid w:val="00B61469"/>
    <w:rsid w:val="00B8797B"/>
    <w:rsid w:val="00B910D8"/>
    <w:rsid w:val="00BA55E8"/>
    <w:rsid w:val="00BB2EA3"/>
    <w:rsid w:val="00BC2E99"/>
    <w:rsid w:val="00BD5443"/>
    <w:rsid w:val="00BE02A7"/>
    <w:rsid w:val="00BE5634"/>
    <w:rsid w:val="00BE65CB"/>
    <w:rsid w:val="00C02188"/>
    <w:rsid w:val="00C02EA5"/>
    <w:rsid w:val="00C30964"/>
    <w:rsid w:val="00C434A3"/>
    <w:rsid w:val="00C5312D"/>
    <w:rsid w:val="00C604D5"/>
    <w:rsid w:val="00C74C86"/>
    <w:rsid w:val="00C77FB1"/>
    <w:rsid w:val="00C80241"/>
    <w:rsid w:val="00CB1E3D"/>
    <w:rsid w:val="00CD4C1A"/>
    <w:rsid w:val="00CE6A7A"/>
    <w:rsid w:val="00CF5A4E"/>
    <w:rsid w:val="00D01464"/>
    <w:rsid w:val="00D02ED8"/>
    <w:rsid w:val="00D1411A"/>
    <w:rsid w:val="00D374E6"/>
    <w:rsid w:val="00D458C7"/>
    <w:rsid w:val="00D67DF2"/>
    <w:rsid w:val="00D94A61"/>
    <w:rsid w:val="00E010C1"/>
    <w:rsid w:val="00E16D70"/>
    <w:rsid w:val="00E16F92"/>
    <w:rsid w:val="00E34F8C"/>
    <w:rsid w:val="00E35643"/>
    <w:rsid w:val="00E45EF8"/>
    <w:rsid w:val="00E465FB"/>
    <w:rsid w:val="00E73EB8"/>
    <w:rsid w:val="00E80B08"/>
    <w:rsid w:val="00E82257"/>
    <w:rsid w:val="00E83E19"/>
    <w:rsid w:val="00E957D1"/>
    <w:rsid w:val="00ED76E6"/>
    <w:rsid w:val="00EE1ABE"/>
    <w:rsid w:val="00EE4BAA"/>
    <w:rsid w:val="00F0073A"/>
    <w:rsid w:val="00F01021"/>
    <w:rsid w:val="00F166C9"/>
    <w:rsid w:val="00F219D2"/>
    <w:rsid w:val="00F73E2E"/>
    <w:rsid w:val="00F914E4"/>
    <w:rsid w:val="00F94901"/>
    <w:rsid w:val="00FB00B7"/>
    <w:rsid w:val="00FB0E04"/>
    <w:rsid w:val="00FC2DE4"/>
    <w:rsid w:val="00FF0215"/>
    <w:rsid w:val="00FF3226"/>
    <w:rsid w:val="00FF7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0222A"/>
    <w:pPr>
      <w:spacing w:after="200" w:line="276" w:lineRule="auto"/>
    </w:pPr>
    <w:rPr>
      <w:rFonts w:ascii="Calibri" w:hAnsi="Calibri"/>
      <w:sz w:val="22"/>
      <w:szCs w:val="22"/>
      <w:lang w:eastAsia="en-US"/>
    </w:rPr>
  </w:style>
  <w:style w:type="paragraph" w:styleId="1">
    <w:name w:val="heading 1"/>
    <w:basedOn w:val="a2"/>
    <w:next w:val="a3"/>
    <w:link w:val="11"/>
    <w:qFormat/>
    <w:rsid w:val="0030222A"/>
    <w:pPr>
      <w:pageBreakBefore/>
      <w:numPr>
        <w:numId w:val="1"/>
      </w:numPr>
      <w:tabs>
        <w:tab w:val="clear" w:pos="1418"/>
        <w:tab w:val="left" w:pos="1701"/>
      </w:tabs>
      <w:suppressAutoHyphens/>
      <w:spacing w:after="240" w:line="252" w:lineRule="auto"/>
      <w:ind w:left="1702" w:right="567"/>
      <w:outlineLvl w:val="0"/>
    </w:pPr>
    <w:rPr>
      <w:rFonts w:ascii="Times New Roman" w:eastAsia="SimSun" w:hAnsi="Times New Roman" w:cs="Arial"/>
      <w:b/>
      <w:bCs/>
      <w:caps/>
      <w:sz w:val="28"/>
      <w:szCs w:val="32"/>
      <w:lang w:eastAsia="ru-RU"/>
    </w:rPr>
  </w:style>
  <w:style w:type="paragraph" w:styleId="2">
    <w:name w:val="heading 2"/>
    <w:basedOn w:val="a2"/>
    <w:next w:val="a3"/>
    <w:link w:val="20"/>
    <w:qFormat/>
    <w:rsid w:val="0030222A"/>
    <w:pPr>
      <w:keepNext/>
      <w:keepLines/>
      <w:numPr>
        <w:ilvl w:val="1"/>
        <w:numId w:val="1"/>
      </w:numPr>
      <w:suppressAutoHyphens/>
      <w:spacing w:before="240" w:after="0" w:line="252" w:lineRule="auto"/>
      <w:ind w:left="1702" w:right="284" w:hanging="851"/>
      <w:outlineLvl w:val="1"/>
    </w:pPr>
    <w:rPr>
      <w:rFonts w:ascii="Times New Roman" w:eastAsia="SimSun" w:hAnsi="Times New Roman"/>
      <w:b/>
      <w:bCs/>
      <w:sz w:val="28"/>
      <w:szCs w:val="28"/>
      <w:lang w:eastAsia="ru-RU"/>
    </w:rPr>
  </w:style>
  <w:style w:type="paragraph" w:styleId="3">
    <w:name w:val="heading 3"/>
    <w:basedOn w:val="a2"/>
    <w:next w:val="a3"/>
    <w:link w:val="30"/>
    <w:qFormat/>
    <w:rsid w:val="0030222A"/>
    <w:pPr>
      <w:keepNext/>
      <w:keepLines/>
      <w:numPr>
        <w:ilvl w:val="2"/>
        <w:numId w:val="1"/>
      </w:numPr>
      <w:tabs>
        <w:tab w:val="clear" w:pos="1287"/>
        <w:tab w:val="left" w:pos="1814"/>
      </w:tabs>
      <w:suppressAutoHyphens/>
      <w:spacing w:before="120" w:after="0" w:line="252" w:lineRule="auto"/>
      <w:ind w:firstLine="851"/>
      <w:outlineLvl w:val="2"/>
    </w:pPr>
    <w:rPr>
      <w:rFonts w:ascii="Times New Roman" w:eastAsia="SimSun" w:hAnsi="Times New Roman"/>
      <w:b/>
      <w:bCs/>
      <w:sz w:val="28"/>
      <w:szCs w:val="26"/>
      <w:lang w:eastAsia="ru-RU"/>
    </w:rPr>
  </w:style>
  <w:style w:type="paragraph" w:styleId="4">
    <w:name w:val="heading 4"/>
    <w:basedOn w:val="a2"/>
    <w:next w:val="a3"/>
    <w:link w:val="40"/>
    <w:qFormat/>
    <w:rsid w:val="0030222A"/>
    <w:pPr>
      <w:numPr>
        <w:ilvl w:val="3"/>
        <w:numId w:val="1"/>
      </w:numPr>
      <w:tabs>
        <w:tab w:val="clear" w:pos="1647"/>
        <w:tab w:val="left" w:pos="1985"/>
      </w:tabs>
      <w:spacing w:before="120" w:after="0" w:line="252" w:lineRule="auto"/>
      <w:ind w:firstLine="851"/>
      <w:outlineLvl w:val="3"/>
    </w:pPr>
    <w:rPr>
      <w:rFonts w:ascii="Times New Roman" w:eastAsia="SimSun" w:hAnsi="Times New Roman"/>
      <w:sz w:val="28"/>
      <w:szCs w:val="28"/>
      <w:lang w:eastAsia="ru-RU"/>
    </w:rPr>
  </w:style>
  <w:style w:type="paragraph" w:styleId="5">
    <w:name w:val="heading 5"/>
    <w:basedOn w:val="a2"/>
    <w:next w:val="a2"/>
    <w:link w:val="50"/>
    <w:qFormat/>
    <w:rsid w:val="0030222A"/>
    <w:pPr>
      <w:keepNext/>
      <w:keepLines/>
      <w:widowControl w:val="0"/>
      <w:snapToGrid w:val="0"/>
      <w:spacing w:before="40" w:after="0" w:line="240" w:lineRule="auto"/>
      <w:jc w:val="both"/>
      <w:outlineLvl w:val="4"/>
    </w:pPr>
    <w:rPr>
      <w:rFonts w:ascii="Cambria" w:eastAsia="Calibri" w:hAnsi="Cambria"/>
      <w:color w:val="365F91"/>
      <w:sz w:val="20"/>
      <w:szCs w:val="20"/>
      <w:lang w:eastAsia="ru-RU"/>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styleId="a3">
    <w:name w:val="Plain Text"/>
    <w:aliases w:val="Знак7"/>
    <w:basedOn w:val="a2"/>
    <w:link w:val="a7"/>
    <w:rsid w:val="0030222A"/>
    <w:pPr>
      <w:spacing w:after="0" w:line="240" w:lineRule="auto"/>
    </w:pPr>
    <w:rPr>
      <w:rFonts w:ascii="Courier New" w:eastAsia="Calibri" w:hAnsi="Courier New"/>
      <w:sz w:val="20"/>
      <w:szCs w:val="20"/>
      <w:lang w:eastAsia="ru-RU"/>
    </w:rPr>
  </w:style>
  <w:style w:type="character" w:customStyle="1" w:styleId="a7">
    <w:name w:val="Текст Знак"/>
    <w:aliases w:val="Знак7 Знак"/>
    <w:basedOn w:val="a4"/>
    <w:link w:val="a3"/>
    <w:locked/>
    <w:rsid w:val="0030222A"/>
    <w:rPr>
      <w:rFonts w:ascii="Courier New" w:eastAsia="Calibri" w:hAnsi="Courier New"/>
      <w:lang w:val="ru-RU" w:eastAsia="ru-RU" w:bidi="ar-SA"/>
    </w:rPr>
  </w:style>
  <w:style w:type="character" w:customStyle="1" w:styleId="11">
    <w:name w:val="Заголовок 1 Знак"/>
    <w:basedOn w:val="a4"/>
    <w:link w:val="1"/>
    <w:locked/>
    <w:rsid w:val="0030222A"/>
    <w:rPr>
      <w:rFonts w:eastAsia="SimSun" w:cs="Arial"/>
      <w:b/>
      <w:bCs/>
      <w:caps/>
      <w:sz w:val="28"/>
      <w:szCs w:val="32"/>
      <w:lang w:val="ru-RU" w:eastAsia="ru-RU" w:bidi="ar-SA"/>
    </w:rPr>
  </w:style>
  <w:style w:type="character" w:customStyle="1" w:styleId="20">
    <w:name w:val="Заголовок 2 Знак"/>
    <w:basedOn w:val="a4"/>
    <w:link w:val="2"/>
    <w:locked/>
    <w:rsid w:val="0030222A"/>
    <w:rPr>
      <w:rFonts w:eastAsia="SimSun"/>
      <w:b/>
      <w:bCs/>
      <w:sz w:val="28"/>
      <w:szCs w:val="28"/>
      <w:lang w:val="ru-RU" w:eastAsia="ru-RU" w:bidi="ar-SA"/>
    </w:rPr>
  </w:style>
  <w:style w:type="character" w:customStyle="1" w:styleId="30">
    <w:name w:val="Заголовок 3 Знак"/>
    <w:basedOn w:val="a4"/>
    <w:link w:val="3"/>
    <w:locked/>
    <w:rsid w:val="0030222A"/>
    <w:rPr>
      <w:rFonts w:eastAsia="SimSun"/>
      <w:b/>
      <w:bCs/>
      <w:sz w:val="28"/>
      <w:szCs w:val="26"/>
      <w:lang w:val="ru-RU" w:eastAsia="ru-RU" w:bidi="ar-SA"/>
    </w:rPr>
  </w:style>
  <w:style w:type="character" w:customStyle="1" w:styleId="40">
    <w:name w:val="Заголовок 4 Знак"/>
    <w:basedOn w:val="a4"/>
    <w:link w:val="4"/>
    <w:locked/>
    <w:rsid w:val="0030222A"/>
    <w:rPr>
      <w:rFonts w:eastAsia="SimSun"/>
      <w:sz w:val="28"/>
      <w:szCs w:val="28"/>
      <w:lang w:val="ru-RU" w:eastAsia="ru-RU" w:bidi="ar-SA"/>
    </w:rPr>
  </w:style>
  <w:style w:type="character" w:customStyle="1" w:styleId="50">
    <w:name w:val="Заголовок 5 Знак"/>
    <w:basedOn w:val="a4"/>
    <w:link w:val="5"/>
    <w:semiHidden/>
    <w:locked/>
    <w:rsid w:val="0030222A"/>
    <w:rPr>
      <w:rFonts w:ascii="Cambria" w:eastAsia="Calibri" w:hAnsi="Cambria"/>
      <w:color w:val="365F91"/>
      <w:lang w:val="ru-RU" w:eastAsia="ru-RU" w:bidi="ar-SA"/>
    </w:rPr>
  </w:style>
  <w:style w:type="paragraph" w:customStyle="1" w:styleId="NoSpacing">
    <w:name w:val="No Spacing"/>
    <w:link w:val="NoSpacingChar"/>
    <w:rsid w:val="0030222A"/>
    <w:rPr>
      <w:rFonts w:ascii="Calibri" w:hAnsi="Calibri"/>
      <w:sz w:val="22"/>
      <w:szCs w:val="22"/>
      <w:lang w:eastAsia="en-US"/>
    </w:rPr>
  </w:style>
  <w:style w:type="character" w:customStyle="1" w:styleId="NoSpacingChar">
    <w:name w:val="No Spacing Char"/>
    <w:basedOn w:val="a4"/>
    <w:link w:val="NoSpacing"/>
    <w:locked/>
    <w:rsid w:val="0030222A"/>
    <w:rPr>
      <w:rFonts w:ascii="Calibri" w:hAnsi="Calibri"/>
      <w:sz w:val="22"/>
      <w:szCs w:val="22"/>
      <w:lang w:val="ru-RU" w:eastAsia="en-US" w:bidi="ar-SA"/>
    </w:rPr>
  </w:style>
  <w:style w:type="paragraph" w:styleId="a8">
    <w:name w:val="footer"/>
    <w:basedOn w:val="a2"/>
    <w:link w:val="a9"/>
    <w:rsid w:val="0030222A"/>
    <w:pPr>
      <w:widowControl w:val="0"/>
      <w:tabs>
        <w:tab w:val="center" w:pos="4153"/>
        <w:tab w:val="right" w:pos="8306"/>
      </w:tabs>
      <w:snapToGrid w:val="0"/>
      <w:spacing w:after="0" w:line="240" w:lineRule="auto"/>
      <w:jc w:val="both"/>
    </w:pPr>
    <w:rPr>
      <w:rFonts w:ascii="Times New Roman" w:eastAsia="Calibri" w:hAnsi="Times New Roman"/>
      <w:sz w:val="20"/>
      <w:szCs w:val="20"/>
      <w:lang w:eastAsia="ru-RU"/>
    </w:rPr>
  </w:style>
  <w:style w:type="character" w:customStyle="1" w:styleId="a9">
    <w:name w:val="Нижний колонтитул Знак"/>
    <w:basedOn w:val="a4"/>
    <w:link w:val="a8"/>
    <w:locked/>
    <w:rsid w:val="0030222A"/>
    <w:rPr>
      <w:rFonts w:eastAsia="Calibri"/>
      <w:lang w:val="ru-RU" w:eastAsia="ru-RU" w:bidi="ar-SA"/>
    </w:rPr>
  </w:style>
  <w:style w:type="paragraph" w:customStyle="1" w:styleId="ConsPlusNormal">
    <w:name w:val="ConsPlusNormal"/>
    <w:link w:val="ConsPlusNormal0"/>
    <w:rsid w:val="0030222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basedOn w:val="a4"/>
    <w:link w:val="ConsPlusNormal"/>
    <w:locked/>
    <w:rsid w:val="0030222A"/>
    <w:rPr>
      <w:rFonts w:ascii="Arial" w:eastAsia="Calibri" w:hAnsi="Arial" w:cs="Arial"/>
      <w:lang w:val="ru-RU" w:eastAsia="ru-RU" w:bidi="ar-SA"/>
    </w:rPr>
  </w:style>
  <w:style w:type="character" w:styleId="aa">
    <w:name w:val="page number"/>
    <w:basedOn w:val="a4"/>
    <w:rsid w:val="0030222A"/>
    <w:rPr>
      <w:rFonts w:cs="Times New Roman"/>
    </w:rPr>
  </w:style>
  <w:style w:type="paragraph" w:styleId="ab">
    <w:name w:val="Body Text Indent"/>
    <w:basedOn w:val="a2"/>
    <w:link w:val="ac"/>
    <w:rsid w:val="0030222A"/>
    <w:pPr>
      <w:spacing w:after="120" w:line="240" w:lineRule="auto"/>
      <w:ind w:left="283"/>
    </w:pPr>
    <w:rPr>
      <w:rFonts w:ascii="Times New Roman" w:eastAsia="Calibri" w:hAnsi="Times New Roman"/>
      <w:sz w:val="24"/>
      <w:szCs w:val="24"/>
      <w:lang w:eastAsia="ru-RU"/>
    </w:rPr>
  </w:style>
  <w:style w:type="character" w:customStyle="1" w:styleId="ac">
    <w:name w:val="Основной текст с отступом Знак"/>
    <w:basedOn w:val="a4"/>
    <w:link w:val="ab"/>
    <w:locked/>
    <w:rsid w:val="0030222A"/>
    <w:rPr>
      <w:rFonts w:eastAsia="Calibri"/>
      <w:sz w:val="24"/>
      <w:szCs w:val="24"/>
      <w:lang w:val="ru-RU" w:eastAsia="ru-RU" w:bidi="ar-SA"/>
    </w:rPr>
  </w:style>
  <w:style w:type="paragraph" w:customStyle="1" w:styleId="ConsPlusNonformat">
    <w:name w:val="ConsPlusNonformat"/>
    <w:rsid w:val="0030222A"/>
    <w:pPr>
      <w:widowControl w:val="0"/>
      <w:autoSpaceDE w:val="0"/>
      <w:autoSpaceDN w:val="0"/>
      <w:adjustRightInd w:val="0"/>
    </w:pPr>
    <w:rPr>
      <w:rFonts w:ascii="Courier New" w:eastAsia="Calibri" w:hAnsi="Courier New" w:cs="Courier New"/>
    </w:rPr>
  </w:style>
  <w:style w:type="paragraph" w:customStyle="1" w:styleId="21">
    <w:name w:val="Основной текст с отступом 21"/>
    <w:basedOn w:val="a2"/>
    <w:rsid w:val="0030222A"/>
    <w:pPr>
      <w:suppressAutoHyphens/>
      <w:spacing w:after="0" w:line="240" w:lineRule="auto"/>
      <w:ind w:firstLine="708"/>
      <w:jc w:val="both"/>
    </w:pPr>
    <w:rPr>
      <w:rFonts w:ascii="Times New Roman" w:eastAsia="Calibri" w:hAnsi="Times New Roman"/>
      <w:sz w:val="28"/>
      <w:szCs w:val="20"/>
      <w:lang w:eastAsia="ar-SA"/>
    </w:rPr>
  </w:style>
  <w:style w:type="paragraph" w:customStyle="1" w:styleId="10">
    <w:name w:val="Маркированный1"/>
    <w:rsid w:val="0030222A"/>
    <w:pPr>
      <w:numPr>
        <w:numId w:val="2"/>
      </w:numPr>
      <w:tabs>
        <w:tab w:val="clear" w:pos="851"/>
        <w:tab w:val="left" w:pos="1247"/>
      </w:tabs>
      <w:spacing w:before="40"/>
      <w:ind w:left="1248"/>
      <w:jc w:val="both"/>
    </w:pPr>
    <w:rPr>
      <w:rFonts w:eastAsia="SimSun"/>
      <w:sz w:val="28"/>
    </w:rPr>
  </w:style>
  <w:style w:type="paragraph" w:customStyle="1" w:styleId="a1">
    <w:name w:val="МаркТабл"/>
    <w:rsid w:val="0030222A"/>
    <w:pPr>
      <w:numPr>
        <w:numId w:val="3"/>
      </w:numPr>
      <w:tabs>
        <w:tab w:val="left" w:pos="680"/>
      </w:tabs>
    </w:pPr>
    <w:rPr>
      <w:rFonts w:eastAsia="SimSun"/>
      <w:sz w:val="24"/>
    </w:rPr>
  </w:style>
  <w:style w:type="paragraph" w:customStyle="1" w:styleId="22">
    <w:name w:val="Текст2"/>
    <w:basedOn w:val="2"/>
    <w:rsid w:val="0030222A"/>
    <w:pPr>
      <w:keepNext w:val="0"/>
      <w:keepLines w:val="0"/>
      <w:suppressAutoHyphens w:val="0"/>
      <w:spacing w:before="80"/>
      <w:ind w:left="0" w:right="0" w:firstLine="851"/>
      <w:jc w:val="both"/>
    </w:pPr>
    <w:rPr>
      <w:b w:val="0"/>
      <w:bCs w:val="0"/>
    </w:rPr>
  </w:style>
  <w:style w:type="character" w:customStyle="1" w:styleId="BodyTextKeepChar">
    <w:name w:val="Body Text Keep Char"/>
    <w:basedOn w:val="a4"/>
    <w:link w:val="BodyTextKeep"/>
    <w:locked/>
    <w:rsid w:val="0030222A"/>
    <w:rPr>
      <w:spacing w:val="-5"/>
      <w:sz w:val="24"/>
      <w:szCs w:val="24"/>
      <w:lang w:bidi="ar-SA"/>
    </w:rPr>
  </w:style>
  <w:style w:type="paragraph" w:customStyle="1" w:styleId="BodyTextKeep">
    <w:name w:val="Body Text Keep"/>
    <w:basedOn w:val="ad"/>
    <w:link w:val="BodyTextKeepChar"/>
    <w:rsid w:val="0030222A"/>
    <w:pPr>
      <w:widowControl/>
      <w:snapToGrid/>
      <w:spacing w:before="120"/>
      <w:ind w:firstLine="567"/>
    </w:pPr>
    <w:rPr>
      <w:rFonts w:eastAsia="Times New Roman"/>
      <w:spacing w:val="-5"/>
      <w:sz w:val="24"/>
      <w:szCs w:val="24"/>
      <w:lang w:val="ru-RU" w:eastAsia="ru-RU"/>
    </w:rPr>
  </w:style>
  <w:style w:type="paragraph" w:styleId="ad">
    <w:name w:val="Body Text"/>
    <w:basedOn w:val="a2"/>
    <w:link w:val="ae"/>
    <w:rsid w:val="0030222A"/>
    <w:pPr>
      <w:widowControl w:val="0"/>
      <w:snapToGrid w:val="0"/>
      <w:spacing w:after="120" w:line="240" w:lineRule="auto"/>
      <w:jc w:val="both"/>
    </w:pPr>
    <w:rPr>
      <w:rFonts w:ascii="Times New Roman" w:eastAsia="Calibri" w:hAnsi="Times New Roman"/>
      <w:sz w:val="20"/>
      <w:szCs w:val="20"/>
      <w:lang w:eastAsia="ru-RU"/>
    </w:rPr>
  </w:style>
  <w:style w:type="character" w:customStyle="1" w:styleId="ae">
    <w:name w:val="Основной текст Знак"/>
    <w:basedOn w:val="a4"/>
    <w:link w:val="ad"/>
    <w:locked/>
    <w:rsid w:val="0030222A"/>
    <w:rPr>
      <w:rFonts w:eastAsia="Calibri"/>
      <w:lang w:val="ru-RU" w:eastAsia="ru-RU" w:bidi="ar-SA"/>
    </w:rPr>
  </w:style>
  <w:style w:type="paragraph" w:customStyle="1" w:styleId="ListParagraph">
    <w:name w:val="List Paragraph"/>
    <w:basedOn w:val="a2"/>
    <w:link w:val="ListParagraphChar"/>
    <w:rsid w:val="0030222A"/>
    <w:pPr>
      <w:widowControl w:val="0"/>
      <w:snapToGrid w:val="0"/>
      <w:spacing w:after="0" w:line="240" w:lineRule="auto"/>
      <w:ind w:left="720"/>
      <w:jc w:val="both"/>
    </w:pPr>
    <w:rPr>
      <w:rFonts w:ascii="Times New Roman" w:eastAsia="Calibri" w:hAnsi="Times New Roman"/>
      <w:sz w:val="20"/>
      <w:szCs w:val="20"/>
      <w:lang w:eastAsia="ru-RU"/>
    </w:rPr>
  </w:style>
  <w:style w:type="character" w:customStyle="1" w:styleId="ListParagraphChar">
    <w:name w:val="List Paragraph Char"/>
    <w:basedOn w:val="a4"/>
    <w:link w:val="ListParagraph"/>
    <w:locked/>
    <w:rsid w:val="0030222A"/>
    <w:rPr>
      <w:rFonts w:eastAsia="Calibri"/>
      <w:lang w:val="ru-RU" w:eastAsia="ru-RU" w:bidi="ar-SA"/>
    </w:rPr>
  </w:style>
  <w:style w:type="paragraph" w:customStyle="1" w:styleId="31">
    <w:name w:val="Заголовок 31"/>
    <w:basedOn w:val="a2"/>
    <w:rsid w:val="0030222A"/>
    <w:pPr>
      <w:widowControl w:val="0"/>
      <w:spacing w:after="0" w:line="240" w:lineRule="auto"/>
      <w:ind w:left="894"/>
      <w:outlineLvl w:val="3"/>
    </w:pPr>
    <w:rPr>
      <w:rFonts w:ascii="Times New Roman" w:eastAsia="Calibri" w:hAnsi="Times New Roman"/>
      <w:b/>
      <w:bCs/>
      <w:sz w:val="26"/>
      <w:szCs w:val="26"/>
      <w:lang w:val="en-US"/>
    </w:rPr>
  </w:style>
  <w:style w:type="paragraph" w:styleId="af">
    <w:name w:val="Normal (Web)"/>
    <w:aliases w:val="Обычный (Web),Обычный (Web)1,Обычный (веб)1,Обычный (веб) Знак1,Обычный (веб) Знак Знак"/>
    <w:basedOn w:val="a2"/>
    <w:link w:val="af0"/>
    <w:rsid w:val="0030222A"/>
    <w:pPr>
      <w:spacing w:before="75" w:after="75" w:line="240" w:lineRule="auto"/>
    </w:pPr>
    <w:rPr>
      <w:rFonts w:ascii="Times New Roman" w:eastAsia="Calibri" w:hAnsi="Times New Roman"/>
      <w:sz w:val="24"/>
      <w:szCs w:val="24"/>
      <w:lang w:eastAsia="ru-RU"/>
    </w:rPr>
  </w:style>
  <w:style w:type="character" w:customStyle="1" w:styleId="af0">
    <w:name w:val="Обычный (веб) Знак"/>
    <w:aliases w:val="Обычный (Web) Знак,Обычный (Web)1 Знак,Обычный (веб)1 Знак,Обычный (веб) Знак1 Знак,Обычный (веб) Знак Знак Знак"/>
    <w:link w:val="af"/>
    <w:locked/>
    <w:rsid w:val="0030222A"/>
    <w:rPr>
      <w:rFonts w:eastAsia="Calibri"/>
      <w:sz w:val="24"/>
      <w:szCs w:val="24"/>
      <w:lang w:val="ru-RU" w:eastAsia="ru-RU" w:bidi="ar-SA"/>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2"/>
    <w:link w:val="af2"/>
    <w:semiHidden/>
    <w:rsid w:val="0030222A"/>
    <w:pPr>
      <w:spacing w:after="0" w:line="240" w:lineRule="auto"/>
      <w:jc w:val="both"/>
    </w:pPr>
    <w:rPr>
      <w:rFonts w:ascii="Times New Roman" w:eastAsia="SimSun" w:hAnsi="Times New Roman"/>
      <w:sz w:val="20"/>
      <w:szCs w:val="20"/>
      <w:lang w:eastAsia="ru-RU"/>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4"/>
    <w:link w:val="af1"/>
    <w:locked/>
    <w:rsid w:val="0030222A"/>
    <w:rPr>
      <w:rFonts w:eastAsia="SimSun"/>
      <w:lang w:val="ru-RU" w:eastAsia="ru-RU" w:bidi="ar-SA"/>
    </w:rPr>
  </w:style>
  <w:style w:type="paragraph" w:customStyle="1" w:styleId="af3">
    <w:name w:val="Текст таблиц"/>
    <w:link w:val="af4"/>
    <w:rsid w:val="0030222A"/>
    <w:rPr>
      <w:rFonts w:eastAsia="SimSun"/>
      <w:sz w:val="24"/>
    </w:rPr>
  </w:style>
  <w:style w:type="character" w:customStyle="1" w:styleId="af4">
    <w:name w:val="Текст таблиц Знак"/>
    <w:basedOn w:val="a4"/>
    <w:link w:val="af3"/>
    <w:locked/>
    <w:rsid w:val="0030222A"/>
    <w:rPr>
      <w:rFonts w:eastAsia="SimSun"/>
      <w:sz w:val="24"/>
      <w:lang w:val="ru-RU" w:eastAsia="ru-RU" w:bidi="ar-SA"/>
    </w:rPr>
  </w:style>
  <w:style w:type="paragraph" w:customStyle="1" w:styleId="a0">
    <w:name w:val="МаркированныйА"/>
    <w:basedOn w:val="a2"/>
    <w:rsid w:val="0030222A"/>
    <w:pPr>
      <w:numPr>
        <w:ilvl w:val="1"/>
        <w:numId w:val="4"/>
      </w:numPr>
      <w:tabs>
        <w:tab w:val="clear" w:pos="1440"/>
        <w:tab w:val="num" w:pos="1418"/>
      </w:tabs>
      <w:spacing w:before="40" w:after="0" w:line="240" w:lineRule="auto"/>
      <w:ind w:left="1418" w:hanging="567"/>
      <w:jc w:val="both"/>
    </w:pPr>
    <w:rPr>
      <w:rFonts w:ascii="Times New Roman" w:eastAsia="SimSun" w:hAnsi="Times New Roman"/>
      <w:sz w:val="28"/>
      <w:szCs w:val="20"/>
      <w:lang w:eastAsia="ru-RU"/>
    </w:rPr>
  </w:style>
  <w:style w:type="paragraph" w:styleId="23">
    <w:name w:val="Body Text 2"/>
    <w:basedOn w:val="a2"/>
    <w:link w:val="24"/>
    <w:rsid w:val="0030222A"/>
    <w:pPr>
      <w:spacing w:after="120" w:line="480" w:lineRule="auto"/>
    </w:pPr>
    <w:rPr>
      <w:rFonts w:ascii="Times New Roman" w:eastAsia="SimSun" w:hAnsi="Times New Roman"/>
      <w:sz w:val="24"/>
      <w:szCs w:val="24"/>
      <w:lang w:eastAsia="ru-RU"/>
    </w:rPr>
  </w:style>
  <w:style w:type="character" w:customStyle="1" w:styleId="24">
    <w:name w:val="Основной текст 2 Знак"/>
    <w:basedOn w:val="a4"/>
    <w:link w:val="23"/>
    <w:locked/>
    <w:rsid w:val="0030222A"/>
    <w:rPr>
      <w:rFonts w:eastAsia="SimSun"/>
      <w:sz w:val="24"/>
      <w:szCs w:val="24"/>
      <w:lang w:val="ru-RU" w:eastAsia="ru-RU" w:bidi="ar-SA"/>
    </w:rPr>
  </w:style>
  <w:style w:type="paragraph" w:styleId="af5">
    <w:name w:val="header"/>
    <w:basedOn w:val="a2"/>
    <w:link w:val="af6"/>
    <w:rsid w:val="0030222A"/>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6">
    <w:name w:val="Верхний колонтитул Знак"/>
    <w:basedOn w:val="a4"/>
    <w:link w:val="af5"/>
    <w:locked/>
    <w:rsid w:val="0030222A"/>
    <w:rPr>
      <w:rFonts w:eastAsia="Calibri"/>
      <w:sz w:val="24"/>
      <w:szCs w:val="24"/>
      <w:lang w:val="ru-RU" w:eastAsia="ru-RU" w:bidi="ar-SA"/>
    </w:rPr>
  </w:style>
  <w:style w:type="paragraph" w:customStyle="1" w:styleId="ConsPlusTitle">
    <w:name w:val="ConsPlusTitle"/>
    <w:rsid w:val="0030222A"/>
    <w:pPr>
      <w:widowControl w:val="0"/>
      <w:autoSpaceDE w:val="0"/>
      <w:autoSpaceDN w:val="0"/>
      <w:adjustRightInd w:val="0"/>
    </w:pPr>
    <w:rPr>
      <w:rFonts w:ascii="Arial" w:eastAsia="Calibri" w:hAnsi="Arial" w:cs="Arial"/>
      <w:b/>
      <w:bCs/>
    </w:rPr>
  </w:style>
  <w:style w:type="paragraph" w:styleId="af7">
    <w:name w:val="Balloon Text"/>
    <w:basedOn w:val="a2"/>
    <w:link w:val="af8"/>
    <w:semiHidden/>
    <w:rsid w:val="0030222A"/>
    <w:pPr>
      <w:widowControl w:val="0"/>
      <w:snapToGrid w:val="0"/>
      <w:spacing w:after="0" w:line="240" w:lineRule="auto"/>
      <w:jc w:val="both"/>
    </w:pPr>
    <w:rPr>
      <w:rFonts w:ascii="Tahoma" w:eastAsia="Calibri" w:hAnsi="Tahoma" w:cs="Tahoma"/>
      <w:sz w:val="16"/>
      <w:szCs w:val="16"/>
      <w:lang w:eastAsia="ru-RU"/>
    </w:rPr>
  </w:style>
  <w:style w:type="character" w:customStyle="1" w:styleId="af8">
    <w:name w:val="Текст выноски Знак"/>
    <w:basedOn w:val="a4"/>
    <w:link w:val="af7"/>
    <w:semiHidden/>
    <w:locked/>
    <w:rsid w:val="0030222A"/>
    <w:rPr>
      <w:rFonts w:ascii="Tahoma" w:eastAsia="Calibri" w:hAnsi="Tahoma" w:cs="Tahoma"/>
      <w:sz w:val="16"/>
      <w:szCs w:val="16"/>
      <w:lang w:val="ru-RU" w:eastAsia="ru-RU" w:bidi="ar-SA"/>
    </w:rPr>
  </w:style>
  <w:style w:type="character" w:customStyle="1" w:styleId="Bodytext">
    <w:name w:val="Body text_"/>
    <w:basedOn w:val="a4"/>
    <w:link w:val="Bodytext1"/>
    <w:locked/>
    <w:rsid w:val="0030222A"/>
    <w:rPr>
      <w:rFonts w:ascii="Arial" w:hAnsi="Arial"/>
      <w:sz w:val="23"/>
      <w:szCs w:val="23"/>
      <w:shd w:val="clear" w:color="auto" w:fill="FFFFFF"/>
      <w:lang w:bidi="ar-SA"/>
    </w:rPr>
  </w:style>
  <w:style w:type="paragraph" w:customStyle="1" w:styleId="Bodytext1">
    <w:name w:val="Body text1"/>
    <w:basedOn w:val="a2"/>
    <w:link w:val="Bodytext"/>
    <w:rsid w:val="0030222A"/>
    <w:pPr>
      <w:shd w:val="clear" w:color="auto" w:fill="FFFFFF"/>
      <w:spacing w:after="0" w:line="240" w:lineRule="atLeast"/>
      <w:ind w:hanging="720"/>
    </w:pPr>
    <w:rPr>
      <w:rFonts w:ascii="Arial" w:hAnsi="Arial"/>
      <w:sz w:val="23"/>
      <w:szCs w:val="23"/>
      <w:shd w:val="clear" w:color="auto" w:fill="FFFFFF"/>
      <w:lang w:val="ru-RU" w:eastAsia="ru-RU"/>
    </w:rPr>
  </w:style>
  <w:style w:type="character" w:customStyle="1" w:styleId="af9">
    <w:name w:val="Основной текст_"/>
    <w:basedOn w:val="a4"/>
    <w:link w:val="25"/>
    <w:locked/>
    <w:rsid w:val="0030222A"/>
    <w:rPr>
      <w:sz w:val="26"/>
      <w:szCs w:val="26"/>
      <w:shd w:val="clear" w:color="auto" w:fill="FFFFFF"/>
      <w:lang w:bidi="ar-SA"/>
    </w:rPr>
  </w:style>
  <w:style w:type="paragraph" w:customStyle="1" w:styleId="25">
    <w:name w:val="Основной текст2"/>
    <w:basedOn w:val="a2"/>
    <w:link w:val="af9"/>
    <w:rsid w:val="0030222A"/>
    <w:pPr>
      <w:widowControl w:val="0"/>
      <w:shd w:val="clear" w:color="auto" w:fill="FFFFFF"/>
      <w:spacing w:after="0" w:line="656" w:lineRule="exact"/>
      <w:jc w:val="center"/>
    </w:pPr>
    <w:rPr>
      <w:rFonts w:ascii="Times New Roman" w:hAnsi="Times New Roman"/>
      <w:sz w:val="26"/>
      <w:szCs w:val="26"/>
      <w:shd w:val="clear" w:color="auto" w:fill="FFFFFF"/>
      <w:lang w:val="ru-RU" w:eastAsia="ru-RU"/>
    </w:rPr>
  </w:style>
  <w:style w:type="character" w:customStyle="1" w:styleId="26">
    <w:name w:val="Основной текст (2)_"/>
    <w:basedOn w:val="a4"/>
    <w:link w:val="27"/>
    <w:locked/>
    <w:rsid w:val="0030222A"/>
    <w:rPr>
      <w:spacing w:val="10"/>
      <w:sz w:val="19"/>
      <w:szCs w:val="19"/>
      <w:shd w:val="clear" w:color="auto" w:fill="FFFFFF"/>
      <w:lang w:bidi="ar-SA"/>
    </w:rPr>
  </w:style>
  <w:style w:type="paragraph" w:customStyle="1" w:styleId="27">
    <w:name w:val="Основной текст (2)"/>
    <w:basedOn w:val="a2"/>
    <w:link w:val="26"/>
    <w:rsid w:val="0030222A"/>
    <w:pPr>
      <w:widowControl w:val="0"/>
      <w:shd w:val="clear" w:color="auto" w:fill="FFFFFF"/>
      <w:spacing w:after="0" w:line="240" w:lineRule="atLeast"/>
      <w:jc w:val="center"/>
    </w:pPr>
    <w:rPr>
      <w:rFonts w:ascii="Times New Roman" w:hAnsi="Times New Roman"/>
      <w:spacing w:val="10"/>
      <w:sz w:val="19"/>
      <w:szCs w:val="19"/>
      <w:shd w:val="clear" w:color="auto" w:fill="FFFFFF"/>
      <w:lang w:val="ru-RU" w:eastAsia="ru-RU"/>
    </w:rPr>
  </w:style>
  <w:style w:type="character" w:customStyle="1" w:styleId="28">
    <w:name w:val="Заголовок №2_"/>
    <w:basedOn w:val="a4"/>
    <w:link w:val="29"/>
    <w:locked/>
    <w:rsid w:val="0030222A"/>
    <w:rPr>
      <w:b/>
      <w:bCs/>
      <w:sz w:val="26"/>
      <w:szCs w:val="26"/>
      <w:shd w:val="clear" w:color="auto" w:fill="FFFFFF"/>
      <w:lang w:bidi="ar-SA"/>
    </w:rPr>
  </w:style>
  <w:style w:type="paragraph" w:customStyle="1" w:styleId="29">
    <w:name w:val="Заголовок №2"/>
    <w:basedOn w:val="a2"/>
    <w:link w:val="28"/>
    <w:rsid w:val="0030222A"/>
    <w:pPr>
      <w:widowControl w:val="0"/>
      <w:shd w:val="clear" w:color="auto" w:fill="FFFFFF"/>
      <w:spacing w:after="0" w:line="319" w:lineRule="exact"/>
      <w:jc w:val="center"/>
      <w:outlineLvl w:val="1"/>
    </w:pPr>
    <w:rPr>
      <w:rFonts w:ascii="Times New Roman" w:hAnsi="Times New Roman"/>
      <w:b/>
      <w:bCs/>
      <w:sz w:val="26"/>
      <w:szCs w:val="26"/>
      <w:shd w:val="clear" w:color="auto" w:fill="FFFFFF"/>
      <w:lang w:val="ru-RU" w:eastAsia="ru-RU"/>
    </w:rPr>
  </w:style>
  <w:style w:type="paragraph" w:styleId="32">
    <w:name w:val="Body Text Indent 3"/>
    <w:basedOn w:val="a2"/>
    <w:link w:val="33"/>
    <w:semiHidden/>
    <w:rsid w:val="0030222A"/>
    <w:pPr>
      <w:spacing w:after="120"/>
      <w:ind w:left="283"/>
    </w:pPr>
    <w:rPr>
      <w:sz w:val="16"/>
      <w:szCs w:val="16"/>
    </w:rPr>
  </w:style>
  <w:style w:type="character" w:customStyle="1" w:styleId="33">
    <w:name w:val="Основной текст с отступом 3 Знак"/>
    <w:basedOn w:val="a4"/>
    <w:link w:val="32"/>
    <w:semiHidden/>
    <w:locked/>
    <w:rsid w:val="0030222A"/>
    <w:rPr>
      <w:rFonts w:ascii="Calibri" w:hAnsi="Calibri"/>
      <w:sz w:val="16"/>
      <w:szCs w:val="16"/>
      <w:lang w:val="ru-RU" w:eastAsia="en-US" w:bidi="ar-SA"/>
    </w:rPr>
  </w:style>
  <w:style w:type="paragraph" w:styleId="2a">
    <w:name w:val="Body Text Indent 2"/>
    <w:basedOn w:val="a2"/>
    <w:link w:val="2b"/>
    <w:semiHidden/>
    <w:rsid w:val="0030222A"/>
    <w:pPr>
      <w:widowControl w:val="0"/>
      <w:snapToGrid w:val="0"/>
      <w:spacing w:after="120" w:line="480" w:lineRule="auto"/>
      <w:ind w:left="283"/>
      <w:jc w:val="both"/>
    </w:pPr>
    <w:rPr>
      <w:rFonts w:ascii="Times New Roman" w:eastAsia="Calibri" w:hAnsi="Times New Roman"/>
      <w:sz w:val="20"/>
      <w:szCs w:val="20"/>
      <w:lang w:eastAsia="ru-RU"/>
    </w:rPr>
  </w:style>
  <w:style w:type="character" w:customStyle="1" w:styleId="2b">
    <w:name w:val="Основной текст с отступом 2 Знак"/>
    <w:basedOn w:val="a4"/>
    <w:link w:val="2a"/>
    <w:semiHidden/>
    <w:locked/>
    <w:rsid w:val="0030222A"/>
    <w:rPr>
      <w:rFonts w:eastAsia="Calibri"/>
      <w:lang w:val="ru-RU" w:eastAsia="ru-RU" w:bidi="ar-SA"/>
    </w:rPr>
  </w:style>
  <w:style w:type="paragraph" w:customStyle="1" w:styleId="12">
    <w:name w:val="Основной текст1"/>
    <w:basedOn w:val="a2"/>
    <w:rsid w:val="0030222A"/>
    <w:pPr>
      <w:widowControl w:val="0"/>
      <w:shd w:val="clear" w:color="auto" w:fill="FFFFFF"/>
      <w:spacing w:after="0" w:line="240" w:lineRule="atLeast"/>
      <w:jc w:val="center"/>
    </w:pPr>
    <w:rPr>
      <w:rFonts w:ascii="Times New Roman" w:eastAsia="Calibri" w:hAnsi="Times New Roman"/>
      <w:color w:val="000000"/>
      <w:sz w:val="26"/>
      <w:szCs w:val="26"/>
      <w:lang w:eastAsia="ru-RU"/>
    </w:rPr>
  </w:style>
  <w:style w:type="paragraph" w:customStyle="1" w:styleId="51">
    <w:name w:val="Основной текст5"/>
    <w:basedOn w:val="a2"/>
    <w:rsid w:val="0030222A"/>
    <w:pPr>
      <w:widowControl w:val="0"/>
      <w:shd w:val="clear" w:color="auto" w:fill="FFFFFF"/>
      <w:spacing w:before="1380" w:after="0" w:line="485" w:lineRule="exact"/>
      <w:ind w:hanging="360"/>
      <w:jc w:val="both"/>
    </w:pPr>
    <w:rPr>
      <w:rFonts w:ascii="Times New Roman" w:eastAsia="Calibri" w:hAnsi="Times New Roman"/>
      <w:color w:val="000000"/>
      <w:sz w:val="26"/>
      <w:szCs w:val="26"/>
      <w:lang w:eastAsia="ru-RU"/>
    </w:rPr>
  </w:style>
  <w:style w:type="paragraph" w:customStyle="1" w:styleId="afa">
    <w:name w:val="Стиль"/>
    <w:basedOn w:val="a2"/>
    <w:rsid w:val="0030222A"/>
    <w:pPr>
      <w:tabs>
        <w:tab w:val="right" w:pos="260"/>
      </w:tabs>
      <w:autoSpaceDE w:val="0"/>
      <w:autoSpaceDN w:val="0"/>
      <w:adjustRightInd w:val="0"/>
      <w:spacing w:after="0" w:line="228" w:lineRule="atLeast"/>
      <w:ind w:firstLine="660"/>
      <w:jc w:val="both"/>
      <w:textAlignment w:val="center"/>
    </w:pPr>
    <w:rPr>
      <w:rFonts w:ascii="Arial" w:hAnsi="Arial" w:cs="Arial"/>
      <w:b/>
      <w:bCs/>
      <w:color w:val="002857"/>
      <w:sz w:val="19"/>
      <w:szCs w:val="19"/>
      <w:lang w:eastAsia="ru-RU"/>
    </w:rPr>
  </w:style>
  <w:style w:type="paragraph" w:customStyle="1" w:styleId="S">
    <w:name w:val="S_Обычный"/>
    <w:basedOn w:val="a2"/>
    <w:link w:val="S0"/>
    <w:autoRedefine/>
    <w:qFormat/>
    <w:rsid w:val="008D22DC"/>
    <w:pPr>
      <w:widowControl w:val="0"/>
      <w:suppressAutoHyphens/>
      <w:spacing w:after="0" w:line="360" w:lineRule="auto"/>
      <w:ind w:firstLine="709"/>
      <w:jc w:val="both"/>
    </w:pPr>
    <w:rPr>
      <w:rFonts w:ascii="Times New Roman" w:eastAsia="MS Mincho" w:hAnsi="Times New Roman"/>
      <w:bCs/>
      <w:noProof/>
      <w:sz w:val="24"/>
      <w:szCs w:val="28"/>
      <w:shd w:val="clear" w:color="auto" w:fill="FFFFFF"/>
      <w:lang w:eastAsia="ar-SA"/>
    </w:rPr>
  </w:style>
  <w:style w:type="character" w:customStyle="1" w:styleId="S0">
    <w:name w:val="S_Обычный Знак"/>
    <w:link w:val="S"/>
    <w:locked/>
    <w:rsid w:val="008D22DC"/>
    <w:rPr>
      <w:rFonts w:eastAsia="MS Mincho"/>
      <w:bCs/>
      <w:noProof/>
      <w:sz w:val="24"/>
      <w:szCs w:val="28"/>
      <w:lang w:eastAsia="ar-SA"/>
    </w:rPr>
  </w:style>
  <w:style w:type="paragraph" w:customStyle="1" w:styleId="Style43">
    <w:name w:val="Style43"/>
    <w:basedOn w:val="a2"/>
    <w:rsid w:val="0030222A"/>
    <w:pPr>
      <w:widowControl w:val="0"/>
      <w:autoSpaceDE w:val="0"/>
      <w:autoSpaceDN w:val="0"/>
      <w:adjustRightInd w:val="0"/>
      <w:spacing w:after="0" w:line="455" w:lineRule="exact"/>
      <w:ind w:firstLine="739"/>
      <w:jc w:val="both"/>
    </w:pPr>
    <w:rPr>
      <w:rFonts w:ascii="Times New Roman" w:eastAsia="Calibri" w:hAnsi="Times New Roman"/>
      <w:sz w:val="24"/>
      <w:szCs w:val="24"/>
      <w:lang w:eastAsia="ru-RU"/>
    </w:rPr>
  </w:style>
  <w:style w:type="character" w:customStyle="1" w:styleId="FontStyle138">
    <w:name w:val="Font Style138"/>
    <w:rsid w:val="0030222A"/>
    <w:rPr>
      <w:rFonts w:ascii="Times New Roman" w:hAnsi="Times New Roman"/>
      <w:sz w:val="24"/>
    </w:rPr>
  </w:style>
  <w:style w:type="paragraph" w:customStyle="1" w:styleId="afb">
    <w:name w:val="Мой стиль"/>
    <w:basedOn w:val="a2"/>
    <w:link w:val="afc"/>
    <w:rsid w:val="0030222A"/>
    <w:pPr>
      <w:adjustRightInd w:val="0"/>
      <w:spacing w:after="120" w:line="240" w:lineRule="auto"/>
      <w:ind w:firstLine="567"/>
      <w:jc w:val="both"/>
    </w:pPr>
    <w:rPr>
      <w:rFonts w:ascii="Times New Roman" w:eastAsia="Calibri" w:hAnsi="Times New Roman"/>
      <w:sz w:val="24"/>
      <w:szCs w:val="20"/>
      <w:lang w:eastAsia="ru-RU"/>
    </w:rPr>
  </w:style>
  <w:style w:type="character" w:customStyle="1" w:styleId="afc">
    <w:name w:val="Мой стиль Знак"/>
    <w:link w:val="afb"/>
    <w:locked/>
    <w:rsid w:val="0030222A"/>
    <w:rPr>
      <w:rFonts w:eastAsia="Calibri"/>
      <w:sz w:val="24"/>
      <w:lang w:val="ru-RU" w:eastAsia="ru-RU" w:bidi="ar-SA"/>
    </w:rPr>
  </w:style>
  <w:style w:type="paragraph" w:customStyle="1" w:styleId="afd">
    <w:name w:val="Знак"/>
    <w:basedOn w:val="a2"/>
    <w:rsid w:val="0030222A"/>
    <w:pPr>
      <w:spacing w:before="280" w:after="280" w:line="240" w:lineRule="auto"/>
    </w:pPr>
    <w:rPr>
      <w:rFonts w:ascii="Tahoma" w:eastAsia="Calibri" w:hAnsi="Tahoma" w:cs="Calibri"/>
      <w:sz w:val="20"/>
      <w:szCs w:val="20"/>
      <w:lang w:val="en-US" w:eastAsia="ar-SA"/>
    </w:rPr>
  </w:style>
  <w:style w:type="paragraph" w:customStyle="1" w:styleId="1KGK9">
    <w:name w:val="1KG=K9"/>
    <w:rsid w:val="00722BD0"/>
    <w:rPr>
      <w:rFonts w:ascii="MS Sans Serif" w:hAnsi="MS Sans Serif"/>
      <w:snapToGrid w:val="0"/>
      <w:sz w:val="24"/>
    </w:rPr>
  </w:style>
  <w:style w:type="paragraph" w:customStyle="1" w:styleId="afe">
    <w:name w:val="Таблица"/>
    <w:basedOn w:val="a2"/>
    <w:rsid w:val="008300B5"/>
    <w:pPr>
      <w:suppressAutoHyphens/>
      <w:spacing w:after="0" w:line="240" w:lineRule="auto"/>
      <w:textAlignment w:val="top"/>
    </w:pPr>
    <w:rPr>
      <w:rFonts w:ascii="Times New Roman" w:eastAsia="Calibri" w:hAnsi="Times New Roman"/>
      <w:sz w:val="28"/>
      <w:lang w:eastAsia="zh-CN"/>
    </w:rPr>
  </w:style>
  <w:style w:type="paragraph" w:customStyle="1" w:styleId="WW-1">
    <w:name w:val="WW-Базовый1"/>
    <w:rsid w:val="008300B5"/>
    <w:pPr>
      <w:tabs>
        <w:tab w:val="left" w:pos="708"/>
      </w:tabs>
      <w:suppressAutoHyphens/>
      <w:spacing w:after="200" w:line="276" w:lineRule="auto"/>
    </w:pPr>
    <w:rPr>
      <w:rFonts w:ascii="Calibri" w:hAnsi="Calibri" w:cs="Calibri"/>
      <w:color w:val="00000A"/>
      <w:sz w:val="22"/>
      <w:szCs w:val="22"/>
      <w:lang w:eastAsia="zh-CN"/>
    </w:rPr>
  </w:style>
  <w:style w:type="paragraph" w:customStyle="1" w:styleId="ConsPlusCell">
    <w:name w:val="ConsPlusCell"/>
    <w:rsid w:val="008300B5"/>
    <w:pPr>
      <w:widowControl w:val="0"/>
      <w:tabs>
        <w:tab w:val="left" w:pos="708"/>
      </w:tabs>
      <w:suppressAutoHyphens/>
    </w:pPr>
    <w:rPr>
      <w:rFonts w:ascii="Arial" w:hAnsi="Arial" w:cs="Arial"/>
      <w:color w:val="00000A"/>
      <w:lang w:eastAsia="zh-CN"/>
    </w:rPr>
  </w:style>
  <w:style w:type="paragraph" w:customStyle="1" w:styleId="13">
    <w:name w:val="Стиль1"/>
    <w:basedOn w:val="WW-1"/>
    <w:rsid w:val="008300B5"/>
    <w:pPr>
      <w:spacing w:after="0" w:line="100" w:lineRule="atLeast"/>
      <w:jc w:val="center"/>
    </w:pPr>
    <w:rPr>
      <w:rFonts w:ascii="Times New Roman" w:hAnsi="Times New Roman" w:cs="Times New Roman"/>
      <w:sz w:val="28"/>
      <w:szCs w:val="28"/>
    </w:rPr>
  </w:style>
  <w:style w:type="paragraph" w:styleId="34">
    <w:name w:val="Body Text 3"/>
    <w:basedOn w:val="a2"/>
    <w:link w:val="35"/>
    <w:rsid w:val="003E67D4"/>
    <w:pPr>
      <w:spacing w:after="120"/>
    </w:pPr>
    <w:rPr>
      <w:sz w:val="16"/>
      <w:szCs w:val="16"/>
    </w:rPr>
  </w:style>
  <w:style w:type="character" w:customStyle="1" w:styleId="35">
    <w:name w:val="Основной текст 3 Знак"/>
    <w:basedOn w:val="a4"/>
    <w:link w:val="34"/>
    <w:rsid w:val="003E67D4"/>
    <w:rPr>
      <w:rFonts w:ascii="Calibri" w:hAnsi="Calibri"/>
      <w:sz w:val="16"/>
      <w:szCs w:val="16"/>
      <w:lang w:eastAsia="en-US"/>
    </w:rPr>
  </w:style>
  <w:style w:type="paragraph" w:customStyle="1" w:styleId="a">
    <w:name w:val="Номер Таблицы"/>
    <w:basedOn w:val="a2"/>
    <w:next w:val="a2"/>
    <w:link w:val="aff"/>
    <w:autoRedefine/>
    <w:uiPriority w:val="99"/>
    <w:rsid w:val="00955610"/>
    <w:pPr>
      <w:widowControl w:val="0"/>
      <w:numPr>
        <w:numId w:val="40"/>
      </w:numPr>
      <w:spacing w:before="100" w:after="0" w:line="360" w:lineRule="auto"/>
      <w:ind w:left="2211" w:hanging="357"/>
      <w:jc w:val="right"/>
    </w:pPr>
    <w:rPr>
      <w:rFonts w:ascii="Times New Roman" w:hAnsi="Times New Roman"/>
      <w:sz w:val="24"/>
      <w:szCs w:val="24"/>
      <w:lang/>
    </w:rPr>
  </w:style>
  <w:style w:type="character" w:customStyle="1" w:styleId="aff">
    <w:name w:val="Номер Таблицы Знак"/>
    <w:link w:val="a"/>
    <w:uiPriority w:val="99"/>
    <w:locked/>
    <w:rsid w:val="00955610"/>
    <w:rPr>
      <w:sz w:val="24"/>
      <w:szCs w:val="24"/>
    </w:rPr>
  </w:style>
  <w:style w:type="paragraph" w:customStyle="1" w:styleId="S6">
    <w:name w:val="S_Заголовок 6"/>
    <w:basedOn w:val="a2"/>
    <w:next w:val="a2"/>
    <w:link w:val="S60"/>
    <w:uiPriority w:val="99"/>
    <w:rsid w:val="008D22DC"/>
    <w:pPr>
      <w:spacing w:after="0" w:line="360" w:lineRule="auto"/>
      <w:ind w:left="482" w:firstLine="567"/>
      <w:jc w:val="both"/>
    </w:pPr>
    <w:rPr>
      <w:rFonts w:ascii="Times New Roman" w:hAnsi="Times New Roman"/>
      <w:sz w:val="24"/>
      <w:szCs w:val="24"/>
      <w:lang w:val="en-US"/>
    </w:rPr>
  </w:style>
  <w:style w:type="character" w:customStyle="1" w:styleId="S60">
    <w:name w:val="S_Заголовок 6 Знак"/>
    <w:basedOn w:val="a4"/>
    <w:link w:val="S6"/>
    <w:uiPriority w:val="99"/>
    <w:locked/>
    <w:rsid w:val="008D22DC"/>
    <w:rPr>
      <w:sz w:val="24"/>
      <w:szCs w:val="24"/>
      <w:lang w:val="en-US" w:eastAsia="en-US"/>
    </w:rPr>
  </w:style>
  <w:style w:type="paragraph" w:styleId="aff0">
    <w:name w:val="endnote text"/>
    <w:basedOn w:val="a2"/>
    <w:link w:val="aff1"/>
    <w:unhideWhenUsed/>
    <w:rsid w:val="00C74C86"/>
    <w:pPr>
      <w:spacing w:after="0" w:line="240" w:lineRule="auto"/>
    </w:pPr>
    <w:rPr>
      <w:rFonts w:ascii="Times New Roman" w:hAnsi="Times New Roman"/>
      <w:sz w:val="20"/>
      <w:szCs w:val="20"/>
      <w:lang w:eastAsia="ru-RU"/>
    </w:rPr>
  </w:style>
  <w:style w:type="character" w:customStyle="1" w:styleId="aff1">
    <w:name w:val="Текст концевой сноски Знак"/>
    <w:basedOn w:val="a4"/>
    <w:link w:val="aff0"/>
    <w:rsid w:val="00C74C86"/>
  </w:style>
  <w:style w:type="paragraph" w:styleId="aff2">
    <w:name w:val="No Spacing"/>
    <w:link w:val="aff3"/>
    <w:uiPriority w:val="99"/>
    <w:qFormat/>
    <w:rsid w:val="00D374E6"/>
    <w:pPr>
      <w:ind w:left="482" w:firstLine="567"/>
      <w:jc w:val="both"/>
    </w:pPr>
    <w:rPr>
      <w:sz w:val="24"/>
      <w:szCs w:val="24"/>
      <w:lang w:val="en-US" w:eastAsia="en-US"/>
    </w:rPr>
  </w:style>
  <w:style w:type="character" w:customStyle="1" w:styleId="aff3">
    <w:name w:val="Без интервала Знак"/>
    <w:link w:val="aff2"/>
    <w:uiPriority w:val="99"/>
    <w:locked/>
    <w:rsid w:val="00D374E6"/>
    <w:rPr>
      <w:sz w:val="24"/>
      <w:szCs w:val="24"/>
      <w:lang w:val="en-US" w:eastAsia="en-US" w:bidi="ar-SA"/>
    </w:rPr>
  </w:style>
  <w:style w:type="paragraph" w:customStyle="1" w:styleId="S281">
    <w:name w:val="S_Заголовок 2.8.1."/>
    <w:basedOn w:val="S"/>
    <w:uiPriority w:val="99"/>
    <w:rsid w:val="00F73E2E"/>
    <w:pPr>
      <w:widowControl/>
      <w:numPr>
        <w:ilvl w:val="2"/>
        <w:numId w:val="46"/>
      </w:numPr>
      <w:suppressAutoHyphens w:val="0"/>
    </w:pPr>
    <w:rPr>
      <w:rFonts w:eastAsia="Times New Roman"/>
      <w:bCs w:val="0"/>
      <w:noProof w:val="0"/>
      <w:szCs w:val="24"/>
      <w:shd w:val="clear" w:color="auto" w:fill="auto"/>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30B05-8F95-424C-A7B0-CB6ACC98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14595</Words>
  <Characters>83192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Mail</cp:lastModifiedBy>
  <cp:revision>2</cp:revision>
  <cp:lastPrinted>2017-06-01T08:39:00Z</cp:lastPrinted>
  <dcterms:created xsi:type="dcterms:W3CDTF">2018-10-23T05:29:00Z</dcterms:created>
  <dcterms:modified xsi:type="dcterms:W3CDTF">2018-10-23T05:29:00Z</dcterms:modified>
</cp:coreProperties>
</file>