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63C" w:rsidRPr="006B30E6" w:rsidRDefault="006A063C" w:rsidP="00EE139B">
      <w:pPr>
        <w:jc w:val="center"/>
        <w:rPr>
          <w:rFonts w:ascii="Arial" w:hAnsi="Arial" w:cs="Arial"/>
        </w:rPr>
      </w:pPr>
      <w:r w:rsidRPr="006B30E6">
        <w:rPr>
          <w:rFonts w:ascii="Arial" w:hAnsi="Arial" w:cs="Arial"/>
        </w:rPr>
        <w:t xml:space="preserve">МАЛОШЕЛКОВНИКОВСКИЙ СЕЛЬСКИЙ СОВЕТ ДЕПУТАТОВ </w:t>
      </w:r>
    </w:p>
    <w:p w:rsidR="006A063C" w:rsidRPr="006B30E6" w:rsidRDefault="006A063C" w:rsidP="00EE139B">
      <w:pPr>
        <w:jc w:val="center"/>
        <w:rPr>
          <w:rFonts w:ascii="Arial" w:hAnsi="Arial" w:cs="Arial"/>
        </w:rPr>
      </w:pPr>
      <w:r w:rsidRPr="006B30E6">
        <w:rPr>
          <w:rFonts w:ascii="Arial" w:hAnsi="Arial" w:cs="Arial"/>
        </w:rPr>
        <w:t>ЕГОРЬЕВСКОГО РАЙОНА  АЛТАЙСКОГО КРАЯ</w:t>
      </w:r>
    </w:p>
    <w:p w:rsidR="006A063C" w:rsidRPr="006B30E6" w:rsidRDefault="006A063C" w:rsidP="00EE139B">
      <w:pPr>
        <w:jc w:val="center"/>
        <w:rPr>
          <w:rFonts w:ascii="Arial" w:hAnsi="Arial" w:cs="Arial"/>
        </w:rPr>
      </w:pPr>
    </w:p>
    <w:p w:rsidR="006A063C" w:rsidRPr="006B30E6" w:rsidRDefault="006A063C" w:rsidP="00EE139B">
      <w:pPr>
        <w:jc w:val="center"/>
        <w:rPr>
          <w:rFonts w:ascii="Arial" w:hAnsi="Arial" w:cs="Arial"/>
        </w:rPr>
      </w:pPr>
      <w:r w:rsidRPr="006B30E6">
        <w:rPr>
          <w:rFonts w:ascii="Arial" w:hAnsi="Arial" w:cs="Arial"/>
        </w:rPr>
        <w:t>РЕШЕНИЕ</w:t>
      </w:r>
    </w:p>
    <w:p w:rsidR="006A063C" w:rsidRPr="006B30E6" w:rsidRDefault="006A063C" w:rsidP="00EE139B">
      <w:pPr>
        <w:jc w:val="center"/>
        <w:rPr>
          <w:rFonts w:ascii="Arial" w:hAnsi="Arial" w:cs="Arial"/>
        </w:rPr>
      </w:pPr>
    </w:p>
    <w:p w:rsidR="006A063C" w:rsidRPr="006B30E6" w:rsidRDefault="006A063C" w:rsidP="00EE139B">
      <w:pPr>
        <w:rPr>
          <w:rFonts w:ascii="Arial" w:hAnsi="Arial" w:cs="Arial"/>
        </w:rPr>
      </w:pPr>
      <w:r w:rsidRPr="006B30E6">
        <w:rPr>
          <w:rFonts w:ascii="Arial" w:hAnsi="Arial" w:cs="Arial"/>
        </w:rPr>
        <w:t xml:space="preserve">29 декабря 2014 года № 34                                                       </w:t>
      </w:r>
      <w:r>
        <w:rPr>
          <w:rFonts w:ascii="Arial" w:hAnsi="Arial" w:cs="Arial"/>
        </w:rPr>
        <w:t xml:space="preserve">       </w:t>
      </w:r>
      <w:r w:rsidRPr="006B30E6">
        <w:rPr>
          <w:rFonts w:ascii="Arial" w:hAnsi="Arial" w:cs="Arial"/>
        </w:rPr>
        <w:t>с.Малая Шелковка</w:t>
      </w:r>
    </w:p>
    <w:p w:rsidR="006A063C" w:rsidRPr="006B30E6" w:rsidRDefault="006A063C" w:rsidP="00EE139B">
      <w:pPr>
        <w:rPr>
          <w:rFonts w:ascii="Arial" w:hAnsi="Arial" w:cs="Arial"/>
        </w:rPr>
      </w:pPr>
    </w:p>
    <w:p w:rsidR="006A063C" w:rsidRDefault="006A063C" w:rsidP="00EF51E9">
      <w:pPr>
        <w:rPr>
          <w:rFonts w:ascii="Arial" w:hAnsi="Arial" w:cs="Arial"/>
        </w:rPr>
      </w:pPr>
      <w:r w:rsidRPr="006B30E6">
        <w:rPr>
          <w:rFonts w:ascii="Arial" w:hAnsi="Arial" w:cs="Arial"/>
        </w:rPr>
        <w:t xml:space="preserve">Об       утверждении        «Правил </w:t>
      </w:r>
    </w:p>
    <w:p w:rsidR="006A063C" w:rsidRPr="006B30E6" w:rsidRDefault="006A063C" w:rsidP="00EF51E9">
      <w:pPr>
        <w:rPr>
          <w:rFonts w:ascii="Arial" w:hAnsi="Arial" w:cs="Arial"/>
        </w:rPr>
      </w:pPr>
      <w:r w:rsidRPr="006B30E6">
        <w:rPr>
          <w:rFonts w:ascii="Arial" w:hAnsi="Arial" w:cs="Arial"/>
        </w:rPr>
        <w:t>землепользования   и    застройки</w:t>
      </w:r>
    </w:p>
    <w:p w:rsidR="006A063C" w:rsidRDefault="006A063C" w:rsidP="00EF51E9">
      <w:pPr>
        <w:rPr>
          <w:rFonts w:ascii="Arial" w:hAnsi="Arial" w:cs="Arial"/>
        </w:rPr>
      </w:pPr>
      <w:r>
        <w:rPr>
          <w:rFonts w:ascii="Arial" w:hAnsi="Arial" w:cs="Arial"/>
        </w:rPr>
        <w:t xml:space="preserve">муниципального        </w:t>
      </w:r>
      <w:r w:rsidRPr="006B30E6">
        <w:rPr>
          <w:rFonts w:ascii="Arial" w:hAnsi="Arial" w:cs="Arial"/>
        </w:rPr>
        <w:t>образования</w:t>
      </w:r>
    </w:p>
    <w:p w:rsidR="006A063C" w:rsidRPr="006B30E6" w:rsidRDefault="006A063C" w:rsidP="00EF51E9">
      <w:pPr>
        <w:rPr>
          <w:rFonts w:ascii="Arial" w:hAnsi="Arial" w:cs="Arial"/>
        </w:rPr>
      </w:pPr>
      <w:r w:rsidRPr="006B30E6">
        <w:rPr>
          <w:rFonts w:ascii="Arial" w:hAnsi="Arial" w:cs="Arial"/>
        </w:rPr>
        <w:t xml:space="preserve"> Малошелковниковский сельсовет</w:t>
      </w:r>
    </w:p>
    <w:p w:rsidR="006A063C" w:rsidRDefault="006A063C" w:rsidP="00EF51E9">
      <w:pPr>
        <w:rPr>
          <w:rFonts w:ascii="Arial" w:hAnsi="Arial" w:cs="Arial"/>
        </w:rPr>
      </w:pPr>
      <w:r w:rsidRPr="006B30E6">
        <w:rPr>
          <w:rFonts w:ascii="Arial" w:hAnsi="Arial" w:cs="Arial"/>
        </w:rPr>
        <w:t xml:space="preserve">Егорьевского района  Алтайского </w:t>
      </w:r>
    </w:p>
    <w:p w:rsidR="006A063C" w:rsidRPr="006B30E6" w:rsidRDefault="006A063C" w:rsidP="00EF51E9">
      <w:pPr>
        <w:rPr>
          <w:rFonts w:ascii="Arial" w:hAnsi="Arial" w:cs="Arial"/>
        </w:rPr>
      </w:pPr>
      <w:r>
        <w:rPr>
          <w:rFonts w:ascii="Arial" w:hAnsi="Arial" w:cs="Arial"/>
        </w:rPr>
        <w:t>к</w:t>
      </w:r>
      <w:r w:rsidRPr="006B30E6">
        <w:rPr>
          <w:rFonts w:ascii="Arial" w:hAnsi="Arial" w:cs="Arial"/>
        </w:rPr>
        <w:t>рая</w:t>
      </w:r>
      <w:r>
        <w:rPr>
          <w:rFonts w:ascii="Arial" w:hAnsi="Arial" w:cs="Arial"/>
        </w:rPr>
        <w:t>»</w:t>
      </w:r>
    </w:p>
    <w:p w:rsidR="006A063C" w:rsidRPr="006B30E6" w:rsidRDefault="006A063C" w:rsidP="00EE139B">
      <w:pPr>
        <w:rPr>
          <w:rFonts w:ascii="Arial" w:hAnsi="Arial" w:cs="Arial"/>
        </w:rPr>
      </w:pPr>
    </w:p>
    <w:p w:rsidR="006A063C" w:rsidRPr="006B30E6" w:rsidRDefault="006A063C" w:rsidP="00EE139B">
      <w:pPr>
        <w:jc w:val="both"/>
        <w:rPr>
          <w:rFonts w:ascii="Arial" w:hAnsi="Arial" w:cs="Arial"/>
        </w:rPr>
      </w:pPr>
      <w:r w:rsidRPr="006B30E6">
        <w:rPr>
          <w:rFonts w:ascii="Arial" w:hAnsi="Arial" w:cs="Arial"/>
        </w:rPr>
        <w:t xml:space="preserve">          В целях упорядочения градостроительной деятельности на территории муниципального образования Малошелковниковский сельсовет Егорьевского района Алтайского края, сохранения окружающей среды и объектов историко-культурного наследия,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руководствуясь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Уставом муниципального образования Малошелковниковский сельсовет Егорьевского района Алтайского края, Малошелковниковский сельский Совет депутатов Егорьевского района Алтайского края РЕШИЛ:</w:t>
      </w:r>
    </w:p>
    <w:p w:rsidR="006A063C" w:rsidRPr="006B30E6" w:rsidRDefault="006A063C" w:rsidP="00EE139B">
      <w:pPr>
        <w:jc w:val="both"/>
        <w:rPr>
          <w:rFonts w:ascii="Arial" w:hAnsi="Arial" w:cs="Arial"/>
        </w:rPr>
      </w:pPr>
      <w:r w:rsidRPr="006B30E6">
        <w:rPr>
          <w:rFonts w:ascii="Arial" w:hAnsi="Arial" w:cs="Arial"/>
        </w:rPr>
        <w:t xml:space="preserve">        1. Утвердить «Правила землепользования и застройки муниципального образования Малошелковниковский сельсовет Егорьевского района Алтайского края» (прилагаются).</w:t>
      </w:r>
    </w:p>
    <w:p w:rsidR="006A063C" w:rsidRPr="006B30E6" w:rsidRDefault="006A063C" w:rsidP="00EE139B">
      <w:pPr>
        <w:jc w:val="both"/>
        <w:rPr>
          <w:rFonts w:ascii="Arial" w:hAnsi="Arial" w:cs="Arial"/>
        </w:rPr>
      </w:pPr>
      <w:r w:rsidRPr="006B30E6">
        <w:rPr>
          <w:rFonts w:ascii="Arial" w:hAnsi="Arial" w:cs="Arial"/>
        </w:rPr>
        <w:t xml:space="preserve">        2. Обнародовать «Правила землепользования и застройки муниципального образования Малошелковниковский сельсовет Егорьевского района Алтайского края» на информационном стенде администрации Малошелковниковского сельсовета Егорьевского района Алтайского края, разместить на официальном сайте администрации Егорьевского района Алтайского края </w:t>
      </w:r>
      <w:r w:rsidRPr="006B30E6">
        <w:rPr>
          <w:rFonts w:ascii="Arial" w:hAnsi="Arial" w:cs="Arial"/>
          <w:lang w:val="en-US"/>
        </w:rPr>
        <w:t>http</w:t>
      </w:r>
      <w:r w:rsidRPr="006B30E6">
        <w:rPr>
          <w:rFonts w:ascii="Arial" w:hAnsi="Arial" w:cs="Arial"/>
        </w:rPr>
        <w:t>://</w:t>
      </w:r>
      <w:r w:rsidRPr="006B30E6">
        <w:rPr>
          <w:rFonts w:ascii="Arial" w:hAnsi="Arial" w:cs="Arial"/>
          <w:lang w:val="en-US"/>
        </w:rPr>
        <w:t>www</w:t>
      </w:r>
      <w:r w:rsidRPr="006B30E6">
        <w:rPr>
          <w:rFonts w:ascii="Arial" w:hAnsi="Arial" w:cs="Arial"/>
        </w:rPr>
        <w:t>.</w:t>
      </w:r>
      <w:r w:rsidRPr="006B30E6">
        <w:rPr>
          <w:rFonts w:ascii="Arial" w:hAnsi="Arial" w:cs="Arial"/>
          <w:lang w:val="en-US"/>
        </w:rPr>
        <w:t>egadmin</w:t>
      </w:r>
      <w:r w:rsidRPr="006B30E6">
        <w:rPr>
          <w:rFonts w:ascii="Arial" w:hAnsi="Arial" w:cs="Arial"/>
        </w:rPr>
        <w:t>.</w:t>
      </w:r>
      <w:r w:rsidRPr="006B30E6">
        <w:rPr>
          <w:rFonts w:ascii="Arial" w:hAnsi="Arial" w:cs="Arial"/>
          <w:lang w:val="en-US"/>
        </w:rPr>
        <w:t>ucoz</w:t>
      </w:r>
      <w:r w:rsidRPr="006B30E6">
        <w:rPr>
          <w:rFonts w:ascii="Arial" w:hAnsi="Arial" w:cs="Arial"/>
        </w:rPr>
        <w:t>.</w:t>
      </w:r>
      <w:r w:rsidRPr="006B30E6">
        <w:rPr>
          <w:rFonts w:ascii="Arial" w:hAnsi="Arial" w:cs="Arial"/>
          <w:lang w:val="en-US"/>
        </w:rPr>
        <w:t>ru</w:t>
      </w:r>
      <w:r w:rsidRPr="006B30E6">
        <w:rPr>
          <w:rFonts w:ascii="Arial" w:hAnsi="Arial" w:cs="Arial"/>
        </w:rPr>
        <w:t>,  разместить в базе данных ФГИС ТП.</w:t>
      </w:r>
    </w:p>
    <w:p w:rsidR="006A063C" w:rsidRPr="006B30E6" w:rsidRDefault="006A063C" w:rsidP="00EE139B">
      <w:pPr>
        <w:jc w:val="both"/>
        <w:rPr>
          <w:rFonts w:ascii="Arial" w:hAnsi="Arial" w:cs="Arial"/>
        </w:rPr>
      </w:pPr>
    </w:p>
    <w:p w:rsidR="006A063C" w:rsidRPr="006B30E6" w:rsidRDefault="006A063C" w:rsidP="00EE139B">
      <w:pPr>
        <w:jc w:val="both"/>
        <w:rPr>
          <w:rFonts w:ascii="Arial" w:hAnsi="Arial" w:cs="Arial"/>
        </w:rPr>
      </w:pPr>
    </w:p>
    <w:p w:rsidR="006A063C" w:rsidRPr="006B30E6" w:rsidRDefault="006A063C" w:rsidP="00EE139B">
      <w:pPr>
        <w:rPr>
          <w:rFonts w:ascii="Arial" w:hAnsi="Arial" w:cs="Arial"/>
        </w:rPr>
      </w:pPr>
      <w:r w:rsidRPr="006B30E6">
        <w:rPr>
          <w:rFonts w:ascii="Arial" w:hAnsi="Arial" w:cs="Arial"/>
        </w:rPr>
        <w:t xml:space="preserve">Глава сельсовета                                                                               </w:t>
      </w:r>
      <w:r>
        <w:rPr>
          <w:rFonts w:ascii="Arial" w:hAnsi="Arial" w:cs="Arial"/>
        </w:rPr>
        <w:t xml:space="preserve">         </w:t>
      </w:r>
      <w:r w:rsidRPr="006B30E6">
        <w:rPr>
          <w:rFonts w:ascii="Arial" w:hAnsi="Arial" w:cs="Arial"/>
        </w:rPr>
        <w:t xml:space="preserve"> Ю.А.Набока</w:t>
      </w:r>
    </w:p>
    <w:p w:rsidR="006A063C" w:rsidRDefault="006A063C">
      <w:pPr>
        <w:rPr>
          <w:rFonts w:ascii="Arial" w:hAnsi="Arial" w:cs="Arial"/>
        </w:rPr>
      </w:pPr>
    </w:p>
    <w:p w:rsidR="006A063C" w:rsidRDefault="006A063C">
      <w:pPr>
        <w:rPr>
          <w:rFonts w:ascii="Arial" w:hAnsi="Arial" w:cs="Arial"/>
        </w:rPr>
      </w:pPr>
    </w:p>
    <w:p w:rsidR="006A063C" w:rsidRDefault="006A063C">
      <w:pPr>
        <w:rPr>
          <w:rFonts w:ascii="Arial" w:hAnsi="Arial" w:cs="Arial"/>
        </w:rPr>
      </w:pPr>
    </w:p>
    <w:p w:rsidR="006A063C" w:rsidRDefault="006A063C">
      <w:pPr>
        <w:rPr>
          <w:rFonts w:ascii="Arial" w:hAnsi="Arial" w:cs="Arial"/>
        </w:rPr>
      </w:pPr>
    </w:p>
    <w:p w:rsidR="006A063C" w:rsidRDefault="006A063C">
      <w:pPr>
        <w:rPr>
          <w:rFonts w:ascii="Arial" w:hAnsi="Arial" w:cs="Arial"/>
        </w:rPr>
      </w:pPr>
    </w:p>
    <w:p w:rsidR="006A063C" w:rsidRDefault="006A063C">
      <w:pPr>
        <w:rPr>
          <w:rFonts w:ascii="Arial" w:hAnsi="Arial" w:cs="Arial"/>
        </w:rPr>
      </w:pPr>
    </w:p>
    <w:p w:rsidR="006A063C" w:rsidRDefault="006A063C">
      <w:pPr>
        <w:rPr>
          <w:rFonts w:ascii="Arial" w:hAnsi="Arial" w:cs="Arial"/>
        </w:rPr>
      </w:pPr>
    </w:p>
    <w:p w:rsidR="006A063C" w:rsidRDefault="006A063C">
      <w:pPr>
        <w:rPr>
          <w:rFonts w:ascii="Arial" w:hAnsi="Arial" w:cs="Arial"/>
        </w:rPr>
      </w:pPr>
    </w:p>
    <w:p w:rsidR="006A063C" w:rsidRDefault="006A063C">
      <w:pPr>
        <w:rPr>
          <w:rFonts w:ascii="Arial" w:hAnsi="Arial" w:cs="Arial"/>
        </w:rPr>
      </w:pPr>
    </w:p>
    <w:p w:rsidR="006A063C" w:rsidRDefault="006A063C">
      <w:pPr>
        <w:rPr>
          <w:rFonts w:ascii="Arial" w:hAnsi="Arial" w:cs="Arial"/>
        </w:rPr>
      </w:pPr>
    </w:p>
    <w:p w:rsidR="006A063C" w:rsidRDefault="006A063C">
      <w:pPr>
        <w:rPr>
          <w:rFonts w:ascii="Arial" w:hAnsi="Arial" w:cs="Arial"/>
        </w:rPr>
      </w:pPr>
    </w:p>
    <w:p w:rsidR="006A063C" w:rsidRDefault="006A063C">
      <w:pPr>
        <w:rPr>
          <w:rFonts w:ascii="Arial" w:hAnsi="Arial" w:cs="Arial"/>
        </w:rPr>
      </w:pPr>
    </w:p>
    <w:p w:rsidR="006A063C" w:rsidRDefault="006A063C">
      <w:pPr>
        <w:rPr>
          <w:rFonts w:ascii="Arial" w:hAnsi="Arial" w:cs="Arial"/>
        </w:rPr>
      </w:pPr>
    </w:p>
    <w:p w:rsidR="006A063C" w:rsidRDefault="006A063C">
      <w:pPr>
        <w:rPr>
          <w:rFonts w:ascii="Arial" w:hAnsi="Arial" w:cs="Arial"/>
        </w:rPr>
      </w:pPr>
    </w:p>
    <w:p w:rsidR="006A063C" w:rsidRDefault="006A063C">
      <w:pPr>
        <w:rPr>
          <w:rFonts w:ascii="Arial" w:hAnsi="Arial" w:cs="Arial"/>
        </w:rPr>
      </w:pPr>
    </w:p>
    <w:p w:rsidR="006A063C" w:rsidRDefault="006A063C">
      <w:pPr>
        <w:rPr>
          <w:rFonts w:ascii="Arial" w:hAnsi="Arial" w:cs="Arial"/>
        </w:rPr>
      </w:pPr>
    </w:p>
    <w:p w:rsidR="006A063C" w:rsidRDefault="00283FBD" w:rsidP="006B30E6">
      <w:pPr>
        <w:rPr>
          <w:rFonts w:ascii="Arial" w:hAnsi="Arial" w:cs="Arial"/>
        </w:rPr>
        <w:sectPr w:rsidR="006A063C" w:rsidSect="006B30E6">
          <w:pgSz w:w="11906" w:h="16838"/>
          <w:pgMar w:top="1134" w:right="851" w:bottom="1134" w:left="1701" w:header="709" w:footer="709" w:gutter="0"/>
          <w:cols w:space="708"/>
          <w:docGrid w:linePitch="360"/>
        </w:sectPr>
      </w:pPr>
      <w:r>
        <w:rPr>
          <w:rFonts w:ascii="Arial" w:hAnsi="Arial" w:cs="Arial"/>
        </w:rPr>
        <w:t xml:space="preserve"> </w:t>
      </w:r>
      <w:bookmarkStart w:id="0" w:name="_GoBack"/>
      <w:bookmarkEnd w:id="0"/>
    </w:p>
    <w:p w:rsidR="006A063C" w:rsidRPr="00BA1C64" w:rsidRDefault="00283FBD" w:rsidP="001B25FE">
      <w:pPr>
        <w:ind w:left="-1080"/>
        <w:rPr>
          <w:rFonts w:ascii="Arial" w:hAnsi="Arial" w:cs="Arial"/>
        </w:rPr>
        <w:sectPr w:rsidR="006A063C" w:rsidRPr="00BA1C64" w:rsidSect="001B25FE">
          <w:pgSz w:w="16838" w:h="11906" w:orient="landscape"/>
          <w:pgMar w:top="180" w:right="458" w:bottom="360" w:left="1134" w:header="709" w:footer="709" w:gutter="0"/>
          <w:cols w:space="708"/>
          <w:docGrid w:linePitch="360"/>
        </w:sectPr>
      </w:pPr>
      <w:r>
        <w:rPr>
          <w:rFonts w:ascii="Arial" w:hAnsi="Arial" w:cs="Arial"/>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in;height:554.4pt" o:preferrelative="f">
            <v:imagedata r:id="rId8" o:title=""/>
          </v:shape>
        </w:pict>
      </w:r>
    </w:p>
    <w:p w:rsidR="006A063C" w:rsidRPr="001B25FE" w:rsidRDefault="00283FBD">
      <w:pPr>
        <w:rPr>
          <w:rFonts w:ascii="Arial" w:hAnsi="Arial" w:cs="Arial"/>
        </w:rPr>
        <w:sectPr w:rsidR="006A063C" w:rsidRPr="001B25FE" w:rsidSect="001B25FE">
          <w:pgSz w:w="16838" w:h="11906" w:orient="landscape"/>
          <w:pgMar w:top="540" w:right="1134" w:bottom="851" w:left="1134" w:header="709" w:footer="709" w:gutter="0"/>
          <w:cols w:space="708"/>
          <w:docGrid w:linePitch="360"/>
        </w:sectPr>
      </w:pPr>
      <w:r>
        <w:rPr>
          <w:rFonts w:ascii="Arial" w:hAnsi="Arial" w:cs="Arial"/>
        </w:rPr>
        <w:lastRenderedPageBreak/>
        <w:pict>
          <v:shape id="_x0000_i1026" type="#_x0000_t75" style="width:763.2pt;height:532.8pt">
            <v:imagedata r:id="rId9" o:title=""/>
          </v:shape>
        </w:pict>
      </w:r>
    </w:p>
    <w:p w:rsidR="006A063C" w:rsidRPr="00450FD3" w:rsidRDefault="00283FBD" w:rsidP="00EA3939">
      <w:pPr>
        <w:ind w:left="540" w:hanging="540"/>
        <w:rPr>
          <w:rFonts w:ascii="Arial" w:hAnsi="Arial" w:cs="Arial"/>
        </w:rPr>
        <w:sectPr w:rsidR="006A063C" w:rsidRPr="00450FD3" w:rsidSect="001B25FE">
          <w:pgSz w:w="11906" w:h="16838"/>
          <w:pgMar w:top="180" w:right="206" w:bottom="1134" w:left="0" w:header="709" w:footer="709" w:gutter="0"/>
          <w:cols w:space="708"/>
          <w:docGrid w:linePitch="360"/>
        </w:sectPr>
      </w:pPr>
      <w:r>
        <w:rPr>
          <w:rFonts w:ascii="Arial" w:hAnsi="Arial" w:cs="Arial"/>
        </w:rPr>
        <w:lastRenderedPageBreak/>
        <w:pict>
          <v:shape id="_x0000_i1027" type="#_x0000_t75" style="width:583.2pt;height:784.8pt">
            <v:imagedata r:id="rId10" o:title=""/>
          </v:shape>
        </w:pict>
      </w:r>
    </w:p>
    <w:tbl>
      <w:tblPr>
        <w:tblpPr w:leftFromText="180" w:rightFromText="180" w:vertAnchor="text" w:horzAnchor="margin" w:tblpXSpec="center" w:tblpY="-43"/>
        <w:tblOverlap w:val="never"/>
        <w:tblW w:w="0" w:type="auto"/>
        <w:tblCellSpacing w:w="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710"/>
      </w:tblGrid>
      <w:tr w:rsidR="006A063C" w:rsidRPr="00554C62" w:rsidTr="00554C62">
        <w:trPr>
          <w:trHeight w:val="14639"/>
          <w:tblCellSpacing w:w="20" w:type="dxa"/>
        </w:trPr>
        <w:tc>
          <w:tcPr>
            <w:tcW w:w="9630" w:type="dxa"/>
            <w:tcBorders>
              <w:top w:val="single" w:sz="4" w:space="0" w:color="auto"/>
              <w:left w:val="single" w:sz="4" w:space="0" w:color="auto"/>
              <w:bottom w:val="double" w:sz="6" w:space="0" w:color="auto"/>
              <w:right w:val="single" w:sz="4" w:space="0" w:color="auto"/>
            </w:tcBorders>
          </w:tcPr>
          <w:p w:rsidR="006A063C" w:rsidRPr="00554C62" w:rsidRDefault="006A063C" w:rsidP="00554C62">
            <w:pPr>
              <w:ind w:right="-389"/>
              <w:jc w:val="center"/>
              <w:rPr>
                <w:rFonts w:ascii="Arial" w:hAnsi="Arial" w:cs="Arial"/>
                <w:b/>
              </w:rPr>
            </w:pPr>
          </w:p>
          <w:p w:rsidR="006A063C" w:rsidRPr="00554C62" w:rsidRDefault="006A063C" w:rsidP="00554C62">
            <w:pPr>
              <w:jc w:val="center"/>
              <w:rPr>
                <w:rFonts w:ascii="Arial" w:hAnsi="Arial" w:cs="Arial"/>
              </w:rPr>
            </w:pPr>
            <w:r w:rsidRPr="00554C62">
              <w:rPr>
                <w:rFonts w:ascii="Arial" w:hAnsi="Arial" w:cs="Arial"/>
              </w:rPr>
              <w:t>ООО «АЛТАЙГИПРОЗЕМ»</w:t>
            </w:r>
          </w:p>
          <w:p w:rsidR="006A063C" w:rsidRPr="00554C62" w:rsidRDefault="006A063C" w:rsidP="00554C62">
            <w:pPr>
              <w:pStyle w:val="af"/>
              <w:widowControl w:val="0"/>
              <w:spacing w:line="240" w:lineRule="auto"/>
              <w:ind w:left="0" w:firstLine="0"/>
              <w:jc w:val="center"/>
              <w:rPr>
                <w:rFonts w:ascii="Arial" w:hAnsi="Arial" w:cs="Arial"/>
                <w:sz w:val="28"/>
                <w:szCs w:val="28"/>
              </w:rPr>
            </w:pPr>
          </w:p>
          <w:p w:rsidR="006A063C" w:rsidRPr="00554C62" w:rsidRDefault="006A063C" w:rsidP="00554C62">
            <w:pPr>
              <w:pStyle w:val="af"/>
              <w:widowControl w:val="0"/>
              <w:spacing w:line="240" w:lineRule="auto"/>
              <w:ind w:left="0" w:firstLine="0"/>
              <w:jc w:val="center"/>
              <w:rPr>
                <w:rFonts w:ascii="Arial" w:hAnsi="Arial" w:cs="Arial"/>
                <w:sz w:val="28"/>
                <w:szCs w:val="28"/>
              </w:rPr>
            </w:pPr>
          </w:p>
          <w:p w:rsidR="006A063C" w:rsidRPr="00554C62" w:rsidRDefault="006A063C" w:rsidP="00554C62">
            <w:pPr>
              <w:shd w:val="clear" w:color="auto" w:fill="FFFFFF"/>
              <w:jc w:val="center"/>
              <w:rPr>
                <w:rFonts w:ascii="Arial" w:hAnsi="Arial" w:cs="Arial"/>
                <w:b/>
                <w:bCs/>
                <w:spacing w:val="-6"/>
                <w:sz w:val="28"/>
                <w:szCs w:val="28"/>
              </w:rPr>
            </w:pPr>
          </w:p>
          <w:p w:rsidR="006A063C" w:rsidRPr="00554C62" w:rsidRDefault="006A063C" w:rsidP="00554C62">
            <w:pPr>
              <w:pStyle w:val="af"/>
              <w:spacing w:line="240" w:lineRule="auto"/>
              <w:ind w:left="0" w:firstLine="0"/>
              <w:jc w:val="center"/>
              <w:rPr>
                <w:rFonts w:ascii="Arial" w:hAnsi="Arial" w:cs="Arial"/>
                <w:sz w:val="28"/>
                <w:szCs w:val="28"/>
              </w:rPr>
            </w:pPr>
          </w:p>
          <w:p w:rsidR="006A063C" w:rsidRPr="00554C62" w:rsidRDefault="006A063C" w:rsidP="00554C62">
            <w:pPr>
              <w:pStyle w:val="af"/>
              <w:spacing w:line="240" w:lineRule="auto"/>
              <w:ind w:left="0" w:firstLine="0"/>
              <w:jc w:val="center"/>
              <w:rPr>
                <w:rFonts w:ascii="Arial" w:hAnsi="Arial" w:cs="Arial"/>
                <w:sz w:val="28"/>
                <w:szCs w:val="28"/>
              </w:rPr>
            </w:pPr>
          </w:p>
          <w:p w:rsidR="006A063C" w:rsidRPr="00554C62" w:rsidRDefault="006A063C" w:rsidP="00554C62">
            <w:pPr>
              <w:pStyle w:val="af"/>
              <w:spacing w:line="240" w:lineRule="auto"/>
              <w:ind w:left="0" w:firstLine="0"/>
              <w:jc w:val="center"/>
              <w:rPr>
                <w:rFonts w:ascii="Arial" w:hAnsi="Arial" w:cs="Arial"/>
                <w:sz w:val="28"/>
                <w:szCs w:val="28"/>
              </w:rPr>
            </w:pPr>
          </w:p>
          <w:p w:rsidR="006A063C" w:rsidRPr="00554C62" w:rsidRDefault="006A063C" w:rsidP="00554C62">
            <w:pPr>
              <w:pStyle w:val="af"/>
              <w:spacing w:line="240" w:lineRule="auto"/>
              <w:ind w:left="0" w:firstLine="0"/>
              <w:jc w:val="center"/>
              <w:rPr>
                <w:rFonts w:ascii="Arial" w:hAnsi="Arial" w:cs="Arial"/>
                <w:sz w:val="28"/>
                <w:szCs w:val="28"/>
              </w:rPr>
            </w:pPr>
          </w:p>
          <w:p w:rsidR="006A063C" w:rsidRPr="00554C62" w:rsidRDefault="006A063C" w:rsidP="00554C62">
            <w:pPr>
              <w:pStyle w:val="af"/>
              <w:spacing w:line="240" w:lineRule="auto"/>
              <w:ind w:left="0" w:firstLine="0"/>
              <w:jc w:val="center"/>
              <w:rPr>
                <w:rFonts w:ascii="Arial" w:hAnsi="Arial" w:cs="Arial"/>
                <w:sz w:val="28"/>
                <w:szCs w:val="28"/>
              </w:rPr>
            </w:pPr>
          </w:p>
          <w:p w:rsidR="006A063C" w:rsidRPr="00554C62" w:rsidRDefault="006A063C" w:rsidP="00554C62">
            <w:pPr>
              <w:pStyle w:val="af"/>
              <w:widowControl w:val="0"/>
              <w:spacing w:line="240" w:lineRule="auto"/>
              <w:ind w:left="0" w:firstLine="0"/>
              <w:jc w:val="center"/>
              <w:rPr>
                <w:rFonts w:ascii="Arial" w:hAnsi="Arial" w:cs="Arial"/>
                <w:sz w:val="28"/>
                <w:szCs w:val="28"/>
              </w:rPr>
            </w:pPr>
          </w:p>
          <w:p w:rsidR="006A063C" w:rsidRPr="00554C62" w:rsidRDefault="006A063C" w:rsidP="00554C62">
            <w:pPr>
              <w:shd w:val="clear" w:color="auto" w:fill="FFFFFF"/>
              <w:spacing w:line="360" w:lineRule="auto"/>
              <w:jc w:val="center"/>
              <w:rPr>
                <w:rFonts w:ascii="Arial" w:hAnsi="Arial" w:cs="Arial"/>
                <w:b/>
                <w:bCs/>
                <w:spacing w:val="-6"/>
                <w:sz w:val="36"/>
                <w:szCs w:val="36"/>
              </w:rPr>
            </w:pPr>
            <w:r w:rsidRPr="00554C62">
              <w:rPr>
                <w:rFonts w:ascii="Arial" w:hAnsi="Arial" w:cs="Arial"/>
                <w:b/>
                <w:bCs/>
                <w:spacing w:val="-6"/>
                <w:sz w:val="36"/>
                <w:szCs w:val="36"/>
              </w:rPr>
              <w:t>Правила землепользования и застройки</w:t>
            </w:r>
          </w:p>
          <w:p w:rsidR="006A063C" w:rsidRPr="00554C62" w:rsidRDefault="006A063C" w:rsidP="00554C62">
            <w:pPr>
              <w:shd w:val="clear" w:color="auto" w:fill="FFFFFF"/>
              <w:spacing w:line="360" w:lineRule="auto"/>
              <w:jc w:val="center"/>
              <w:rPr>
                <w:rFonts w:ascii="Arial" w:hAnsi="Arial" w:cs="Arial"/>
                <w:b/>
                <w:bCs/>
                <w:spacing w:val="-6"/>
                <w:sz w:val="36"/>
                <w:szCs w:val="36"/>
              </w:rPr>
            </w:pPr>
            <w:r w:rsidRPr="00554C62">
              <w:rPr>
                <w:rFonts w:ascii="Arial" w:hAnsi="Arial" w:cs="Arial"/>
                <w:b/>
                <w:bCs/>
                <w:spacing w:val="-6"/>
                <w:sz w:val="36"/>
                <w:szCs w:val="36"/>
              </w:rPr>
              <w:t>муниципального образования</w:t>
            </w:r>
          </w:p>
          <w:p w:rsidR="006A063C" w:rsidRPr="00554C62" w:rsidRDefault="006A063C" w:rsidP="00554C62">
            <w:pPr>
              <w:pStyle w:val="af"/>
              <w:widowControl w:val="0"/>
              <w:ind w:left="0" w:firstLine="0"/>
              <w:jc w:val="center"/>
              <w:rPr>
                <w:rFonts w:ascii="Arial" w:hAnsi="Arial" w:cs="Arial"/>
                <w:b/>
                <w:sz w:val="36"/>
                <w:szCs w:val="36"/>
              </w:rPr>
            </w:pPr>
            <w:r w:rsidRPr="00554C62">
              <w:rPr>
                <w:rFonts w:ascii="Arial" w:hAnsi="Arial" w:cs="Arial"/>
                <w:b/>
                <w:sz w:val="36"/>
                <w:szCs w:val="36"/>
              </w:rPr>
              <w:t>Малошелковниковский сельсовет</w:t>
            </w:r>
          </w:p>
          <w:p w:rsidR="006A063C" w:rsidRPr="00554C62" w:rsidRDefault="006A063C" w:rsidP="00554C62">
            <w:pPr>
              <w:pStyle w:val="af"/>
              <w:widowControl w:val="0"/>
              <w:ind w:left="0" w:firstLine="0"/>
              <w:jc w:val="center"/>
              <w:rPr>
                <w:rFonts w:ascii="Arial" w:hAnsi="Arial" w:cs="Arial"/>
                <w:b/>
                <w:sz w:val="36"/>
                <w:szCs w:val="36"/>
              </w:rPr>
            </w:pPr>
            <w:r w:rsidRPr="00554C62">
              <w:rPr>
                <w:rFonts w:ascii="Arial" w:hAnsi="Arial" w:cs="Arial"/>
                <w:b/>
                <w:sz w:val="36"/>
                <w:szCs w:val="36"/>
              </w:rPr>
              <w:t xml:space="preserve"> Егорьевского района Алтайского края</w:t>
            </w:r>
          </w:p>
          <w:p w:rsidR="006A063C" w:rsidRPr="00554C62" w:rsidRDefault="006A063C" w:rsidP="00554C62">
            <w:pPr>
              <w:pStyle w:val="af"/>
              <w:widowControl w:val="0"/>
              <w:ind w:left="0" w:firstLine="0"/>
              <w:jc w:val="center"/>
              <w:rPr>
                <w:rFonts w:ascii="Arial" w:hAnsi="Arial" w:cs="Arial"/>
                <w:b/>
                <w:sz w:val="40"/>
                <w:szCs w:val="40"/>
              </w:rPr>
            </w:pPr>
          </w:p>
          <w:p w:rsidR="006A063C" w:rsidRPr="00554C62" w:rsidRDefault="006A063C" w:rsidP="00554C62">
            <w:pPr>
              <w:pStyle w:val="af"/>
              <w:widowControl w:val="0"/>
              <w:spacing w:line="240" w:lineRule="auto"/>
              <w:ind w:left="0" w:firstLine="0"/>
              <w:jc w:val="center"/>
              <w:rPr>
                <w:rFonts w:ascii="Arial" w:hAnsi="Arial" w:cs="Arial"/>
                <w:sz w:val="28"/>
                <w:szCs w:val="28"/>
              </w:rPr>
            </w:pPr>
          </w:p>
          <w:p w:rsidR="006A063C" w:rsidRPr="00554C62" w:rsidRDefault="006A063C" w:rsidP="00554C62">
            <w:pPr>
              <w:pStyle w:val="af"/>
              <w:widowControl w:val="0"/>
              <w:spacing w:line="240" w:lineRule="auto"/>
              <w:ind w:left="0" w:firstLine="0"/>
              <w:jc w:val="center"/>
              <w:rPr>
                <w:rFonts w:ascii="Arial" w:hAnsi="Arial" w:cs="Arial"/>
                <w:sz w:val="28"/>
                <w:szCs w:val="28"/>
              </w:rPr>
            </w:pPr>
          </w:p>
          <w:p w:rsidR="006A063C" w:rsidRPr="00554C62" w:rsidRDefault="006A063C" w:rsidP="00554C62">
            <w:pPr>
              <w:pStyle w:val="af"/>
              <w:widowControl w:val="0"/>
              <w:spacing w:line="240" w:lineRule="auto"/>
              <w:ind w:left="0" w:firstLine="0"/>
              <w:jc w:val="center"/>
              <w:rPr>
                <w:rFonts w:ascii="Arial" w:hAnsi="Arial" w:cs="Arial"/>
                <w:sz w:val="28"/>
                <w:szCs w:val="28"/>
              </w:rPr>
            </w:pPr>
          </w:p>
          <w:p w:rsidR="006A063C" w:rsidRPr="00554C62" w:rsidRDefault="006A063C" w:rsidP="00554C62">
            <w:pPr>
              <w:pStyle w:val="af"/>
              <w:widowControl w:val="0"/>
              <w:spacing w:line="240" w:lineRule="auto"/>
              <w:ind w:left="0" w:firstLine="0"/>
              <w:jc w:val="center"/>
              <w:rPr>
                <w:rFonts w:ascii="Arial" w:hAnsi="Arial" w:cs="Arial"/>
                <w:sz w:val="28"/>
                <w:szCs w:val="28"/>
              </w:rPr>
            </w:pPr>
          </w:p>
          <w:p w:rsidR="006A063C" w:rsidRPr="00554C62" w:rsidRDefault="006A063C" w:rsidP="00554C62">
            <w:pPr>
              <w:pStyle w:val="af"/>
              <w:widowControl w:val="0"/>
              <w:spacing w:line="240" w:lineRule="auto"/>
              <w:ind w:left="0" w:firstLine="0"/>
              <w:jc w:val="center"/>
              <w:rPr>
                <w:rFonts w:ascii="Arial" w:hAnsi="Arial" w:cs="Arial"/>
                <w:sz w:val="28"/>
                <w:szCs w:val="28"/>
              </w:rPr>
            </w:pPr>
          </w:p>
          <w:p w:rsidR="006A063C" w:rsidRPr="00554C62" w:rsidRDefault="006A063C" w:rsidP="00554C62">
            <w:pPr>
              <w:pStyle w:val="af"/>
              <w:widowControl w:val="0"/>
              <w:spacing w:line="240" w:lineRule="auto"/>
              <w:ind w:left="0" w:firstLine="0"/>
              <w:jc w:val="center"/>
              <w:rPr>
                <w:rFonts w:ascii="Arial" w:hAnsi="Arial" w:cs="Arial"/>
                <w:sz w:val="28"/>
                <w:szCs w:val="28"/>
              </w:rPr>
            </w:pPr>
          </w:p>
          <w:p w:rsidR="006A063C" w:rsidRPr="00554C62" w:rsidRDefault="006A063C" w:rsidP="00554C62">
            <w:pPr>
              <w:pStyle w:val="af"/>
              <w:widowControl w:val="0"/>
              <w:spacing w:line="240" w:lineRule="auto"/>
              <w:ind w:left="0" w:firstLine="0"/>
              <w:jc w:val="center"/>
              <w:rPr>
                <w:rFonts w:ascii="Arial" w:hAnsi="Arial" w:cs="Arial"/>
                <w:sz w:val="28"/>
                <w:szCs w:val="28"/>
              </w:rPr>
            </w:pPr>
          </w:p>
          <w:p w:rsidR="006A063C" w:rsidRPr="00554C62" w:rsidRDefault="006A063C" w:rsidP="00554C62">
            <w:pPr>
              <w:pStyle w:val="af"/>
              <w:widowControl w:val="0"/>
              <w:spacing w:line="240" w:lineRule="auto"/>
              <w:ind w:left="0" w:firstLine="0"/>
              <w:jc w:val="center"/>
              <w:rPr>
                <w:rFonts w:ascii="Arial" w:hAnsi="Arial" w:cs="Arial"/>
                <w:sz w:val="28"/>
                <w:szCs w:val="28"/>
              </w:rPr>
            </w:pPr>
          </w:p>
          <w:p w:rsidR="006A063C" w:rsidRPr="00554C62" w:rsidRDefault="006A063C" w:rsidP="00554C62">
            <w:pPr>
              <w:pStyle w:val="af"/>
              <w:widowControl w:val="0"/>
              <w:spacing w:line="240" w:lineRule="auto"/>
              <w:ind w:left="0" w:firstLine="0"/>
              <w:jc w:val="center"/>
              <w:rPr>
                <w:rFonts w:ascii="Arial" w:hAnsi="Arial" w:cs="Arial"/>
                <w:sz w:val="28"/>
                <w:szCs w:val="28"/>
              </w:rPr>
            </w:pPr>
          </w:p>
          <w:p w:rsidR="006A063C" w:rsidRPr="00554C62" w:rsidRDefault="006A063C" w:rsidP="00554C62">
            <w:pPr>
              <w:pStyle w:val="af"/>
              <w:widowControl w:val="0"/>
              <w:spacing w:line="240" w:lineRule="auto"/>
              <w:ind w:left="0" w:firstLine="0"/>
              <w:jc w:val="center"/>
              <w:rPr>
                <w:rFonts w:ascii="Arial" w:hAnsi="Arial" w:cs="Arial"/>
                <w:sz w:val="28"/>
                <w:szCs w:val="28"/>
              </w:rPr>
            </w:pPr>
          </w:p>
          <w:p w:rsidR="006A063C" w:rsidRPr="00554C62" w:rsidRDefault="006A063C" w:rsidP="00554C62">
            <w:pPr>
              <w:pStyle w:val="af"/>
              <w:widowControl w:val="0"/>
              <w:spacing w:line="240" w:lineRule="auto"/>
              <w:ind w:left="0" w:firstLine="0"/>
              <w:jc w:val="center"/>
              <w:rPr>
                <w:rFonts w:ascii="Arial" w:hAnsi="Arial" w:cs="Arial"/>
                <w:sz w:val="28"/>
                <w:szCs w:val="28"/>
              </w:rPr>
            </w:pPr>
          </w:p>
          <w:p w:rsidR="006A063C" w:rsidRPr="00554C62" w:rsidRDefault="006A063C" w:rsidP="00554C62">
            <w:pPr>
              <w:pStyle w:val="af"/>
              <w:widowControl w:val="0"/>
              <w:spacing w:line="240" w:lineRule="auto"/>
              <w:ind w:left="0" w:firstLine="0"/>
              <w:jc w:val="center"/>
              <w:rPr>
                <w:rFonts w:ascii="Arial" w:hAnsi="Arial" w:cs="Arial"/>
                <w:sz w:val="28"/>
                <w:szCs w:val="28"/>
              </w:rPr>
            </w:pPr>
          </w:p>
          <w:p w:rsidR="006A063C" w:rsidRPr="00554C62" w:rsidRDefault="006A063C" w:rsidP="00554C62">
            <w:pPr>
              <w:pStyle w:val="af"/>
              <w:widowControl w:val="0"/>
              <w:spacing w:line="240" w:lineRule="auto"/>
              <w:ind w:left="0" w:firstLine="0"/>
              <w:jc w:val="center"/>
              <w:rPr>
                <w:rFonts w:ascii="Arial" w:hAnsi="Arial" w:cs="Arial"/>
                <w:sz w:val="28"/>
                <w:szCs w:val="28"/>
              </w:rPr>
            </w:pPr>
          </w:p>
          <w:p w:rsidR="006A063C" w:rsidRPr="00554C62" w:rsidRDefault="006A063C" w:rsidP="00554C62">
            <w:pPr>
              <w:pStyle w:val="af"/>
              <w:widowControl w:val="0"/>
              <w:spacing w:line="240" w:lineRule="auto"/>
              <w:ind w:left="0" w:firstLine="0"/>
              <w:jc w:val="center"/>
              <w:rPr>
                <w:rFonts w:ascii="Arial" w:hAnsi="Arial" w:cs="Arial"/>
                <w:sz w:val="26"/>
                <w:szCs w:val="26"/>
              </w:rPr>
            </w:pPr>
          </w:p>
          <w:p w:rsidR="006A063C" w:rsidRPr="00554C62" w:rsidRDefault="006A063C" w:rsidP="00554C62">
            <w:pPr>
              <w:pStyle w:val="af"/>
              <w:widowControl w:val="0"/>
              <w:spacing w:line="240" w:lineRule="auto"/>
              <w:ind w:left="0" w:firstLine="0"/>
              <w:jc w:val="center"/>
              <w:rPr>
                <w:rFonts w:ascii="Arial" w:hAnsi="Arial" w:cs="Arial"/>
                <w:sz w:val="28"/>
                <w:szCs w:val="28"/>
              </w:rPr>
            </w:pPr>
          </w:p>
          <w:p w:rsidR="006A063C" w:rsidRPr="00554C62" w:rsidRDefault="006A063C" w:rsidP="00554C62">
            <w:pPr>
              <w:pStyle w:val="af"/>
              <w:widowControl w:val="0"/>
              <w:spacing w:line="240" w:lineRule="auto"/>
              <w:ind w:left="0" w:firstLine="0"/>
              <w:jc w:val="center"/>
              <w:rPr>
                <w:rFonts w:ascii="Arial" w:hAnsi="Arial" w:cs="Arial"/>
                <w:sz w:val="28"/>
                <w:szCs w:val="28"/>
              </w:rPr>
            </w:pPr>
          </w:p>
          <w:p w:rsidR="006A063C" w:rsidRPr="00554C62" w:rsidRDefault="006A063C" w:rsidP="00554C62">
            <w:pPr>
              <w:spacing w:line="360" w:lineRule="auto"/>
              <w:ind w:left="567"/>
              <w:rPr>
                <w:rFonts w:ascii="Arial" w:hAnsi="Arial" w:cs="Arial"/>
              </w:rPr>
            </w:pPr>
            <w:r w:rsidRPr="00554C62">
              <w:rPr>
                <w:rFonts w:ascii="Arial" w:hAnsi="Arial" w:cs="Arial"/>
              </w:rPr>
              <w:t xml:space="preserve">   </w:t>
            </w:r>
            <w:r>
              <w:rPr>
                <w:rFonts w:ascii="Arial" w:hAnsi="Arial" w:cs="Arial"/>
              </w:rPr>
              <w:t xml:space="preserve">Директор           </w:t>
            </w:r>
            <w:r w:rsidRPr="00554C62">
              <w:rPr>
                <w:rFonts w:ascii="Arial" w:hAnsi="Arial" w:cs="Arial"/>
              </w:rPr>
              <w:t xml:space="preserve">                                                                           В.И. Клюшников</w:t>
            </w:r>
          </w:p>
          <w:p w:rsidR="006A063C" w:rsidRPr="00554C62" w:rsidRDefault="006A063C" w:rsidP="00554C62">
            <w:pPr>
              <w:spacing w:line="360" w:lineRule="auto"/>
              <w:ind w:left="567"/>
              <w:rPr>
                <w:rFonts w:ascii="Arial" w:hAnsi="Arial" w:cs="Arial"/>
              </w:rPr>
            </w:pPr>
            <w:r w:rsidRPr="00554C62">
              <w:rPr>
                <w:rFonts w:ascii="Arial" w:hAnsi="Arial" w:cs="Arial"/>
              </w:rPr>
              <w:t xml:space="preserve">   Главный архитектор                                                                        Г.Н. Бахуров</w:t>
            </w:r>
          </w:p>
          <w:p w:rsidR="006A063C" w:rsidRPr="00554C62" w:rsidRDefault="006A063C" w:rsidP="00554C62">
            <w:pPr>
              <w:spacing w:line="360" w:lineRule="auto"/>
              <w:ind w:left="567"/>
              <w:rPr>
                <w:rFonts w:ascii="Arial" w:hAnsi="Arial" w:cs="Arial"/>
                <w:sz w:val="26"/>
                <w:szCs w:val="26"/>
              </w:rPr>
            </w:pPr>
            <w:r w:rsidRPr="00554C62">
              <w:rPr>
                <w:rFonts w:ascii="Arial" w:hAnsi="Arial" w:cs="Arial"/>
              </w:rPr>
              <w:t xml:space="preserve">   Начальника отдела                                                                           Г.Я. Сизова</w:t>
            </w:r>
          </w:p>
          <w:p w:rsidR="006A063C" w:rsidRPr="00554C62" w:rsidRDefault="006A063C" w:rsidP="00554C62">
            <w:pPr>
              <w:pStyle w:val="af"/>
              <w:widowControl w:val="0"/>
              <w:spacing w:line="240" w:lineRule="auto"/>
              <w:ind w:left="0" w:firstLine="0"/>
              <w:jc w:val="center"/>
              <w:rPr>
                <w:rFonts w:ascii="Arial" w:hAnsi="Arial" w:cs="Arial"/>
                <w:sz w:val="28"/>
                <w:szCs w:val="28"/>
              </w:rPr>
            </w:pPr>
          </w:p>
          <w:p w:rsidR="006A063C" w:rsidRPr="00554C62" w:rsidRDefault="006A063C" w:rsidP="00554C62">
            <w:pPr>
              <w:pStyle w:val="af"/>
              <w:widowControl w:val="0"/>
              <w:spacing w:line="240" w:lineRule="auto"/>
              <w:ind w:left="0" w:firstLine="0"/>
              <w:jc w:val="center"/>
              <w:rPr>
                <w:rFonts w:ascii="Arial" w:hAnsi="Arial" w:cs="Arial"/>
                <w:sz w:val="28"/>
                <w:szCs w:val="28"/>
              </w:rPr>
            </w:pPr>
          </w:p>
          <w:p w:rsidR="006A063C" w:rsidRPr="00554C62" w:rsidRDefault="006A063C" w:rsidP="00554C62">
            <w:pPr>
              <w:spacing w:line="360" w:lineRule="auto"/>
              <w:jc w:val="center"/>
              <w:rPr>
                <w:rFonts w:ascii="Arial" w:hAnsi="Arial" w:cs="Arial"/>
                <w:b/>
              </w:rPr>
            </w:pPr>
            <w:r w:rsidRPr="00554C62">
              <w:rPr>
                <w:rFonts w:ascii="Arial" w:hAnsi="Arial" w:cs="Arial"/>
                <w:b/>
              </w:rPr>
              <w:t xml:space="preserve">г. Барнаул </w:t>
            </w:r>
            <w:smartTag w:uri="urn:schemas-microsoft-com:office:smarttags" w:element="metricconverter">
              <w:smartTagPr>
                <w:attr w:name="ProductID" w:val="2014 г"/>
              </w:smartTagPr>
              <w:r w:rsidRPr="00554C62">
                <w:rPr>
                  <w:rFonts w:ascii="Arial" w:hAnsi="Arial" w:cs="Arial"/>
                  <w:b/>
                </w:rPr>
                <w:t>2014 г</w:t>
              </w:r>
            </w:smartTag>
            <w:r w:rsidRPr="00554C62">
              <w:rPr>
                <w:rFonts w:ascii="Arial" w:hAnsi="Arial" w:cs="Arial"/>
                <w:b/>
              </w:rPr>
              <w:t>.</w:t>
            </w:r>
          </w:p>
        </w:tc>
      </w:tr>
    </w:tbl>
    <w:p w:rsidR="006A063C" w:rsidRPr="00554C62" w:rsidRDefault="006A063C" w:rsidP="00554C62">
      <w:pPr>
        <w:pStyle w:val="2"/>
        <w:rPr>
          <w:rFonts w:ascii="Arial" w:hAnsi="Arial" w:cs="Arial"/>
          <w:sz w:val="24"/>
          <w:szCs w:val="24"/>
        </w:rPr>
      </w:pPr>
    </w:p>
    <w:p w:rsidR="006A063C" w:rsidRPr="00554C62" w:rsidRDefault="006A063C" w:rsidP="00554C62">
      <w:pPr>
        <w:pStyle w:val="2"/>
        <w:rPr>
          <w:rFonts w:ascii="Arial" w:hAnsi="Arial" w:cs="Arial"/>
          <w:sz w:val="24"/>
          <w:szCs w:val="24"/>
        </w:rPr>
        <w:sectPr w:rsidR="006A063C" w:rsidRPr="00554C62" w:rsidSect="00554C62">
          <w:footerReference w:type="even" r:id="rId11"/>
          <w:footerReference w:type="default" r:id="rId12"/>
          <w:pgSz w:w="11906" w:h="16838"/>
          <w:pgMar w:top="851" w:right="851" w:bottom="851" w:left="1134" w:header="709" w:footer="567" w:gutter="0"/>
          <w:cols w:space="708"/>
          <w:titlePg/>
          <w:docGrid w:linePitch="360"/>
        </w:sectPr>
      </w:pPr>
    </w:p>
    <w:p w:rsidR="006A063C" w:rsidRPr="00554C62" w:rsidRDefault="006A063C" w:rsidP="00554C62">
      <w:pPr>
        <w:pStyle w:val="2"/>
        <w:rPr>
          <w:rFonts w:ascii="Arial" w:hAnsi="Arial" w:cs="Arial"/>
          <w:szCs w:val="28"/>
        </w:rPr>
      </w:pPr>
      <w:r w:rsidRPr="00554C62">
        <w:rPr>
          <w:rFonts w:ascii="Arial" w:hAnsi="Arial" w:cs="Arial"/>
          <w:szCs w:val="28"/>
        </w:rPr>
        <w:lastRenderedPageBreak/>
        <w:t>Содержание</w:t>
      </w:r>
    </w:p>
    <w:p w:rsidR="006A063C" w:rsidRPr="00554C62" w:rsidRDefault="006A063C" w:rsidP="00554C62">
      <w:pPr>
        <w:pStyle w:val="13"/>
        <w:rPr>
          <w:rStyle w:val="af1"/>
          <w:rFonts w:ascii="Arial" w:hAnsi="Arial" w:cs="Arial"/>
          <w:color w:val="000000"/>
          <w:sz w:val="24"/>
          <w:szCs w:val="24"/>
          <w:u w:val="none"/>
        </w:rPr>
      </w:pPr>
      <w:r w:rsidRPr="00554C62">
        <w:rPr>
          <w:rFonts w:ascii="Arial" w:hAnsi="Arial" w:cs="Arial"/>
          <w:sz w:val="28"/>
        </w:rPr>
        <w:fldChar w:fldCharType="begin"/>
      </w:r>
      <w:r w:rsidRPr="00554C62">
        <w:rPr>
          <w:rFonts w:ascii="Arial" w:hAnsi="Arial" w:cs="Arial"/>
          <w:sz w:val="28"/>
        </w:rPr>
        <w:instrText xml:space="preserve"> TOC \o "1-3" \h \z \u </w:instrText>
      </w:r>
      <w:r w:rsidRPr="00554C62">
        <w:rPr>
          <w:rFonts w:ascii="Arial" w:hAnsi="Arial" w:cs="Arial"/>
          <w:sz w:val="28"/>
        </w:rPr>
        <w:fldChar w:fldCharType="separate"/>
      </w:r>
      <w:hyperlink w:anchor="_Toc340056036" w:history="1">
        <w:r w:rsidRPr="00554C62">
          <w:rPr>
            <w:rStyle w:val="af1"/>
            <w:rFonts w:ascii="Arial" w:hAnsi="Arial" w:cs="Arial"/>
            <w:b/>
            <w:sz w:val="24"/>
            <w:szCs w:val="24"/>
          </w:rPr>
          <w:t>Введение</w:t>
        </w:r>
        <w:r w:rsidRPr="00554C62">
          <w:rPr>
            <w:rFonts w:ascii="Arial" w:hAnsi="Arial" w:cs="Arial"/>
            <w:webHidden/>
            <w:sz w:val="24"/>
            <w:szCs w:val="24"/>
          </w:rPr>
          <w:tab/>
        </w:r>
      </w:hyperlink>
      <w:r w:rsidRPr="00554C62">
        <w:rPr>
          <w:rStyle w:val="af1"/>
          <w:rFonts w:ascii="Arial" w:hAnsi="Arial" w:cs="Arial"/>
          <w:sz w:val="24"/>
          <w:szCs w:val="24"/>
          <w:u w:val="none"/>
        </w:rPr>
        <w:t>……</w:t>
      </w:r>
      <w:r w:rsidRPr="00554C62">
        <w:rPr>
          <w:rStyle w:val="af1"/>
          <w:rFonts w:ascii="Arial" w:hAnsi="Arial" w:cs="Arial"/>
          <w:color w:val="000000"/>
          <w:sz w:val="24"/>
          <w:szCs w:val="24"/>
          <w:u w:val="none"/>
        </w:rPr>
        <w:t>……………………………………………………………………………………</w:t>
      </w:r>
      <w:r w:rsidRPr="00554C62">
        <w:rPr>
          <w:rStyle w:val="af1"/>
          <w:rFonts w:ascii="Arial" w:hAnsi="Arial" w:cs="Arial"/>
          <w:color w:val="000000"/>
          <w:sz w:val="24"/>
          <w:szCs w:val="24"/>
          <w:u w:val="none"/>
          <w:lang w:val="en-US"/>
        </w:rPr>
        <w:t>…</w:t>
      </w:r>
      <w:r w:rsidRPr="00554C62">
        <w:rPr>
          <w:rStyle w:val="af1"/>
          <w:rFonts w:ascii="Arial" w:hAnsi="Arial" w:cs="Arial"/>
          <w:color w:val="000000"/>
          <w:sz w:val="24"/>
          <w:szCs w:val="24"/>
          <w:u w:val="none"/>
        </w:rPr>
        <w:t>…..5</w:t>
      </w:r>
    </w:p>
    <w:p w:rsidR="006A063C" w:rsidRPr="00554C62" w:rsidRDefault="00283FBD" w:rsidP="00554C62">
      <w:pPr>
        <w:pStyle w:val="13"/>
        <w:rPr>
          <w:rFonts w:ascii="Arial" w:hAnsi="Arial" w:cs="Arial"/>
          <w:color w:val="000000"/>
        </w:rPr>
      </w:pPr>
      <w:hyperlink w:anchor="_Toc340056037" w:history="1">
        <w:r w:rsidR="006A063C" w:rsidRPr="00554C62">
          <w:rPr>
            <w:rStyle w:val="af1"/>
            <w:rFonts w:ascii="Arial" w:hAnsi="Arial" w:cs="Arial"/>
            <w:b/>
            <w:sz w:val="24"/>
            <w:szCs w:val="24"/>
          </w:rPr>
          <w:t>Часть I. Порядок применения Правил землепользования и застройки и внесения в них изменений</w:t>
        </w:r>
        <w:r w:rsidR="006A063C" w:rsidRPr="00554C62">
          <w:rPr>
            <w:rFonts w:ascii="Arial" w:hAnsi="Arial" w:cs="Arial"/>
            <w:webHidden/>
          </w:rPr>
          <w:tab/>
        </w:r>
      </w:hyperlink>
      <w:r w:rsidR="006A063C" w:rsidRPr="00554C62">
        <w:rPr>
          <w:rStyle w:val="af1"/>
          <w:rFonts w:ascii="Arial" w:hAnsi="Arial" w:cs="Arial"/>
          <w:color w:val="000000"/>
          <w:sz w:val="24"/>
          <w:szCs w:val="24"/>
          <w:u w:val="none"/>
        </w:rPr>
        <w:t>……………………………………………………………………………………………...5</w:t>
      </w:r>
    </w:p>
    <w:p w:rsidR="006A063C" w:rsidRPr="00554C62" w:rsidRDefault="00283FBD" w:rsidP="00554C62">
      <w:pPr>
        <w:pStyle w:val="21"/>
        <w:tabs>
          <w:tab w:val="right" w:leader="dot" w:pos="9344"/>
        </w:tabs>
        <w:rPr>
          <w:rFonts w:ascii="Arial" w:hAnsi="Arial" w:cs="Arial"/>
          <w:noProof/>
        </w:rPr>
      </w:pPr>
      <w:hyperlink w:anchor="_Toc340056038" w:history="1">
        <w:r w:rsidR="006A063C" w:rsidRPr="00554C62">
          <w:rPr>
            <w:rStyle w:val="af1"/>
            <w:rFonts w:ascii="Arial" w:hAnsi="Arial" w:cs="Arial"/>
            <w:b/>
            <w:noProof/>
          </w:rPr>
          <w:t>Глава 1. Общие положения</w:t>
        </w:r>
        <w:r w:rsidR="006A063C" w:rsidRPr="00554C62">
          <w:rPr>
            <w:rFonts w:ascii="Arial" w:hAnsi="Arial" w:cs="Arial"/>
            <w:noProof/>
            <w:webHidden/>
          </w:rPr>
          <w:tab/>
          <w:t>….</w:t>
        </w:r>
      </w:hyperlink>
      <w:r w:rsidR="006A063C" w:rsidRPr="00554C62">
        <w:rPr>
          <w:rStyle w:val="af1"/>
          <w:rFonts w:ascii="Arial" w:hAnsi="Arial" w:cs="Arial"/>
          <w:noProof/>
          <w:color w:val="auto"/>
          <w:u w:val="none"/>
        </w:rPr>
        <w:t xml:space="preserve">..................................................................................................5                  </w:t>
      </w:r>
    </w:p>
    <w:p w:rsidR="006A063C" w:rsidRPr="00554C62" w:rsidRDefault="00283FBD" w:rsidP="00554C62">
      <w:pPr>
        <w:pStyle w:val="35"/>
        <w:rPr>
          <w:rFonts w:ascii="Arial" w:hAnsi="Arial" w:cs="Arial"/>
          <w:b w:val="0"/>
          <w:color w:val="000000"/>
        </w:rPr>
      </w:pPr>
      <w:hyperlink w:anchor="_Toc340056039" w:history="1">
        <w:r w:rsidR="006A063C" w:rsidRPr="00554C62">
          <w:rPr>
            <w:rStyle w:val="af1"/>
            <w:rFonts w:ascii="Arial" w:hAnsi="Arial" w:cs="Arial"/>
            <w:b w:val="0"/>
            <w:color w:val="000000"/>
          </w:rPr>
          <w:t>Статья 1. Назначение и содержание настоящих Правил……………………………….</w:t>
        </w:r>
      </w:hyperlink>
      <w:r w:rsidR="006A063C" w:rsidRPr="00554C62">
        <w:rPr>
          <w:rStyle w:val="af1"/>
          <w:rFonts w:ascii="Arial" w:hAnsi="Arial" w:cs="Arial"/>
          <w:b w:val="0"/>
          <w:color w:val="000000"/>
          <w:u w:val="none"/>
        </w:rPr>
        <w:t>5</w:t>
      </w:r>
    </w:p>
    <w:p w:rsidR="006A063C" w:rsidRPr="00554C62" w:rsidRDefault="00283FBD" w:rsidP="00554C62">
      <w:pPr>
        <w:pStyle w:val="35"/>
        <w:rPr>
          <w:rFonts w:ascii="Arial" w:hAnsi="Arial" w:cs="Arial"/>
        </w:rPr>
      </w:pPr>
      <w:hyperlink w:anchor="_Toc340056040" w:history="1">
        <w:r w:rsidR="006A063C" w:rsidRPr="00554C62">
          <w:rPr>
            <w:rStyle w:val="af1"/>
            <w:rFonts w:ascii="Arial" w:hAnsi="Arial" w:cs="Arial"/>
            <w:b w:val="0"/>
          </w:rPr>
          <w:t>Статья 2. Основные понятия, используемые в настоящих Правилах………………….</w:t>
        </w:r>
      </w:hyperlink>
      <w:r w:rsidR="006A063C" w:rsidRPr="00554C62">
        <w:rPr>
          <w:rStyle w:val="af1"/>
          <w:rFonts w:ascii="Arial" w:hAnsi="Arial" w:cs="Arial"/>
          <w:b w:val="0"/>
          <w:color w:val="000000"/>
          <w:u w:val="none"/>
        </w:rPr>
        <w:t>5</w:t>
      </w:r>
    </w:p>
    <w:p w:rsidR="006A063C" w:rsidRPr="00554C62" w:rsidRDefault="00283FBD" w:rsidP="00554C62">
      <w:pPr>
        <w:pStyle w:val="35"/>
        <w:rPr>
          <w:rFonts w:ascii="Arial" w:hAnsi="Arial" w:cs="Arial"/>
          <w:b w:val="0"/>
          <w:color w:val="000000"/>
        </w:rPr>
      </w:pPr>
      <w:hyperlink w:anchor="_Toc340056041" w:history="1">
        <w:r w:rsidR="006A063C" w:rsidRPr="00554C62">
          <w:rPr>
            <w:rStyle w:val="af1"/>
            <w:rFonts w:ascii="Arial" w:hAnsi="Arial" w:cs="Arial"/>
            <w:b w:val="0"/>
          </w:rPr>
          <w:t>Статья 3. Правовой статус и сфера действия настоящих Правил………………..</w:t>
        </w:r>
        <w:r w:rsidR="006A063C" w:rsidRPr="00554C62">
          <w:rPr>
            <w:rFonts w:ascii="Arial" w:hAnsi="Arial" w:cs="Arial"/>
            <w:webHidden/>
          </w:rPr>
          <w:tab/>
        </w:r>
        <w:r w:rsidR="006A063C" w:rsidRPr="00554C62">
          <w:rPr>
            <w:rFonts w:ascii="Arial" w:hAnsi="Arial" w:cs="Arial"/>
            <w:b w:val="0"/>
            <w:webHidden/>
          </w:rPr>
          <w:t>…….</w:t>
        </w:r>
      </w:hyperlink>
      <w:r w:rsidR="006A063C" w:rsidRPr="00554C62">
        <w:rPr>
          <w:rStyle w:val="af1"/>
          <w:rFonts w:ascii="Arial" w:hAnsi="Arial" w:cs="Arial"/>
          <w:b w:val="0"/>
          <w:color w:val="000000"/>
          <w:u w:val="none"/>
        </w:rPr>
        <w:t>6</w:t>
      </w:r>
    </w:p>
    <w:p w:rsidR="006A063C" w:rsidRPr="00554C62" w:rsidRDefault="00283FBD" w:rsidP="00554C62">
      <w:pPr>
        <w:pStyle w:val="35"/>
        <w:rPr>
          <w:rFonts w:ascii="Arial" w:hAnsi="Arial" w:cs="Arial"/>
        </w:rPr>
      </w:pPr>
      <w:hyperlink w:anchor="_Toc340056042" w:history="1">
        <w:r w:rsidR="006A063C" w:rsidRPr="00554C62">
          <w:rPr>
            <w:rStyle w:val="af1"/>
            <w:rFonts w:ascii="Arial" w:hAnsi="Arial" w:cs="Arial"/>
            <w:b w:val="0"/>
          </w:rPr>
          <w:t>Статья 4. Порядок внесения изменений в настоящие Правила………………………...</w:t>
        </w:r>
      </w:hyperlink>
      <w:r w:rsidR="006A063C" w:rsidRPr="00554C62">
        <w:rPr>
          <w:rStyle w:val="af1"/>
          <w:rFonts w:ascii="Arial" w:hAnsi="Arial" w:cs="Arial"/>
          <w:b w:val="0"/>
          <w:color w:val="000000"/>
          <w:u w:val="none"/>
        </w:rPr>
        <w:t>8</w:t>
      </w:r>
    </w:p>
    <w:p w:rsidR="006A063C" w:rsidRPr="00554C62" w:rsidRDefault="00283FBD" w:rsidP="00554C62">
      <w:pPr>
        <w:pStyle w:val="35"/>
        <w:rPr>
          <w:rFonts w:ascii="Arial" w:hAnsi="Arial" w:cs="Arial"/>
        </w:rPr>
      </w:pPr>
      <w:hyperlink w:anchor="_Toc340056043" w:history="1">
        <w:r w:rsidR="006A063C" w:rsidRPr="00554C62">
          <w:rPr>
            <w:rStyle w:val="af1"/>
            <w:rFonts w:ascii="Arial" w:hAnsi="Arial" w:cs="Arial"/>
            <w:b w:val="0"/>
          </w:rPr>
          <w:t>Статья 5. Открытость и доступность информации о землепользовании и застройке.</w:t>
        </w:r>
      </w:hyperlink>
      <w:r w:rsidR="006A063C" w:rsidRPr="00554C62">
        <w:rPr>
          <w:rStyle w:val="af1"/>
          <w:rFonts w:ascii="Arial" w:hAnsi="Arial" w:cs="Arial"/>
          <w:b w:val="0"/>
          <w:color w:val="000000"/>
          <w:u w:val="none"/>
        </w:rPr>
        <w:t>10</w:t>
      </w:r>
    </w:p>
    <w:p w:rsidR="006A063C" w:rsidRPr="00554C62" w:rsidRDefault="00283FBD" w:rsidP="00554C62">
      <w:pPr>
        <w:pStyle w:val="21"/>
        <w:tabs>
          <w:tab w:val="right" w:leader="dot" w:pos="9344"/>
        </w:tabs>
        <w:rPr>
          <w:rFonts w:ascii="Arial" w:hAnsi="Arial" w:cs="Arial"/>
          <w:noProof/>
        </w:rPr>
      </w:pPr>
      <w:hyperlink w:anchor="_Toc340056044" w:history="1">
        <w:r w:rsidR="006A063C" w:rsidRPr="00554C62">
          <w:rPr>
            <w:rStyle w:val="af1"/>
            <w:rFonts w:ascii="Arial" w:hAnsi="Arial" w:cs="Arial"/>
            <w:b/>
            <w:noProof/>
          </w:rPr>
          <w:t>Глава 2. Полномочия органов местного самоуправления по регулированию землепользования и застройки</w:t>
        </w:r>
        <w:r w:rsidR="006A063C" w:rsidRPr="00554C62">
          <w:rPr>
            <w:rFonts w:ascii="Arial" w:hAnsi="Arial" w:cs="Arial"/>
            <w:noProof/>
            <w:webHidden/>
          </w:rPr>
          <w:tab/>
        </w:r>
      </w:hyperlink>
      <w:r w:rsidR="006A063C" w:rsidRPr="00554C62">
        <w:rPr>
          <w:rStyle w:val="af1"/>
          <w:rFonts w:ascii="Arial" w:hAnsi="Arial" w:cs="Arial"/>
          <w:noProof/>
          <w:color w:val="000000"/>
          <w:u w:val="none"/>
        </w:rPr>
        <w:t>……………………………………………………………...10</w:t>
      </w:r>
    </w:p>
    <w:p w:rsidR="006A063C" w:rsidRPr="00554C62" w:rsidRDefault="00283FBD" w:rsidP="00554C62">
      <w:pPr>
        <w:pStyle w:val="35"/>
        <w:rPr>
          <w:rFonts w:ascii="Arial" w:hAnsi="Arial" w:cs="Arial"/>
          <w:b w:val="0"/>
        </w:rPr>
      </w:pPr>
      <w:hyperlink w:anchor="_Toc340056045" w:history="1">
        <w:r w:rsidR="006A063C" w:rsidRPr="00554C62">
          <w:rPr>
            <w:rStyle w:val="af1"/>
            <w:rFonts w:ascii="Arial" w:hAnsi="Arial" w:cs="Arial"/>
            <w:b w:val="0"/>
          </w:rPr>
          <w:t>Статья 6.</w:t>
        </w:r>
        <w:r w:rsidR="006A063C" w:rsidRPr="00554C62">
          <w:rPr>
            <w:rStyle w:val="af1"/>
            <w:rFonts w:ascii="Arial" w:hAnsi="Arial" w:cs="Arial"/>
          </w:rPr>
          <w:t xml:space="preserve"> </w:t>
        </w:r>
        <w:r w:rsidR="006A063C" w:rsidRPr="00554C62">
          <w:rPr>
            <w:rStyle w:val="af1"/>
            <w:rFonts w:ascii="Arial" w:hAnsi="Arial" w:cs="Arial"/>
            <w:b w:val="0"/>
          </w:rPr>
          <w:t>Полномочия МО Малошелковникий сельсовет Егорьевского района Алтайского края (органа местного самоуправления) в области землепользования и застройки</w:t>
        </w:r>
      </w:hyperlink>
      <w:r w:rsidR="006A063C" w:rsidRPr="00554C62">
        <w:rPr>
          <w:rStyle w:val="af1"/>
          <w:rFonts w:ascii="Arial" w:hAnsi="Arial" w:cs="Arial"/>
          <w:b w:val="0"/>
          <w:color w:val="auto"/>
          <w:u w:val="none"/>
        </w:rPr>
        <w:t>.............................................................................................................................10</w:t>
      </w:r>
    </w:p>
    <w:p w:rsidR="006A063C" w:rsidRPr="00554C62" w:rsidRDefault="00283FBD" w:rsidP="00554C62">
      <w:pPr>
        <w:pStyle w:val="35"/>
        <w:rPr>
          <w:rFonts w:ascii="Arial" w:hAnsi="Arial" w:cs="Arial"/>
          <w:b w:val="0"/>
        </w:rPr>
      </w:pPr>
      <w:hyperlink w:anchor="_Toc340056046" w:history="1">
        <w:r w:rsidR="006A063C" w:rsidRPr="00554C62">
          <w:rPr>
            <w:rStyle w:val="af1"/>
            <w:rFonts w:ascii="Arial" w:hAnsi="Arial" w:cs="Arial"/>
            <w:b w:val="0"/>
          </w:rPr>
          <w:t>Статья 7.</w:t>
        </w:r>
        <w:r w:rsidR="006A063C" w:rsidRPr="00554C62">
          <w:rPr>
            <w:rStyle w:val="af1"/>
            <w:rFonts w:ascii="Arial" w:hAnsi="Arial" w:cs="Arial"/>
          </w:rPr>
          <w:t xml:space="preserve"> </w:t>
        </w:r>
        <w:r w:rsidR="006A063C" w:rsidRPr="00554C62">
          <w:rPr>
            <w:rStyle w:val="af1"/>
            <w:rFonts w:ascii="Arial" w:hAnsi="Arial" w:cs="Arial"/>
            <w:b w:val="0"/>
          </w:rPr>
          <w:t>Полномочия представительного органа поселения (Совета депутатов) в области землепользования и застройки</w:t>
        </w:r>
      </w:hyperlink>
      <w:r w:rsidR="006A063C" w:rsidRPr="00554C62">
        <w:rPr>
          <w:rStyle w:val="af1"/>
          <w:rFonts w:ascii="Arial" w:hAnsi="Arial" w:cs="Arial"/>
          <w:b w:val="0"/>
          <w:color w:val="auto"/>
          <w:u w:val="none"/>
        </w:rPr>
        <w:t>...........................................................................11</w:t>
      </w:r>
    </w:p>
    <w:p w:rsidR="006A063C" w:rsidRPr="00554C62" w:rsidRDefault="00283FBD" w:rsidP="00554C62">
      <w:pPr>
        <w:pStyle w:val="35"/>
        <w:rPr>
          <w:rFonts w:ascii="Arial" w:hAnsi="Arial" w:cs="Arial"/>
          <w:b w:val="0"/>
        </w:rPr>
      </w:pPr>
      <w:hyperlink w:anchor="_Toc340056047" w:history="1">
        <w:r w:rsidR="006A063C" w:rsidRPr="00554C62">
          <w:rPr>
            <w:rStyle w:val="af1"/>
            <w:rFonts w:ascii="Arial" w:hAnsi="Arial" w:cs="Arial"/>
            <w:b w:val="0"/>
          </w:rPr>
          <w:t>Статья 8.</w:t>
        </w:r>
        <w:r w:rsidR="006A063C" w:rsidRPr="00554C62">
          <w:rPr>
            <w:rStyle w:val="af1"/>
            <w:rFonts w:ascii="Arial" w:hAnsi="Arial" w:cs="Arial"/>
          </w:rPr>
          <w:t xml:space="preserve"> </w:t>
        </w:r>
        <w:r w:rsidR="006A063C" w:rsidRPr="00554C62">
          <w:rPr>
            <w:rStyle w:val="af1"/>
            <w:rFonts w:ascii="Arial" w:hAnsi="Arial" w:cs="Arial"/>
            <w:b w:val="0"/>
          </w:rPr>
          <w:t>Полномочия Комиссии по подготовке проекта Правил землепользования и застройки</w:t>
        </w:r>
      </w:hyperlink>
      <w:r w:rsidR="006A063C" w:rsidRPr="00554C62">
        <w:rPr>
          <w:rStyle w:val="af1"/>
          <w:rFonts w:ascii="Arial" w:hAnsi="Arial" w:cs="Arial"/>
          <w:b w:val="0"/>
          <w:color w:val="auto"/>
          <w:u w:val="none"/>
        </w:rPr>
        <w:t>............................................................................................................................11</w:t>
      </w:r>
    </w:p>
    <w:p w:rsidR="006A063C" w:rsidRPr="00554C62" w:rsidRDefault="00283FBD" w:rsidP="00554C62">
      <w:pPr>
        <w:pStyle w:val="21"/>
        <w:tabs>
          <w:tab w:val="right" w:leader="dot" w:pos="9344"/>
        </w:tabs>
        <w:rPr>
          <w:rStyle w:val="af1"/>
          <w:rFonts w:ascii="Arial" w:hAnsi="Arial" w:cs="Arial"/>
          <w:noProof/>
          <w:color w:val="000000"/>
          <w:u w:val="none"/>
        </w:rPr>
      </w:pPr>
      <w:hyperlink w:anchor="_Toc340056048" w:history="1">
        <w:r w:rsidR="006A063C" w:rsidRPr="00554C62">
          <w:rPr>
            <w:rStyle w:val="af1"/>
            <w:rFonts w:ascii="Arial" w:hAnsi="Arial" w:cs="Arial"/>
            <w:b/>
            <w:noProof/>
          </w:rPr>
          <w:t>Глава 3.</w:t>
        </w:r>
        <w:r w:rsidR="006A063C" w:rsidRPr="00554C62">
          <w:rPr>
            <w:rStyle w:val="af1"/>
            <w:rFonts w:ascii="Arial" w:hAnsi="Arial" w:cs="Arial"/>
            <w:noProof/>
          </w:rPr>
          <w:t xml:space="preserve"> </w:t>
        </w:r>
        <w:r w:rsidR="006A063C" w:rsidRPr="00554C62">
          <w:rPr>
            <w:rStyle w:val="af1"/>
            <w:rFonts w:ascii="Arial" w:hAnsi="Arial" w:cs="Arial"/>
            <w:b/>
            <w:noProof/>
          </w:rPr>
          <w:t>Порядок изменения видов разрешенного использования земельного участка и объекта капитального строительства расположенных на территории  МО Малошелковниковский сельсовет Егорьевского района Алтайского края</w:t>
        </w:r>
        <w:r w:rsidR="006A063C" w:rsidRPr="00554C62">
          <w:rPr>
            <w:rFonts w:ascii="Arial" w:hAnsi="Arial" w:cs="Arial"/>
            <w:noProof/>
            <w:webHidden/>
          </w:rPr>
          <w:tab/>
        </w:r>
      </w:hyperlink>
      <w:r w:rsidR="006A063C" w:rsidRPr="00554C62">
        <w:rPr>
          <w:rStyle w:val="af1"/>
          <w:rFonts w:ascii="Arial" w:hAnsi="Arial" w:cs="Arial"/>
          <w:noProof/>
          <w:color w:val="000000"/>
          <w:u w:val="none"/>
        </w:rPr>
        <w:t>………….12</w:t>
      </w:r>
    </w:p>
    <w:p w:rsidR="006A063C" w:rsidRPr="00554C62" w:rsidRDefault="006A063C" w:rsidP="00554C62">
      <w:pPr>
        <w:pStyle w:val="21"/>
        <w:tabs>
          <w:tab w:val="right" w:leader="dot" w:pos="9344"/>
        </w:tabs>
        <w:rPr>
          <w:rFonts w:ascii="Arial" w:hAnsi="Arial" w:cs="Arial"/>
        </w:rPr>
      </w:pPr>
      <w:r w:rsidRPr="00554C62">
        <w:rPr>
          <w:rStyle w:val="af1"/>
          <w:rFonts w:ascii="Arial" w:hAnsi="Arial" w:cs="Arial"/>
          <w:u w:val="none"/>
        </w:rPr>
        <w:t xml:space="preserve">         </w:t>
      </w:r>
      <w:hyperlink w:anchor="_Toc340056049" w:history="1">
        <w:r w:rsidRPr="00554C62">
          <w:rPr>
            <w:rStyle w:val="af1"/>
            <w:rFonts w:ascii="Arial" w:hAnsi="Arial" w:cs="Arial"/>
          </w:rPr>
          <w:t>Статья 9. Порядок изменения видов разрешенного использования земельного участка и объекта капитального строительства</w:t>
        </w:r>
        <w:r w:rsidRPr="00554C62">
          <w:rPr>
            <w:rFonts w:ascii="Arial" w:hAnsi="Arial" w:cs="Arial"/>
            <w:webHidden/>
          </w:rPr>
          <w:tab/>
        </w:r>
      </w:hyperlink>
      <w:r w:rsidRPr="00554C62">
        <w:rPr>
          <w:rStyle w:val="af1"/>
          <w:rFonts w:ascii="Arial" w:hAnsi="Arial" w:cs="Arial"/>
          <w:color w:val="000000"/>
          <w:u w:val="none"/>
        </w:rPr>
        <w:t>……………………………………………………….12</w:t>
      </w:r>
    </w:p>
    <w:p w:rsidR="006A063C" w:rsidRPr="00554C62" w:rsidRDefault="00283FBD" w:rsidP="00554C62">
      <w:pPr>
        <w:pStyle w:val="35"/>
        <w:rPr>
          <w:rFonts w:ascii="Arial" w:hAnsi="Arial" w:cs="Arial"/>
        </w:rPr>
      </w:pPr>
      <w:hyperlink w:anchor="_Toc340056050" w:history="1">
        <w:r w:rsidR="006A063C" w:rsidRPr="00554C62">
          <w:rPr>
            <w:rStyle w:val="af1"/>
            <w:rFonts w:ascii="Arial" w:hAnsi="Arial" w:cs="Arial"/>
            <w:b w:val="0"/>
          </w:rPr>
          <w:t>Статья 10.</w:t>
        </w:r>
        <w:r w:rsidR="006A063C" w:rsidRPr="00554C62">
          <w:rPr>
            <w:rStyle w:val="af1"/>
            <w:rFonts w:ascii="Arial" w:hAnsi="Arial" w:cs="Arial"/>
          </w:rPr>
          <w:t xml:space="preserve"> </w:t>
        </w:r>
        <w:r w:rsidR="006A063C" w:rsidRPr="00554C62">
          <w:rPr>
            <w:rStyle w:val="af1"/>
            <w:rFonts w:ascii="Arial" w:hAnsi="Arial" w:cs="Arial"/>
            <w:b w:val="0"/>
          </w:rPr>
          <w:t>Порядок предоставления разрешения на условно разрешенный вид использования земельного участка или объекта капитального строительства</w:t>
        </w:r>
      </w:hyperlink>
      <w:r w:rsidR="006A063C" w:rsidRPr="00554C62">
        <w:rPr>
          <w:rStyle w:val="af1"/>
          <w:rFonts w:ascii="Arial" w:hAnsi="Arial" w:cs="Arial"/>
          <w:b w:val="0"/>
          <w:color w:val="auto"/>
          <w:u w:val="none"/>
        </w:rPr>
        <w:t>……...12</w:t>
      </w:r>
    </w:p>
    <w:p w:rsidR="006A063C" w:rsidRPr="00554C62" w:rsidRDefault="00283FBD" w:rsidP="00554C62">
      <w:pPr>
        <w:pStyle w:val="35"/>
        <w:rPr>
          <w:rFonts w:ascii="Arial" w:hAnsi="Arial" w:cs="Arial"/>
          <w:b w:val="0"/>
        </w:rPr>
      </w:pPr>
      <w:hyperlink w:anchor="_Toc340056051" w:history="1">
        <w:r w:rsidR="006A063C" w:rsidRPr="00554C62">
          <w:rPr>
            <w:rStyle w:val="af1"/>
            <w:rFonts w:ascii="Arial" w:hAnsi="Arial" w:cs="Arial"/>
            <w:b w:val="0"/>
          </w:rPr>
          <w:t>Статья 11.</w:t>
        </w:r>
        <w:r w:rsidR="006A063C" w:rsidRPr="00554C62">
          <w:rPr>
            <w:rStyle w:val="af1"/>
            <w:rFonts w:ascii="Arial" w:hAnsi="Arial" w:cs="Arial"/>
          </w:rPr>
          <w:t xml:space="preserve"> </w:t>
        </w:r>
        <w:r w:rsidR="006A063C" w:rsidRPr="00554C62">
          <w:rPr>
            <w:rStyle w:val="af1"/>
            <w:rFonts w:ascii="Arial" w:hAnsi="Arial" w:cs="Arial"/>
            <w:b w:val="0"/>
          </w:rPr>
          <w:t>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hyperlink>
      <w:r w:rsidR="006A063C" w:rsidRPr="00554C62">
        <w:rPr>
          <w:rStyle w:val="af1"/>
          <w:rFonts w:ascii="Arial" w:hAnsi="Arial" w:cs="Arial"/>
          <w:b w:val="0"/>
          <w:color w:val="auto"/>
          <w:u w:val="none"/>
        </w:rPr>
        <w:t>…………………………………………………………………………….13</w:t>
      </w:r>
    </w:p>
    <w:p w:rsidR="006A063C" w:rsidRPr="00554C62" w:rsidRDefault="00283FBD" w:rsidP="00554C62">
      <w:pPr>
        <w:pStyle w:val="21"/>
        <w:tabs>
          <w:tab w:val="right" w:leader="dot" w:pos="9344"/>
        </w:tabs>
        <w:rPr>
          <w:rFonts w:ascii="Arial" w:hAnsi="Arial" w:cs="Arial"/>
          <w:noProof/>
        </w:rPr>
      </w:pPr>
      <w:hyperlink w:anchor="_Toc340056052" w:history="1">
        <w:r w:rsidR="006A063C" w:rsidRPr="00554C62">
          <w:rPr>
            <w:rStyle w:val="af1"/>
            <w:rFonts w:ascii="Arial" w:hAnsi="Arial" w:cs="Arial"/>
            <w:b/>
            <w:noProof/>
          </w:rPr>
          <w:t>Глава 4. Порядок подготовки документации по планировке территории МО Малошелковниковский сельсовет Егорьевского района Алтайского края  органом  местного самоуправления</w:t>
        </w:r>
        <w:r w:rsidR="006A063C" w:rsidRPr="00554C62">
          <w:rPr>
            <w:rFonts w:ascii="Arial" w:hAnsi="Arial" w:cs="Arial"/>
            <w:noProof/>
            <w:webHidden/>
          </w:rPr>
          <w:tab/>
        </w:r>
      </w:hyperlink>
      <w:r w:rsidR="006A063C" w:rsidRPr="00554C62">
        <w:rPr>
          <w:rStyle w:val="af1"/>
          <w:rFonts w:ascii="Arial" w:hAnsi="Arial" w:cs="Arial"/>
          <w:noProof/>
          <w:color w:val="000000"/>
          <w:u w:val="none"/>
        </w:rPr>
        <w:t>……………………………………………………………………14</w:t>
      </w:r>
    </w:p>
    <w:p w:rsidR="006A063C" w:rsidRPr="00554C62" w:rsidRDefault="00283FBD" w:rsidP="00554C62">
      <w:pPr>
        <w:pStyle w:val="35"/>
        <w:rPr>
          <w:rFonts w:ascii="Arial" w:hAnsi="Arial" w:cs="Arial"/>
          <w:b w:val="0"/>
        </w:rPr>
      </w:pPr>
      <w:hyperlink w:anchor="_Toc340056053" w:history="1">
        <w:r w:rsidR="006A063C" w:rsidRPr="00554C62">
          <w:rPr>
            <w:rStyle w:val="af1"/>
            <w:rFonts w:ascii="Arial" w:hAnsi="Arial" w:cs="Arial"/>
            <w:b w:val="0"/>
          </w:rPr>
          <w:t>Статья 12. Назначение, виды и состав документации по планировке территории Малошелковниковского сельсовета</w:t>
        </w:r>
      </w:hyperlink>
      <w:r w:rsidR="006A063C" w:rsidRPr="00554C62">
        <w:rPr>
          <w:rStyle w:val="af1"/>
          <w:rFonts w:ascii="Arial" w:hAnsi="Arial" w:cs="Arial"/>
          <w:b w:val="0"/>
          <w:color w:val="auto"/>
          <w:u w:val="none"/>
        </w:rPr>
        <w:t>.................................................................................14</w:t>
      </w:r>
    </w:p>
    <w:p w:rsidR="006A063C" w:rsidRPr="00554C62" w:rsidRDefault="00283FBD" w:rsidP="00554C62">
      <w:pPr>
        <w:pStyle w:val="35"/>
        <w:rPr>
          <w:rStyle w:val="af1"/>
          <w:rFonts w:ascii="Arial" w:hAnsi="Arial" w:cs="Arial"/>
          <w:color w:val="000000"/>
        </w:rPr>
      </w:pPr>
      <w:hyperlink w:anchor="_Toc340056054" w:history="1">
        <w:r w:rsidR="006A063C" w:rsidRPr="00554C62">
          <w:rPr>
            <w:rStyle w:val="af1"/>
            <w:rFonts w:ascii="Arial" w:hAnsi="Arial" w:cs="Arial"/>
            <w:b w:val="0"/>
            <w:bCs/>
            <w:color w:val="000000"/>
          </w:rPr>
          <w:t>Статья 13. Порядок подготовки,</w:t>
        </w:r>
        <w:r w:rsidR="006A063C" w:rsidRPr="00554C62">
          <w:rPr>
            <w:rStyle w:val="af1"/>
            <w:rFonts w:ascii="Arial" w:hAnsi="Arial" w:cs="Arial"/>
            <w:b w:val="0"/>
            <w:color w:val="000000"/>
          </w:rPr>
          <w:t xml:space="preserve"> принятия решения об утверждении или об отклонении</w:t>
        </w:r>
        <w:r w:rsidR="006A063C" w:rsidRPr="00554C62">
          <w:rPr>
            <w:rStyle w:val="af1"/>
            <w:rFonts w:ascii="Arial" w:hAnsi="Arial" w:cs="Arial"/>
            <w:b w:val="0"/>
            <w:bCs/>
            <w:color w:val="000000"/>
          </w:rPr>
          <w:t xml:space="preserve">  проектов планировки и проектов межевания территории</w:t>
        </w:r>
        <w:r w:rsidR="006A063C" w:rsidRPr="00554C62">
          <w:rPr>
            <w:rStyle w:val="af1"/>
            <w:rFonts w:ascii="Arial" w:hAnsi="Arial" w:cs="Arial"/>
            <w:b w:val="0"/>
            <w:color w:val="000000"/>
          </w:rPr>
          <w:t>.</w:t>
        </w:r>
        <w:r w:rsidR="006A063C" w:rsidRPr="00554C62">
          <w:rPr>
            <w:rFonts w:ascii="Arial" w:hAnsi="Arial" w:cs="Arial"/>
            <w:b w:val="0"/>
            <w:webHidden/>
            <w:color w:val="000000"/>
          </w:rPr>
          <w:tab/>
        </w:r>
      </w:hyperlink>
      <w:r w:rsidR="006A063C" w:rsidRPr="00554C62">
        <w:rPr>
          <w:rStyle w:val="af1"/>
          <w:rFonts w:ascii="Arial" w:hAnsi="Arial" w:cs="Arial"/>
          <w:b w:val="0"/>
          <w:color w:val="000000"/>
          <w:u w:val="none"/>
        </w:rPr>
        <w:t>……………..15</w:t>
      </w:r>
    </w:p>
    <w:p w:rsidR="006A063C" w:rsidRPr="00554C62" w:rsidRDefault="00283FBD" w:rsidP="00554C62">
      <w:pPr>
        <w:pStyle w:val="35"/>
        <w:rPr>
          <w:rFonts w:ascii="Arial" w:hAnsi="Arial" w:cs="Arial"/>
        </w:rPr>
      </w:pPr>
      <w:hyperlink w:anchor="_Toc340056055" w:history="1">
        <w:r w:rsidR="006A063C" w:rsidRPr="00554C62">
          <w:rPr>
            <w:rStyle w:val="af1"/>
            <w:rFonts w:ascii="Arial" w:hAnsi="Arial" w:cs="Arial"/>
            <w:b w:val="0"/>
          </w:rPr>
          <w:t>Статья 14. Порядок подготовки градостроительных планов земельных участков….16</w:t>
        </w:r>
        <w:r w:rsidR="006A063C" w:rsidRPr="00554C62">
          <w:rPr>
            <w:rFonts w:ascii="Arial" w:hAnsi="Arial" w:cs="Arial"/>
            <w:webHidden/>
          </w:rPr>
          <w:tab/>
        </w:r>
      </w:hyperlink>
    </w:p>
    <w:p w:rsidR="006A063C" w:rsidRPr="00554C62" w:rsidRDefault="00283FBD" w:rsidP="00554C62">
      <w:pPr>
        <w:pStyle w:val="21"/>
        <w:tabs>
          <w:tab w:val="right" w:leader="dot" w:pos="9344"/>
        </w:tabs>
        <w:rPr>
          <w:rFonts w:ascii="Arial" w:hAnsi="Arial" w:cs="Arial"/>
          <w:noProof/>
        </w:rPr>
      </w:pPr>
      <w:hyperlink w:anchor="_Toc340056056" w:history="1">
        <w:r w:rsidR="006A063C" w:rsidRPr="00554C62">
          <w:rPr>
            <w:rStyle w:val="af1"/>
            <w:rFonts w:ascii="Arial" w:hAnsi="Arial" w:cs="Arial"/>
            <w:b/>
            <w:noProof/>
          </w:rPr>
          <w:t>Глава 5. Публичные слушания по вопросам землепользования и застройки</w:t>
        </w:r>
        <w:r w:rsidR="006A063C" w:rsidRPr="00554C62">
          <w:rPr>
            <w:rFonts w:ascii="Arial" w:hAnsi="Arial" w:cs="Arial"/>
            <w:noProof/>
            <w:webHidden/>
          </w:rPr>
          <w:tab/>
        </w:r>
      </w:hyperlink>
      <w:r w:rsidR="006A063C" w:rsidRPr="00554C62">
        <w:rPr>
          <w:rStyle w:val="af1"/>
          <w:rFonts w:ascii="Arial" w:hAnsi="Arial" w:cs="Arial"/>
          <w:noProof/>
          <w:color w:val="000000"/>
          <w:u w:val="none"/>
        </w:rPr>
        <w:t>………..17</w:t>
      </w:r>
    </w:p>
    <w:p w:rsidR="006A063C" w:rsidRPr="00554C62" w:rsidRDefault="00283FBD" w:rsidP="00554C62">
      <w:pPr>
        <w:pStyle w:val="35"/>
        <w:rPr>
          <w:rFonts w:ascii="Arial" w:hAnsi="Arial" w:cs="Arial"/>
          <w:b w:val="0"/>
        </w:rPr>
      </w:pPr>
      <w:hyperlink w:anchor="_Toc340056057" w:history="1">
        <w:r w:rsidR="006A063C" w:rsidRPr="00554C62">
          <w:rPr>
            <w:rStyle w:val="af1"/>
            <w:rFonts w:ascii="Arial" w:hAnsi="Arial" w:cs="Arial"/>
            <w:b w:val="0"/>
          </w:rPr>
          <w:t>Статья 15. Общие положения организации и проведения публичных слушаний по вопросам землепользования и застройки</w:t>
        </w:r>
      </w:hyperlink>
      <w:r w:rsidR="006A063C" w:rsidRPr="00554C62">
        <w:rPr>
          <w:rStyle w:val="af1"/>
          <w:rFonts w:ascii="Arial" w:hAnsi="Arial" w:cs="Arial"/>
          <w:b w:val="0"/>
          <w:color w:val="auto"/>
          <w:u w:val="none"/>
        </w:rPr>
        <w:t>…………………………………………….....17</w:t>
      </w:r>
    </w:p>
    <w:p w:rsidR="006A063C" w:rsidRPr="00554C62" w:rsidRDefault="00283FBD" w:rsidP="00554C62">
      <w:pPr>
        <w:pStyle w:val="35"/>
        <w:rPr>
          <w:rFonts w:ascii="Arial" w:hAnsi="Arial" w:cs="Arial"/>
          <w:b w:val="0"/>
          <w:color w:val="000000"/>
        </w:rPr>
      </w:pPr>
      <w:hyperlink w:anchor="_Toc340056058" w:history="1">
        <w:r w:rsidR="006A063C" w:rsidRPr="00554C62">
          <w:rPr>
            <w:rStyle w:val="af1"/>
            <w:rFonts w:ascii="Arial" w:hAnsi="Arial" w:cs="Arial"/>
            <w:b w:val="0"/>
          </w:rPr>
          <w:t>Статья 16. Сроки проведения публичных слушаний.</w:t>
        </w:r>
        <w:r w:rsidR="006A063C" w:rsidRPr="00554C62">
          <w:rPr>
            <w:rFonts w:ascii="Arial" w:hAnsi="Arial" w:cs="Arial"/>
            <w:b w:val="0"/>
            <w:webHidden/>
          </w:rPr>
          <w:tab/>
        </w:r>
      </w:hyperlink>
      <w:r w:rsidR="006A063C" w:rsidRPr="00554C62">
        <w:rPr>
          <w:rStyle w:val="af1"/>
          <w:rFonts w:ascii="Arial" w:hAnsi="Arial" w:cs="Arial"/>
          <w:b w:val="0"/>
          <w:color w:val="000000"/>
          <w:u w:val="none"/>
        </w:rPr>
        <w:t>……………………………….....17</w:t>
      </w:r>
    </w:p>
    <w:p w:rsidR="006A063C" w:rsidRPr="00554C62" w:rsidRDefault="00283FBD" w:rsidP="00554C62">
      <w:pPr>
        <w:pStyle w:val="35"/>
        <w:rPr>
          <w:rFonts w:ascii="Arial" w:hAnsi="Arial" w:cs="Arial"/>
          <w:b w:val="0"/>
        </w:rPr>
      </w:pPr>
      <w:hyperlink w:anchor="_Toc340056059" w:history="1">
        <w:r w:rsidR="006A063C" w:rsidRPr="00554C62">
          <w:rPr>
            <w:rStyle w:val="af1"/>
            <w:rFonts w:ascii="Arial" w:hAnsi="Arial" w:cs="Arial"/>
            <w:b w:val="0"/>
          </w:rPr>
          <w:t>Статья 17. Полномочия Комиссии в области организации и проведения публичных слушаний</w:t>
        </w:r>
      </w:hyperlink>
      <w:r w:rsidR="006A063C" w:rsidRPr="00554C62">
        <w:rPr>
          <w:rStyle w:val="af1"/>
          <w:rFonts w:ascii="Arial" w:hAnsi="Arial" w:cs="Arial"/>
          <w:b w:val="0"/>
          <w:color w:val="auto"/>
          <w:u w:val="none"/>
        </w:rPr>
        <w:t>………………………………………………………………………………….17</w:t>
      </w:r>
    </w:p>
    <w:p w:rsidR="006A063C" w:rsidRPr="00554C62" w:rsidRDefault="00283FBD" w:rsidP="00554C62">
      <w:pPr>
        <w:pStyle w:val="35"/>
        <w:rPr>
          <w:rFonts w:ascii="Arial" w:hAnsi="Arial" w:cs="Arial"/>
        </w:rPr>
      </w:pPr>
      <w:hyperlink w:anchor="_Toc340056060" w:history="1">
        <w:r w:rsidR="006A063C" w:rsidRPr="00554C62">
          <w:rPr>
            <w:rStyle w:val="af1"/>
            <w:rFonts w:ascii="Arial" w:hAnsi="Arial" w:cs="Arial"/>
            <w:b w:val="0"/>
          </w:rPr>
          <w:t>Статья 18.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строительства……………………………………………………………………………..18</w:t>
        </w:r>
      </w:hyperlink>
    </w:p>
    <w:p w:rsidR="006A063C" w:rsidRPr="00554C62" w:rsidRDefault="00283FBD" w:rsidP="00554C62">
      <w:pPr>
        <w:pStyle w:val="35"/>
        <w:rPr>
          <w:rFonts w:ascii="Arial" w:hAnsi="Arial" w:cs="Arial"/>
        </w:rPr>
      </w:pPr>
      <w:hyperlink w:anchor="_Toc340056061" w:history="1">
        <w:r w:rsidR="006A063C" w:rsidRPr="00554C62">
          <w:rPr>
            <w:rStyle w:val="af1"/>
            <w:rFonts w:ascii="Arial" w:hAnsi="Arial" w:cs="Arial"/>
            <w:b w:val="0"/>
          </w:rPr>
          <w:t>Статья 19.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r w:rsidR="006A063C" w:rsidRPr="00554C62">
          <w:rPr>
            <w:rFonts w:ascii="Arial" w:hAnsi="Arial" w:cs="Arial"/>
            <w:b w:val="0"/>
            <w:webHidden/>
          </w:rPr>
          <w:tab/>
        </w:r>
      </w:hyperlink>
      <w:r w:rsidR="006A063C" w:rsidRPr="00554C62">
        <w:rPr>
          <w:rStyle w:val="af1"/>
          <w:rFonts w:ascii="Arial" w:hAnsi="Arial" w:cs="Arial"/>
          <w:b w:val="0"/>
          <w:color w:val="000000"/>
          <w:u w:val="none"/>
        </w:rPr>
        <w:t>……………………………………………...19</w:t>
      </w:r>
    </w:p>
    <w:p w:rsidR="006A063C" w:rsidRPr="00554C62" w:rsidRDefault="00283FBD" w:rsidP="00554C62">
      <w:pPr>
        <w:pStyle w:val="13"/>
        <w:rPr>
          <w:rFonts w:ascii="Arial" w:hAnsi="Arial" w:cs="Arial"/>
        </w:rPr>
      </w:pPr>
      <w:hyperlink w:anchor="_Toc340056062" w:history="1">
        <w:r w:rsidR="006A063C" w:rsidRPr="00554C62">
          <w:rPr>
            <w:rStyle w:val="af1"/>
            <w:rFonts w:ascii="Arial" w:hAnsi="Arial" w:cs="Arial"/>
            <w:b/>
            <w:sz w:val="24"/>
            <w:szCs w:val="24"/>
          </w:rPr>
          <w:t xml:space="preserve">Часть </w:t>
        </w:r>
        <w:r w:rsidR="006A063C" w:rsidRPr="00554C62">
          <w:rPr>
            <w:rStyle w:val="af1"/>
            <w:rFonts w:ascii="Arial" w:hAnsi="Arial" w:cs="Arial"/>
            <w:b/>
            <w:sz w:val="24"/>
            <w:szCs w:val="24"/>
            <w:lang w:val="en-US"/>
          </w:rPr>
          <w:t>II</w:t>
        </w:r>
        <w:r w:rsidR="006A063C" w:rsidRPr="00554C62">
          <w:rPr>
            <w:rStyle w:val="af1"/>
            <w:rFonts w:ascii="Arial" w:hAnsi="Arial" w:cs="Arial"/>
            <w:b/>
            <w:sz w:val="24"/>
            <w:szCs w:val="24"/>
          </w:rPr>
          <w:t>. Схемы градостроительного зонирования. Градостроительные регламенты</w:t>
        </w:r>
        <w:r w:rsidR="006A063C" w:rsidRPr="00554C62">
          <w:rPr>
            <w:rFonts w:ascii="Arial" w:hAnsi="Arial" w:cs="Arial"/>
            <w:webHidden/>
          </w:rPr>
          <w:tab/>
        </w:r>
      </w:hyperlink>
      <w:r w:rsidR="006A063C" w:rsidRPr="00554C62">
        <w:rPr>
          <w:rStyle w:val="af1"/>
          <w:rFonts w:ascii="Arial" w:hAnsi="Arial" w:cs="Arial"/>
          <w:color w:val="000000"/>
          <w:sz w:val="24"/>
          <w:szCs w:val="24"/>
          <w:u w:val="none"/>
        </w:rPr>
        <w:t>……19</w:t>
      </w:r>
    </w:p>
    <w:p w:rsidR="006A063C" w:rsidRPr="00554C62" w:rsidRDefault="00283FBD" w:rsidP="00554C62">
      <w:pPr>
        <w:pStyle w:val="21"/>
        <w:tabs>
          <w:tab w:val="right" w:leader="dot" w:pos="9344"/>
        </w:tabs>
        <w:rPr>
          <w:rFonts w:ascii="Arial" w:hAnsi="Arial" w:cs="Arial"/>
          <w:noProof/>
          <w:color w:val="000000"/>
        </w:rPr>
      </w:pPr>
      <w:hyperlink w:anchor="_Toc340056063" w:history="1">
        <w:r w:rsidR="006A063C" w:rsidRPr="00554C62">
          <w:rPr>
            <w:rStyle w:val="af1"/>
            <w:rFonts w:ascii="Arial" w:hAnsi="Arial" w:cs="Arial"/>
            <w:b/>
            <w:noProof/>
          </w:rPr>
          <w:t>Глава 6. Градостроительное зонирование</w:t>
        </w:r>
        <w:r w:rsidR="006A063C" w:rsidRPr="00554C62">
          <w:rPr>
            <w:rFonts w:ascii="Arial" w:hAnsi="Arial" w:cs="Arial"/>
            <w:noProof/>
            <w:webHidden/>
          </w:rPr>
          <w:tab/>
        </w:r>
      </w:hyperlink>
      <w:r w:rsidR="006A063C" w:rsidRPr="00554C62">
        <w:rPr>
          <w:rStyle w:val="af1"/>
          <w:rFonts w:ascii="Arial" w:hAnsi="Arial" w:cs="Arial"/>
          <w:noProof/>
          <w:color w:val="000000"/>
          <w:u w:val="none"/>
        </w:rPr>
        <w:t>…………………………………………………19</w:t>
      </w:r>
    </w:p>
    <w:p w:rsidR="006A063C" w:rsidRPr="00554C62" w:rsidRDefault="00283FBD" w:rsidP="00554C62">
      <w:pPr>
        <w:pStyle w:val="35"/>
        <w:rPr>
          <w:rFonts w:ascii="Arial" w:hAnsi="Arial" w:cs="Arial"/>
          <w:b w:val="0"/>
          <w:color w:val="000000"/>
        </w:rPr>
      </w:pPr>
      <w:hyperlink w:anchor="_Toc340056064" w:history="1">
        <w:r w:rsidR="006A063C" w:rsidRPr="00554C62">
          <w:rPr>
            <w:rStyle w:val="af1"/>
            <w:rFonts w:ascii="Arial" w:hAnsi="Arial" w:cs="Arial"/>
            <w:b w:val="0"/>
          </w:rPr>
          <w:t>Статья 20. Схемы градостроительного зонирования</w:t>
        </w:r>
        <w:r w:rsidR="006A063C" w:rsidRPr="00554C62">
          <w:rPr>
            <w:rFonts w:ascii="Arial" w:hAnsi="Arial" w:cs="Arial"/>
            <w:b w:val="0"/>
            <w:webHidden/>
          </w:rPr>
          <w:tab/>
        </w:r>
      </w:hyperlink>
      <w:r w:rsidR="006A063C" w:rsidRPr="00554C62">
        <w:rPr>
          <w:rStyle w:val="af1"/>
          <w:rFonts w:ascii="Arial" w:hAnsi="Arial" w:cs="Arial"/>
          <w:b w:val="0"/>
          <w:color w:val="000000"/>
          <w:u w:val="none"/>
        </w:rPr>
        <w:t>…………………………………..19</w:t>
      </w:r>
    </w:p>
    <w:p w:rsidR="006A063C" w:rsidRPr="00554C62" w:rsidRDefault="00283FBD" w:rsidP="00554C62">
      <w:pPr>
        <w:pStyle w:val="35"/>
        <w:rPr>
          <w:rStyle w:val="af1"/>
          <w:rFonts w:ascii="Arial" w:hAnsi="Arial" w:cs="Arial"/>
        </w:rPr>
      </w:pPr>
      <w:hyperlink w:anchor="_Toc340056065" w:history="1">
        <w:r w:rsidR="006A063C" w:rsidRPr="00554C62">
          <w:rPr>
            <w:rStyle w:val="af1"/>
            <w:rFonts w:ascii="Arial" w:hAnsi="Arial" w:cs="Arial"/>
            <w:b w:val="0"/>
          </w:rPr>
          <w:t>Статья 21. Виды территориальных зон, обозначенных на Схемах градостроительного зонирования территорий населенных пунктов МО Малошелковниковский сельсовет</w:t>
        </w:r>
      </w:hyperlink>
      <w:r w:rsidR="006A063C" w:rsidRPr="00554C62">
        <w:rPr>
          <w:rStyle w:val="af1"/>
          <w:rFonts w:ascii="Arial" w:hAnsi="Arial" w:cs="Arial"/>
        </w:rPr>
        <w:t xml:space="preserve"> </w:t>
      </w:r>
      <w:r w:rsidR="006A063C" w:rsidRPr="00554C62">
        <w:rPr>
          <w:rStyle w:val="af1"/>
          <w:rFonts w:ascii="Arial" w:hAnsi="Arial" w:cs="Arial"/>
          <w:b w:val="0"/>
          <w:color w:val="auto"/>
          <w:u w:val="none"/>
        </w:rPr>
        <w:t>Егорьевского Района Алтайского края</w:t>
      </w:r>
      <w:r w:rsidR="006A063C" w:rsidRPr="00554C62">
        <w:rPr>
          <w:rStyle w:val="af1"/>
          <w:rFonts w:ascii="Arial" w:hAnsi="Arial" w:cs="Arial"/>
          <w:b w:val="0"/>
          <w:color w:val="000000"/>
          <w:u w:val="none"/>
        </w:rPr>
        <w:t>…………………………………………………19</w:t>
      </w:r>
    </w:p>
    <w:p w:rsidR="006A063C" w:rsidRPr="00554C62" w:rsidRDefault="00283FBD" w:rsidP="00554C62">
      <w:pPr>
        <w:pStyle w:val="35"/>
        <w:rPr>
          <w:rFonts w:ascii="Arial" w:hAnsi="Arial" w:cs="Arial"/>
          <w:b w:val="0"/>
          <w:color w:val="000000"/>
        </w:rPr>
      </w:pPr>
      <w:hyperlink w:anchor="_Toc340056066" w:history="1">
        <w:r w:rsidR="006A063C" w:rsidRPr="00554C62">
          <w:rPr>
            <w:rStyle w:val="af1"/>
            <w:rFonts w:ascii="Arial" w:hAnsi="Arial" w:cs="Arial"/>
            <w:b w:val="0"/>
          </w:rPr>
          <w:t>Статья 22. Линии градостроительного регулирования</w:t>
        </w:r>
        <w:r w:rsidR="006A063C" w:rsidRPr="00554C62">
          <w:rPr>
            <w:rFonts w:ascii="Arial" w:hAnsi="Arial" w:cs="Arial"/>
            <w:b w:val="0"/>
            <w:webHidden/>
          </w:rPr>
          <w:tab/>
        </w:r>
      </w:hyperlink>
      <w:r w:rsidR="006A063C" w:rsidRPr="00554C62">
        <w:rPr>
          <w:rStyle w:val="af1"/>
          <w:rFonts w:ascii="Arial" w:hAnsi="Arial" w:cs="Arial"/>
          <w:b w:val="0"/>
          <w:color w:val="000000"/>
          <w:u w:val="none"/>
        </w:rPr>
        <w:t>………………………………..21</w:t>
      </w:r>
    </w:p>
    <w:p w:rsidR="006A063C" w:rsidRPr="00554C62" w:rsidRDefault="00283FBD" w:rsidP="00554C62">
      <w:pPr>
        <w:pStyle w:val="21"/>
        <w:tabs>
          <w:tab w:val="right" w:leader="dot" w:pos="9344"/>
        </w:tabs>
        <w:rPr>
          <w:rFonts w:ascii="Arial" w:hAnsi="Arial" w:cs="Arial"/>
          <w:noProof/>
        </w:rPr>
      </w:pPr>
      <w:hyperlink w:anchor="_Toc340056067" w:history="1">
        <w:r w:rsidR="006A063C" w:rsidRPr="00554C62">
          <w:rPr>
            <w:rStyle w:val="af1"/>
            <w:rFonts w:ascii="Arial" w:hAnsi="Arial" w:cs="Arial"/>
            <w:b/>
            <w:noProof/>
          </w:rPr>
          <w:t>Глава 7. Градостроительные ограничения и особые условия использования территории МО Малошелковниковский сельсовет Егорьевского района Алтайского края</w:t>
        </w:r>
        <w:r w:rsidR="006A063C" w:rsidRPr="00554C62">
          <w:rPr>
            <w:rFonts w:ascii="Arial" w:hAnsi="Arial" w:cs="Arial"/>
            <w:noProof/>
            <w:webHidden/>
          </w:rPr>
          <w:tab/>
        </w:r>
      </w:hyperlink>
      <w:r w:rsidR="006A063C" w:rsidRPr="00554C62">
        <w:rPr>
          <w:rStyle w:val="af1"/>
          <w:rFonts w:ascii="Arial" w:hAnsi="Arial" w:cs="Arial"/>
          <w:noProof/>
          <w:color w:val="000000"/>
          <w:u w:val="none"/>
        </w:rPr>
        <w:t>……………………………………………………………………………………………..21</w:t>
      </w:r>
    </w:p>
    <w:p w:rsidR="006A063C" w:rsidRPr="00554C62" w:rsidRDefault="00283FBD" w:rsidP="00554C62">
      <w:pPr>
        <w:pStyle w:val="35"/>
        <w:rPr>
          <w:rFonts w:ascii="Arial" w:hAnsi="Arial" w:cs="Arial"/>
          <w:b w:val="0"/>
          <w:color w:val="000000"/>
        </w:rPr>
      </w:pPr>
      <w:hyperlink w:anchor="_Toc340056068" w:history="1">
        <w:r w:rsidR="006A063C" w:rsidRPr="00554C62">
          <w:rPr>
            <w:rStyle w:val="af1"/>
            <w:rFonts w:ascii="Arial" w:hAnsi="Arial" w:cs="Arial"/>
            <w:b w:val="0"/>
          </w:rPr>
          <w:t>Статья 23. Виды зон градостроительных ограничений</w:t>
        </w:r>
        <w:r w:rsidR="006A063C" w:rsidRPr="00554C62">
          <w:rPr>
            <w:rFonts w:ascii="Arial" w:hAnsi="Arial" w:cs="Arial"/>
            <w:b w:val="0"/>
            <w:webHidden/>
          </w:rPr>
          <w:tab/>
        </w:r>
      </w:hyperlink>
      <w:r w:rsidR="006A063C" w:rsidRPr="00554C62">
        <w:rPr>
          <w:rStyle w:val="af1"/>
          <w:rFonts w:ascii="Arial" w:hAnsi="Arial" w:cs="Arial"/>
          <w:b w:val="0"/>
          <w:color w:val="000000"/>
          <w:u w:val="none"/>
        </w:rPr>
        <w:t>……………………………….21</w:t>
      </w:r>
    </w:p>
    <w:p w:rsidR="006A063C" w:rsidRPr="00554C62" w:rsidRDefault="00283FBD" w:rsidP="00554C62">
      <w:pPr>
        <w:pStyle w:val="35"/>
        <w:rPr>
          <w:rFonts w:ascii="Arial" w:hAnsi="Arial" w:cs="Arial"/>
          <w:b w:val="0"/>
          <w:color w:val="000000"/>
        </w:rPr>
      </w:pPr>
      <w:hyperlink w:anchor="_Toc340056069" w:history="1">
        <w:r w:rsidR="006A063C" w:rsidRPr="00554C62">
          <w:rPr>
            <w:rStyle w:val="af1"/>
            <w:rFonts w:ascii="Arial" w:hAnsi="Arial" w:cs="Arial"/>
            <w:b w:val="0"/>
          </w:rPr>
          <w:t xml:space="preserve">Статья 24. Зоны с особыми условиями использования территорий МО Малошелковниковский сельсовет Егорьевского района Алтайского края </w:t>
        </w:r>
      </w:hyperlink>
      <w:r w:rsidR="006A063C" w:rsidRPr="00554C62">
        <w:rPr>
          <w:rStyle w:val="af1"/>
          <w:rFonts w:ascii="Arial" w:hAnsi="Arial" w:cs="Arial"/>
          <w:b w:val="0"/>
          <w:color w:val="000000"/>
          <w:u w:val="none"/>
        </w:rPr>
        <w:t>…………22</w:t>
      </w:r>
    </w:p>
    <w:p w:rsidR="006A063C" w:rsidRPr="00554C62" w:rsidRDefault="00283FBD" w:rsidP="00554C62">
      <w:pPr>
        <w:pStyle w:val="35"/>
        <w:rPr>
          <w:rFonts w:ascii="Arial" w:hAnsi="Arial" w:cs="Arial"/>
        </w:rPr>
      </w:pPr>
      <w:hyperlink w:anchor="_Toc340056070" w:history="1">
        <w:r w:rsidR="006A063C" w:rsidRPr="00554C62">
          <w:rPr>
            <w:rStyle w:val="af1"/>
            <w:rFonts w:ascii="Arial" w:hAnsi="Arial" w:cs="Arial"/>
            <w:b w:val="0"/>
          </w:rPr>
          <w:t>Статья 25. Зоны действия опасных природных или техногенных процессов</w:t>
        </w:r>
        <w:r w:rsidR="006A063C" w:rsidRPr="00554C62">
          <w:rPr>
            <w:rFonts w:ascii="Arial" w:hAnsi="Arial" w:cs="Arial"/>
            <w:b w:val="0"/>
            <w:webHidden/>
          </w:rPr>
          <w:tab/>
        </w:r>
      </w:hyperlink>
      <w:r w:rsidR="006A063C" w:rsidRPr="00554C62">
        <w:rPr>
          <w:rStyle w:val="af1"/>
          <w:rFonts w:ascii="Arial" w:hAnsi="Arial" w:cs="Arial"/>
          <w:b w:val="0"/>
          <w:color w:val="000000"/>
          <w:u w:val="none"/>
        </w:rPr>
        <w:t>……….22</w:t>
      </w:r>
    </w:p>
    <w:p w:rsidR="006A063C" w:rsidRPr="00554C62" w:rsidRDefault="00283FBD" w:rsidP="00554C62">
      <w:pPr>
        <w:pStyle w:val="35"/>
        <w:rPr>
          <w:rFonts w:ascii="Arial" w:hAnsi="Arial" w:cs="Arial"/>
        </w:rPr>
      </w:pPr>
      <w:hyperlink w:anchor="_Toc340056071" w:history="1">
        <w:r w:rsidR="006A063C" w:rsidRPr="00554C62">
          <w:rPr>
            <w:rStyle w:val="af1"/>
            <w:rFonts w:ascii="Arial" w:hAnsi="Arial" w:cs="Arial"/>
            <w:b w:val="0"/>
          </w:rPr>
          <w:t>Статья 26. Зоны действия публичных сервитутов</w:t>
        </w:r>
        <w:r w:rsidR="006A063C" w:rsidRPr="00554C62">
          <w:rPr>
            <w:rFonts w:ascii="Arial" w:hAnsi="Arial" w:cs="Arial"/>
            <w:b w:val="0"/>
            <w:webHidden/>
          </w:rPr>
          <w:tab/>
        </w:r>
      </w:hyperlink>
      <w:r w:rsidR="006A063C" w:rsidRPr="00554C62">
        <w:rPr>
          <w:rStyle w:val="af1"/>
          <w:rFonts w:ascii="Arial" w:hAnsi="Arial" w:cs="Arial"/>
          <w:b w:val="0"/>
          <w:color w:val="000000"/>
          <w:u w:val="none"/>
        </w:rPr>
        <w:t>…………………………………….22</w:t>
      </w:r>
    </w:p>
    <w:p w:rsidR="006A063C" w:rsidRPr="00554C62" w:rsidRDefault="00283FBD" w:rsidP="00554C62">
      <w:pPr>
        <w:pStyle w:val="21"/>
        <w:tabs>
          <w:tab w:val="right" w:leader="dot" w:pos="9344"/>
        </w:tabs>
        <w:rPr>
          <w:rFonts w:ascii="Arial" w:hAnsi="Arial" w:cs="Arial"/>
          <w:noProof/>
          <w:color w:val="000000"/>
        </w:rPr>
      </w:pPr>
      <w:hyperlink w:anchor="_Toc340056072" w:history="1">
        <w:r w:rsidR="006A063C" w:rsidRPr="00554C62">
          <w:rPr>
            <w:rStyle w:val="af1"/>
            <w:rFonts w:ascii="Arial" w:hAnsi="Arial" w:cs="Arial"/>
            <w:b/>
            <w:noProof/>
          </w:rPr>
          <w:t>Глава 8. Градостроительные регламенты. Параметры разрешенного использования земельных участков и объектов капитального строительства</w:t>
        </w:r>
        <w:r w:rsidR="006A063C" w:rsidRPr="00554C62">
          <w:rPr>
            <w:rFonts w:ascii="Arial" w:hAnsi="Arial" w:cs="Arial"/>
            <w:noProof/>
            <w:webHidden/>
          </w:rPr>
          <w:tab/>
        </w:r>
      </w:hyperlink>
      <w:r w:rsidR="006A063C" w:rsidRPr="00554C62">
        <w:rPr>
          <w:rStyle w:val="af1"/>
          <w:rFonts w:ascii="Arial" w:hAnsi="Arial" w:cs="Arial"/>
          <w:noProof/>
          <w:color w:val="000000"/>
          <w:u w:val="none"/>
        </w:rPr>
        <w:t>………………………...23</w:t>
      </w:r>
    </w:p>
    <w:p w:rsidR="006A063C" w:rsidRPr="00554C62" w:rsidRDefault="00283FBD" w:rsidP="00554C62">
      <w:pPr>
        <w:pStyle w:val="35"/>
        <w:rPr>
          <w:rFonts w:ascii="Arial" w:hAnsi="Arial" w:cs="Arial"/>
          <w:b w:val="0"/>
          <w:color w:val="000000"/>
        </w:rPr>
      </w:pPr>
      <w:hyperlink w:anchor="_Toc340056073" w:history="1">
        <w:r w:rsidR="006A063C" w:rsidRPr="00554C62">
          <w:rPr>
            <w:rStyle w:val="af1"/>
            <w:rFonts w:ascii="Arial" w:hAnsi="Arial" w:cs="Arial"/>
            <w:b w:val="0"/>
          </w:rPr>
          <w:t>Статья 27. Порядок установления градостроительного регламента</w:t>
        </w:r>
        <w:r w:rsidR="006A063C" w:rsidRPr="00554C62">
          <w:rPr>
            <w:rFonts w:ascii="Arial" w:hAnsi="Arial" w:cs="Arial"/>
            <w:b w:val="0"/>
            <w:webHidden/>
          </w:rPr>
          <w:tab/>
        </w:r>
      </w:hyperlink>
      <w:r w:rsidR="006A063C" w:rsidRPr="00554C62">
        <w:rPr>
          <w:rStyle w:val="af1"/>
          <w:rFonts w:ascii="Arial" w:hAnsi="Arial" w:cs="Arial"/>
          <w:b w:val="0"/>
          <w:color w:val="000000"/>
          <w:u w:val="none"/>
        </w:rPr>
        <w:t>…………………23</w:t>
      </w:r>
    </w:p>
    <w:p w:rsidR="006A063C" w:rsidRPr="00554C62" w:rsidRDefault="00283FBD" w:rsidP="00554C62">
      <w:pPr>
        <w:pStyle w:val="35"/>
        <w:rPr>
          <w:rFonts w:ascii="Arial" w:hAnsi="Arial" w:cs="Arial"/>
          <w:b w:val="0"/>
        </w:rPr>
      </w:pPr>
      <w:hyperlink w:anchor="_Toc340056074" w:history="1">
        <w:r w:rsidR="006A063C" w:rsidRPr="00554C62">
          <w:rPr>
            <w:rStyle w:val="af1"/>
            <w:rFonts w:ascii="Arial" w:hAnsi="Arial" w:cs="Arial"/>
            <w:b w:val="0"/>
          </w:rPr>
          <w:t>Статья 28. Виды разрешенного использования земельных участков и объектов капитального строительства</w:t>
        </w:r>
      </w:hyperlink>
      <w:r w:rsidR="006A063C" w:rsidRPr="00554C62">
        <w:rPr>
          <w:rStyle w:val="af1"/>
          <w:rFonts w:ascii="Arial" w:hAnsi="Arial" w:cs="Arial"/>
          <w:b w:val="0"/>
          <w:color w:val="auto"/>
          <w:u w:val="none"/>
        </w:rPr>
        <w:t>…………………………………………………………….24</w:t>
      </w:r>
    </w:p>
    <w:p w:rsidR="006A063C" w:rsidRPr="00554C62" w:rsidRDefault="00283FBD" w:rsidP="00554C62">
      <w:pPr>
        <w:pStyle w:val="35"/>
        <w:rPr>
          <w:rFonts w:ascii="Arial" w:hAnsi="Arial" w:cs="Arial"/>
        </w:rPr>
      </w:pPr>
      <w:hyperlink w:anchor="_Toc340056075" w:history="1">
        <w:r w:rsidR="006A063C" w:rsidRPr="00554C62">
          <w:rPr>
            <w:rStyle w:val="af1"/>
            <w:rFonts w:ascii="Arial" w:hAnsi="Arial" w:cs="Arial"/>
            <w:b w:val="0"/>
          </w:rPr>
          <w:t>Статья 29. Использование объектов недвижимости, не соответствующих установленному градостроительному регламенту</w:t>
        </w:r>
        <w:r w:rsidR="006A063C" w:rsidRPr="00554C62">
          <w:rPr>
            <w:rFonts w:ascii="Arial" w:hAnsi="Arial" w:cs="Arial"/>
            <w:b w:val="0"/>
            <w:webHidden/>
          </w:rPr>
          <w:tab/>
        </w:r>
      </w:hyperlink>
      <w:r w:rsidR="006A063C" w:rsidRPr="00554C62">
        <w:rPr>
          <w:rStyle w:val="af1"/>
          <w:rFonts w:ascii="Arial" w:hAnsi="Arial" w:cs="Arial"/>
          <w:b w:val="0"/>
          <w:color w:val="000000"/>
          <w:u w:val="none"/>
        </w:rPr>
        <w:t>……………………………………..25</w:t>
      </w:r>
    </w:p>
    <w:p w:rsidR="006A063C" w:rsidRPr="00554C62" w:rsidRDefault="00283FBD" w:rsidP="00554C62">
      <w:pPr>
        <w:pStyle w:val="35"/>
        <w:rPr>
          <w:rFonts w:ascii="Arial" w:hAnsi="Arial" w:cs="Arial"/>
          <w:b w:val="0"/>
          <w:color w:val="000000"/>
        </w:rPr>
      </w:pPr>
      <w:hyperlink w:anchor="_Toc340056076" w:history="1">
        <w:r w:rsidR="006A063C" w:rsidRPr="00554C62">
          <w:rPr>
            <w:rStyle w:val="af1"/>
            <w:rFonts w:ascii="Arial" w:hAnsi="Arial" w:cs="Arial"/>
            <w:b w:val="0"/>
          </w:rPr>
          <w:t>Статья 30. Градостроительные регламенты на территориях жилых зон</w:t>
        </w:r>
        <w:r w:rsidR="006A063C" w:rsidRPr="00554C62">
          <w:rPr>
            <w:rFonts w:ascii="Arial" w:hAnsi="Arial" w:cs="Arial"/>
            <w:b w:val="0"/>
            <w:webHidden/>
          </w:rPr>
          <w:tab/>
        </w:r>
      </w:hyperlink>
      <w:r w:rsidR="006A063C" w:rsidRPr="00554C62">
        <w:rPr>
          <w:rStyle w:val="af1"/>
          <w:rFonts w:ascii="Arial" w:hAnsi="Arial" w:cs="Arial"/>
          <w:b w:val="0"/>
          <w:color w:val="000000"/>
          <w:u w:val="none"/>
        </w:rPr>
        <w:t>……………..26</w:t>
      </w:r>
    </w:p>
    <w:p w:rsidR="006A063C" w:rsidRPr="00554C62" w:rsidRDefault="00283FBD" w:rsidP="00554C62">
      <w:pPr>
        <w:pStyle w:val="35"/>
        <w:rPr>
          <w:rFonts w:ascii="Arial" w:hAnsi="Arial" w:cs="Arial"/>
          <w:b w:val="0"/>
        </w:rPr>
      </w:pPr>
      <w:hyperlink w:anchor="_Toc340056077" w:history="1">
        <w:r w:rsidR="006A063C" w:rsidRPr="00554C62">
          <w:rPr>
            <w:rStyle w:val="af1"/>
            <w:rFonts w:ascii="Arial" w:hAnsi="Arial" w:cs="Arial"/>
            <w:b w:val="0"/>
          </w:rPr>
          <w:t>Статья 31. Градостроительные регламенты на территориях общественно-деловых зон</w:t>
        </w:r>
      </w:hyperlink>
      <w:r w:rsidR="006A063C" w:rsidRPr="00554C62">
        <w:rPr>
          <w:rStyle w:val="af1"/>
          <w:rFonts w:ascii="Arial" w:hAnsi="Arial" w:cs="Arial"/>
          <w:b w:val="0"/>
          <w:color w:val="auto"/>
          <w:u w:val="none"/>
        </w:rPr>
        <w:t>…………………………………………………………………………………………29</w:t>
      </w:r>
    </w:p>
    <w:p w:rsidR="006A063C" w:rsidRPr="00554C62" w:rsidRDefault="00283FBD" w:rsidP="00554C62">
      <w:pPr>
        <w:pStyle w:val="35"/>
        <w:rPr>
          <w:rFonts w:ascii="Arial" w:hAnsi="Arial" w:cs="Arial"/>
        </w:rPr>
      </w:pPr>
      <w:hyperlink w:anchor="_Toc340056078" w:history="1">
        <w:r w:rsidR="006A063C" w:rsidRPr="00554C62">
          <w:rPr>
            <w:rStyle w:val="af1"/>
            <w:rFonts w:ascii="Arial" w:hAnsi="Arial" w:cs="Arial"/>
            <w:b w:val="0"/>
          </w:rPr>
          <w:t>Статья 32.</w:t>
        </w:r>
        <w:r w:rsidR="006A063C" w:rsidRPr="00554C62">
          <w:rPr>
            <w:rStyle w:val="af1"/>
            <w:rFonts w:ascii="Arial" w:hAnsi="Arial" w:cs="Arial"/>
            <w:b w:val="0"/>
            <w:bCs/>
          </w:rPr>
          <w:t xml:space="preserve"> </w:t>
        </w:r>
        <w:r w:rsidR="006A063C" w:rsidRPr="00554C62">
          <w:rPr>
            <w:rStyle w:val="af1"/>
            <w:rFonts w:ascii="Arial" w:hAnsi="Arial" w:cs="Arial"/>
            <w:b w:val="0"/>
          </w:rPr>
          <w:t>Градостроительные регламенты на территориях производственных зон.30</w:t>
        </w:r>
        <w:r w:rsidR="006A063C" w:rsidRPr="00554C62">
          <w:rPr>
            <w:rFonts w:ascii="Arial" w:hAnsi="Arial" w:cs="Arial"/>
            <w:webHidden/>
          </w:rPr>
          <w:tab/>
        </w:r>
      </w:hyperlink>
    </w:p>
    <w:p w:rsidR="006A063C" w:rsidRPr="00554C62" w:rsidRDefault="00283FBD" w:rsidP="00554C62">
      <w:pPr>
        <w:pStyle w:val="35"/>
        <w:rPr>
          <w:rFonts w:ascii="Arial" w:hAnsi="Arial" w:cs="Arial"/>
          <w:b w:val="0"/>
          <w:color w:val="000000"/>
        </w:rPr>
      </w:pPr>
      <w:hyperlink w:anchor="_Toc340056079" w:history="1">
        <w:r w:rsidR="006A063C" w:rsidRPr="00554C62">
          <w:rPr>
            <w:rStyle w:val="af1"/>
            <w:rFonts w:ascii="Arial" w:hAnsi="Arial" w:cs="Arial"/>
            <w:b w:val="0"/>
          </w:rPr>
          <w:t>Статья 33. Градостроительные регламенты на территориях зоны инженерной инфраструктуры</w:t>
        </w:r>
        <w:r w:rsidR="006A063C" w:rsidRPr="00554C62">
          <w:rPr>
            <w:rFonts w:ascii="Arial" w:hAnsi="Arial" w:cs="Arial"/>
            <w:b w:val="0"/>
            <w:webHidden/>
          </w:rPr>
          <w:tab/>
        </w:r>
      </w:hyperlink>
      <w:r w:rsidR="006A063C" w:rsidRPr="00554C62">
        <w:rPr>
          <w:rStyle w:val="af1"/>
          <w:rFonts w:ascii="Arial" w:hAnsi="Arial" w:cs="Arial"/>
          <w:b w:val="0"/>
          <w:color w:val="000000"/>
          <w:u w:val="none"/>
        </w:rPr>
        <w:t>………………………………………………………………………….31</w:t>
      </w:r>
    </w:p>
    <w:p w:rsidR="006A063C" w:rsidRPr="00554C62" w:rsidRDefault="00283FBD" w:rsidP="00554C62">
      <w:pPr>
        <w:pStyle w:val="35"/>
        <w:rPr>
          <w:rFonts w:ascii="Arial" w:hAnsi="Arial" w:cs="Arial"/>
          <w:b w:val="0"/>
          <w:color w:val="000000"/>
        </w:rPr>
      </w:pPr>
      <w:hyperlink w:anchor="_Toc340056080" w:history="1">
        <w:r w:rsidR="006A063C" w:rsidRPr="00554C62">
          <w:rPr>
            <w:rStyle w:val="af1"/>
            <w:rFonts w:ascii="Arial" w:hAnsi="Arial" w:cs="Arial"/>
            <w:b w:val="0"/>
          </w:rPr>
          <w:t>Статья 34. Градостроительные регламенты на территориях зон  транспортной инфраструктуры</w:t>
        </w:r>
        <w:r w:rsidR="006A063C" w:rsidRPr="00554C62">
          <w:rPr>
            <w:rFonts w:ascii="Arial" w:hAnsi="Arial" w:cs="Arial"/>
            <w:b w:val="0"/>
            <w:webHidden/>
          </w:rPr>
          <w:tab/>
        </w:r>
      </w:hyperlink>
      <w:r w:rsidR="006A063C" w:rsidRPr="00554C62">
        <w:rPr>
          <w:rStyle w:val="af1"/>
          <w:rFonts w:ascii="Arial" w:hAnsi="Arial" w:cs="Arial"/>
          <w:b w:val="0"/>
          <w:color w:val="000000"/>
          <w:u w:val="none"/>
        </w:rPr>
        <w:t>………………………………………………………………………….33</w:t>
      </w:r>
    </w:p>
    <w:p w:rsidR="006A063C" w:rsidRPr="00554C62" w:rsidRDefault="00283FBD" w:rsidP="00554C62">
      <w:pPr>
        <w:pStyle w:val="35"/>
        <w:rPr>
          <w:rFonts w:ascii="Arial" w:hAnsi="Arial" w:cs="Arial"/>
        </w:rPr>
      </w:pPr>
      <w:hyperlink w:anchor="_Toc340056081" w:history="1">
        <w:r w:rsidR="006A063C" w:rsidRPr="00554C62">
          <w:rPr>
            <w:rStyle w:val="af1"/>
            <w:rFonts w:ascii="Arial" w:hAnsi="Arial" w:cs="Arial"/>
            <w:b w:val="0"/>
            <w:bCs/>
          </w:rPr>
          <w:t>Статья 35. Градостроительные регламенты на территориях зон сельскохозяйственного назначения…………………………………...</w:t>
        </w:r>
        <w:r w:rsidR="006A063C" w:rsidRPr="00554C62">
          <w:rPr>
            <w:rFonts w:ascii="Arial" w:hAnsi="Arial" w:cs="Arial"/>
            <w:b w:val="0"/>
            <w:webHidden/>
          </w:rPr>
          <w:t>………………...</w:t>
        </w:r>
        <w:r w:rsidR="006A063C" w:rsidRPr="00554C62">
          <w:rPr>
            <w:rFonts w:ascii="Arial" w:hAnsi="Arial" w:cs="Arial"/>
            <w:b w:val="0"/>
            <w:webHidden/>
          </w:rPr>
          <w:fldChar w:fldCharType="begin"/>
        </w:r>
        <w:r w:rsidR="006A063C" w:rsidRPr="00554C62">
          <w:rPr>
            <w:rFonts w:ascii="Arial" w:hAnsi="Arial" w:cs="Arial"/>
            <w:b w:val="0"/>
            <w:webHidden/>
          </w:rPr>
          <w:instrText xml:space="preserve"> PAGEREF _Toc340056081 \h </w:instrText>
        </w:r>
        <w:r w:rsidR="006A063C" w:rsidRPr="00554C62">
          <w:rPr>
            <w:rFonts w:ascii="Arial" w:hAnsi="Arial" w:cs="Arial"/>
            <w:b w:val="0"/>
            <w:webHidden/>
          </w:rPr>
        </w:r>
        <w:r w:rsidR="006A063C" w:rsidRPr="00554C62">
          <w:rPr>
            <w:rFonts w:ascii="Arial" w:hAnsi="Arial" w:cs="Arial"/>
            <w:b w:val="0"/>
            <w:webHidden/>
          </w:rPr>
          <w:fldChar w:fldCharType="separate"/>
        </w:r>
        <w:r w:rsidR="006A063C" w:rsidRPr="00554C62">
          <w:rPr>
            <w:rFonts w:ascii="Arial" w:hAnsi="Arial" w:cs="Arial"/>
            <w:b w:val="0"/>
            <w:webHidden/>
          </w:rPr>
          <w:t>34</w:t>
        </w:r>
        <w:r w:rsidR="006A063C" w:rsidRPr="00554C62">
          <w:rPr>
            <w:rFonts w:ascii="Arial" w:hAnsi="Arial" w:cs="Arial"/>
            <w:b w:val="0"/>
            <w:webHidden/>
          </w:rPr>
          <w:fldChar w:fldCharType="end"/>
        </w:r>
      </w:hyperlink>
    </w:p>
    <w:p w:rsidR="006A063C" w:rsidRPr="00554C62" w:rsidRDefault="00283FBD" w:rsidP="00554C62">
      <w:pPr>
        <w:pStyle w:val="35"/>
        <w:rPr>
          <w:rFonts w:ascii="Arial" w:hAnsi="Arial" w:cs="Arial"/>
        </w:rPr>
      </w:pPr>
      <w:hyperlink w:anchor="_Toc340056081" w:history="1">
        <w:r w:rsidR="006A063C" w:rsidRPr="00554C62">
          <w:rPr>
            <w:rStyle w:val="af1"/>
            <w:rFonts w:ascii="Arial" w:hAnsi="Arial" w:cs="Arial"/>
            <w:b w:val="0"/>
            <w:bCs/>
          </w:rPr>
          <w:t>Статья 36. Градостроительные регламенты в рекреационных зонах ………………...</w:t>
        </w:r>
        <w:r w:rsidR="006A063C" w:rsidRPr="00554C62">
          <w:rPr>
            <w:rFonts w:ascii="Arial" w:hAnsi="Arial" w:cs="Arial"/>
            <w:b w:val="0"/>
            <w:webHidden/>
          </w:rPr>
          <w:fldChar w:fldCharType="begin"/>
        </w:r>
        <w:r w:rsidR="006A063C" w:rsidRPr="00554C62">
          <w:rPr>
            <w:rFonts w:ascii="Arial" w:hAnsi="Arial" w:cs="Arial"/>
            <w:b w:val="0"/>
            <w:webHidden/>
          </w:rPr>
          <w:instrText xml:space="preserve"> PAGEREF _Toc340056081 \h </w:instrText>
        </w:r>
        <w:r w:rsidR="006A063C" w:rsidRPr="00554C62">
          <w:rPr>
            <w:rFonts w:ascii="Arial" w:hAnsi="Arial" w:cs="Arial"/>
            <w:b w:val="0"/>
            <w:webHidden/>
          </w:rPr>
        </w:r>
        <w:r w:rsidR="006A063C" w:rsidRPr="00554C62">
          <w:rPr>
            <w:rFonts w:ascii="Arial" w:hAnsi="Arial" w:cs="Arial"/>
            <w:b w:val="0"/>
            <w:webHidden/>
          </w:rPr>
          <w:fldChar w:fldCharType="separate"/>
        </w:r>
        <w:r w:rsidR="006A063C" w:rsidRPr="00554C62">
          <w:rPr>
            <w:rFonts w:ascii="Arial" w:hAnsi="Arial" w:cs="Arial"/>
            <w:b w:val="0"/>
            <w:webHidden/>
          </w:rPr>
          <w:t>35</w:t>
        </w:r>
        <w:r w:rsidR="006A063C" w:rsidRPr="00554C62">
          <w:rPr>
            <w:rFonts w:ascii="Arial" w:hAnsi="Arial" w:cs="Arial"/>
            <w:b w:val="0"/>
            <w:webHidden/>
          </w:rPr>
          <w:fldChar w:fldCharType="end"/>
        </w:r>
      </w:hyperlink>
    </w:p>
    <w:p w:rsidR="006A063C" w:rsidRPr="00554C62" w:rsidRDefault="00283FBD" w:rsidP="00554C62">
      <w:pPr>
        <w:pStyle w:val="35"/>
        <w:rPr>
          <w:rFonts w:ascii="Arial" w:hAnsi="Arial" w:cs="Arial"/>
        </w:rPr>
      </w:pPr>
      <w:hyperlink w:anchor="_Toc340056084" w:history="1">
        <w:r w:rsidR="006A063C" w:rsidRPr="00554C62">
          <w:rPr>
            <w:rStyle w:val="af1"/>
            <w:rFonts w:ascii="Arial" w:hAnsi="Arial" w:cs="Arial"/>
            <w:b w:val="0"/>
          </w:rPr>
          <w:t xml:space="preserve">Статья 37. </w:t>
        </w:r>
        <w:r w:rsidR="006A063C" w:rsidRPr="00554C62">
          <w:rPr>
            <w:rStyle w:val="af1"/>
            <w:rFonts w:ascii="Arial" w:hAnsi="Arial" w:cs="Arial"/>
            <w:b w:val="0"/>
            <w:bCs/>
          </w:rPr>
          <w:t xml:space="preserve">Градостроительные регламенты на территориях зон специального назначения </w:t>
        </w:r>
        <w:r w:rsidR="006A063C" w:rsidRPr="00554C62">
          <w:rPr>
            <w:rFonts w:ascii="Arial" w:hAnsi="Arial" w:cs="Arial"/>
            <w:b w:val="0"/>
            <w:webHidden/>
          </w:rPr>
          <w:tab/>
        </w:r>
      </w:hyperlink>
      <w:r w:rsidR="006A063C" w:rsidRPr="00554C62">
        <w:rPr>
          <w:rStyle w:val="af1"/>
          <w:rFonts w:ascii="Arial" w:hAnsi="Arial" w:cs="Arial"/>
          <w:b w:val="0"/>
          <w:color w:val="000000"/>
          <w:u w:val="none"/>
        </w:rPr>
        <w:t>……………………………………………………………………………….35</w:t>
      </w:r>
    </w:p>
    <w:p w:rsidR="006A063C" w:rsidRPr="00554C62" w:rsidRDefault="00283FBD" w:rsidP="00554C62">
      <w:pPr>
        <w:pStyle w:val="35"/>
        <w:rPr>
          <w:rStyle w:val="af1"/>
          <w:rFonts w:ascii="Arial" w:hAnsi="Arial" w:cs="Arial"/>
          <w:b w:val="0"/>
          <w:color w:val="000000"/>
          <w:u w:val="none"/>
        </w:rPr>
      </w:pPr>
      <w:hyperlink w:anchor="_Toc340056084" w:history="1">
        <w:r w:rsidR="006A063C" w:rsidRPr="00554C62">
          <w:rPr>
            <w:rStyle w:val="af1"/>
            <w:rFonts w:ascii="Arial" w:hAnsi="Arial" w:cs="Arial"/>
            <w:b w:val="0"/>
          </w:rPr>
          <w:t xml:space="preserve">Статья 38. </w:t>
        </w:r>
        <w:r w:rsidR="006A063C" w:rsidRPr="00554C62">
          <w:rPr>
            <w:rStyle w:val="af1"/>
            <w:rFonts w:ascii="Arial" w:hAnsi="Arial" w:cs="Arial"/>
            <w:b w:val="0"/>
            <w:bCs/>
          </w:rPr>
          <w:t>Градостроительные регламенты на территориях зоны акваторий</w:t>
        </w:r>
        <w:r w:rsidR="006A063C" w:rsidRPr="00554C62">
          <w:rPr>
            <w:rFonts w:ascii="Arial" w:hAnsi="Arial" w:cs="Arial"/>
            <w:b w:val="0"/>
            <w:webHidden/>
          </w:rPr>
          <w:tab/>
        </w:r>
      </w:hyperlink>
      <w:r w:rsidR="006A063C" w:rsidRPr="00554C62">
        <w:rPr>
          <w:rStyle w:val="af1"/>
          <w:rFonts w:ascii="Arial" w:hAnsi="Arial" w:cs="Arial"/>
          <w:b w:val="0"/>
          <w:color w:val="000000"/>
          <w:u w:val="none"/>
        </w:rPr>
        <w:t>……….36</w:t>
      </w:r>
    </w:p>
    <w:p w:rsidR="006A063C" w:rsidRPr="00554C62" w:rsidRDefault="00283FBD" w:rsidP="00554C62">
      <w:pPr>
        <w:pStyle w:val="35"/>
        <w:rPr>
          <w:rStyle w:val="af1"/>
          <w:rFonts w:ascii="Arial" w:hAnsi="Arial" w:cs="Arial"/>
          <w:b w:val="0"/>
          <w:color w:val="000000"/>
          <w:u w:val="none"/>
        </w:rPr>
      </w:pPr>
      <w:hyperlink w:anchor="_Toc340056084" w:history="1">
        <w:r w:rsidR="006A063C" w:rsidRPr="00554C62">
          <w:rPr>
            <w:rStyle w:val="af1"/>
            <w:rFonts w:ascii="Arial" w:hAnsi="Arial" w:cs="Arial"/>
            <w:b w:val="0"/>
          </w:rPr>
          <w:t xml:space="preserve">Статья 39. </w:t>
        </w:r>
        <w:r w:rsidR="006A063C" w:rsidRPr="00554C62">
          <w:rPr>
            <w:rStyle w:val="af1"/>
            <w:rFonts w:ascii="Arial" w:hAnsi="Arial" w:cs="Arial"/>
            <w:b w:val="0"/>
            <w:bCs/>
          </w:rPr>
          <w:t>Градостроительные регламенты на территориях зон лесного фонда</w:t>
        </w:r>
        <w:r w:rsidR="006A063C" w:rsidRPr="00554C62">
          <w:rPr>
            <w:rFonts w:ascii="Arial" w:hAnsi="Arial" w:cs="Arial"/>
            <w:b w:val="0"/>
            <w:webHidden/>
          </w:rPr>
          <w:tab/>
        </w:r>
      </w:hyperlink>
      <w:r w:rsidR="006A063C" w:rsidRPr="00554C62">
        <w:rPr>
          <w:rStyle w:val="af1"/>
          <w:rFonts w:ascii="Arial" w:hAnsi="Arial" w:cs="Arial"/>
          <w:b w:val="0"/>
          <w:color w:val="000000"/>
          <w:u w:val="none"/>
        </w:rPr>
        <w:t>……36</w:t>
      </w:r>
    </w:p>
    <w:p w:rsidR="006A063C" w:rsidRPr="00554C62" w:rsidRDefault="00283FBD" w:rsidP="00554C62">
      <w:pPr>
        <w:pStyle w:val="35"/>
        <w:rPr>
          <w:rStyle w:val="af1"/>
          <w:rFonts w:ascii="Arial" w:hAnsi="Arial" w:cs="Arial"/>
        </w:rPr>
      </w:pPr>
      <w:hyperlink w:anchor="_Toc340056084" w:history="1">
        <w:r w:rsidR="006A063C" w:rsidRPr="00554C62">
          <w:rPr>
            <w:rStyle w:val="af1"/>
            <w:rFonts w:ascii="Arial" w:hAnsi="Arial" w:cs="Arial"/>
            <w:b w:val="0"/>
          </w:rPr>
          <w:t xml:space="preserve">Статья 40. </w:t>
        </w:r>
        <w:r w:rsidR="006A063C" w:rsidRPr="00554C62">
          <w:rPr>
            <w:rStyle w:val="af1"/>
            <w:rFonts w:ascii="Arial" w:hAnsi="Arial" w:cs="Arial"/>
            <w:b w:val="0"/>
            <w:bCs/>
          </w:rPr>
          <w:t>Состав, назначение и требования к использованию территорий общего пользования</w:t>
        </w:r>
        <w:r w:rsidR="006A063C" w:rsidRPr="00554C62">
          <w:rPr>
            <w:rFonts w:ascii="Arial" w:hAnsi="Arial" w:cs="Arial"/>
            <w:b w:val="0"/>
            <w:webHidden/>
          </w:rPr>
          <w:tab/>
        </w:r>
      </w:hyperlink>
      <w:r w:rsidR="006A063C" w:rsidRPr="00554C62">
        <w:rPr>
          <w:rStyle w:val="af1"/>
          <w:rFonts w:ascii="Arial" w:hAnsi="Arial" w:cs="Arial"/>
          <w:b w:val="0"/>
          <w:color w:val="000000"/>
          <w:u w:val="none"/>
        </w:rPr>
        <w:t>………………………………………………………………………………37</w:t>
      </w:r>
    </w:p>
    <w:p w:rsidR="006A063C" w:rsidRPr="00554C62" w:rsidRDefault="00283FBD" w:rsidP="00554C62">
      <w:pPr>
        <w:jc w:val="both"/>
        <w:rPr>
          <w:rFonts w:ascii="Arial" w:hAnsi="Arial" w:cs="Arial"/>
          <w:color w:val="000000"/>
        </w:rPr>
      </w:pPr>
      <w:hyperlink w:anchor="_Toc340056086" w:history="1">
        <w:r w:rsidR="006A063C" w:rsidRPr="00554C62">
          <w:rPr>
            <w:rStyle w:val="af1"/>
            <w:rFonts w:ascii="Arial" w:hAnsi="Arial" w:cs="Arial"/>
            <w:b/>
          </w:rPr>
          <w:t xml:space="preserve">Часть </w:t>
        </w:r>
        <w:r w:rsidR="006A063C" w:rsidRPr="00554C62">
          <w:rPr>
            <w:rStyle w:val="af1"/>
            <w:rFonts w:ascii="Arial" w:hAnsi="Arial" w:cs="Arial"/>
            <w:b/>
            <w:lang w:val="en-US"/>
          </w:rPr>
          <w:t>III</w:t>
        </w:r>
        <w:r w:rsidR="006A063C" w:rsidRPr="00554C62">
          <w:rPr>
            <w:rStyle w:val="af1"/>
            <w:rFonts w:ascii="Arial" w:hAnsi="Arial" w:cs="Arial"/>
            <w:b/>
          </w:rPr>
          <w:t>. Иные вопросы землепользования и застройки МО Малошелковниковский сельсовет Егорьевского района Алтайского края</w:t>
        </w:r>
        <w:r w:rsidR="006A063C" w:rsidRPr="00554C62">
          <w:rPr>
            <w:rStyle w:val="af1"/>
            <w:rFonts w:ascii="Arial" w:hAnsi="Arial" w:cs="Arial"/>
          </w:rPr>
          <w:t>……………………………………………...</w:t>
        </w:r>
      </w:hyperlink>
      <w:r w:rsidR="006A063C" w:rsidRPr="00554C62">
        <w:rPr>
          <w:rStyle w:val="af1"/>
          <w:rFonts w:ascii="Arial" w:hAnsi="Arial" w:cs="Arial"/>
          <w:color w:val="000000"/>
          <w:u w:val="none"/>
        </w:rPr>
        <w:t>37</w:t>
      </w:r>
    </w:p>
    <w:p w:rsidR="006A063C" w:rsidRPr="00554C62" w:rsidRDefault="00283FBD" w:rsidP="00554C62">
      <w:pPr>
        <w:pStyle w:val="21"/>
        <w:tabs>
          <w:tab w:val="right" w:leader="dot" w:pos="9344"/>
        </w:tabs>
        <w:rPr>
          <w:rFonts w:ascii="Arial" w:hAnsi="Arial" w:cs="Arial"/>
          <w:noProof/>
        </w:rPr>
      </w:pPr>
      <w:hyperlink w:anchor="_Toc340056087" w:history="1">
        <w:r w:rsidR="006A063C" w:rsidRPr="00554C62">
          <w:rPr>
            <w:rStyle w:val="af1"/>
            <w:rFonts w:ascii="Arial" w:hAnsi="Arial" w:cs="Arial"/>
            <w:b/>
            <w:noProof/>
          </w:rPr>
          <w:t>Глава 9. Регулирование землепользования и застройки на территории МО Малошелковниковский  сельсовет</w:t>
        </w:r>
      </w:hyperlink>
      <w:r w:rsidR="006A063C" w:rsidRPr="00554C62">
        <w:rPr>
          <w:rStyle w:val="af1"/>
          <w:rFonts w:ascii="Arial" w:hAnsi="Arial" w:cs="Arial"/>
          <w:noProof/>
          <w:u w:val="none"/>
        </w:rPr>
        <w:t xml:space="preserve"> </w:t>
      </w:r>
      <w:r w:rsidR="006A063C" w:rsidRPr="00554C62">
        <w:rPr>
          <w:rStyle w:val="af1"/>
          <w:rFonts w:ascii="Arial" w:hAnsi="Arial" w:cs="Arial"/>
          <w:b/>
          <w:noProof/>
          <w:color w:val="auto"/>
          <w:u w:val="none"/>
        </w:rPr>
        <w:t>Егорьевского района Алтайского</w:t>
      </w:r>
      <w:r w:rsidR="006A063C" w:rsidRPr="00554C62">
        <w:rPr>
          <w:rStyle w:val="af1"/>
          <w:rFonts w:ascii="Arial" w:hAnsi="Arial" w:cs="Arial"/>
          <w:noProof/>
          <w:color w:val="auto"/>
          <w:u w:val="none"/>
        </w:rPr>
        <w:t xml:space="preserve"> </w:t>
      </w:r>
      <w:r w:rsidR="006A063C" w:rsidRPr="00554C62">
        <w:rPr>
          <w:rStyle w:val="af1"/>
          <w:rFonts w:ascii="Arial" w:hAnsi="Arial" w:cs="Arial"/>
          <w:b/>
          <w:noProof/>
          <w:color w:val="auto"/>
          <w:u w:val="none"/>
        </w:rPr>
        <w:t>края</w:t>
      </w:r>
      <w:r w:rsidR="006A063C" w:rsidRPr="00554C62">
        <w:rPr>
          <w:rStyle w:val="af1"/>
          <w:rFonts w:ascii="Arial" w:hAnsi="Arial" w:cs="Arial"/>
          <w:noProof/>
          <w:color w:val="auto"/>
          <w:u w:val="none"/>
        </w:rPr>
        <w:t>…</w:t>
      </w:r>
      <w:r w:rsidR="006A063C" w:rsidRPr="00554C62">
        <w:rPr>
          <w:rStyle w:val="af1"/>
          <w:rFonts w:ascii="Arial" w:hAnsi="Arial" w:cs="Arial"/>
          <w:noProof/>
          <w:color w:val="000000"/>
          <w:u w:val="none"/>
        </w:rPr>
        <w:t>………37</w:t>
      </w:r>
    </w:p>
    <w:p w:rsidR="006A063C" w:rsidRPr="00554C62" w:rsidRDefault="00283FBD" w:rsidP="00554C62">
      <w:pPr>
        <w:pStyle w:val="35"/>
        <w:rPr>
          <w:rFonts w:ascii="Arial" w:hAnsi="Arial" w:cs="Arial"/>
        </w:rPr>
      </w:pPr>
      <w:hyperlink w:anchor="_Toc340056088" w:history="1">
        <w:r w:rsidR="006A063C" w:rsidRPr="00554C62">
          <w:rPr>
            <w:rStyle w:val="af1"/>
            <w:rFonts w:ascii="Arial" w:hAnsi="Arial" w:cs="Arial"/>
            <w:b w:val="0"/>
          </w:rPr>
          <w:t>Статья 41. Общий порядок предоставления земельных участков для строительства из земель находящихся в государственной собственности (до разграничения государственной собственности на землю) и муниципальной собственности на территории  МО Малошелковниковский сельсовет Егорьевского района Алтайского края……..……………………………………………………………………………...….37</w:t>
        </w:r>
      </w:hyperlink>
    </w:p>
    <w:p w:rsidR="006A063C" w:rsidRPr="00554C62" w:rsidRDefault="00283FBD" w:rsidP="00554C62">
      <w:pPr>
        <w:pStyle w:val="35"/>
        <w:rPr>
          <w:rFonts w:ascii="Arial" w:hAnsi="Arial" w:cs="Arial"/>
          <w:color w:val="000000"/>
        </w:rPr>
      </w:pPr>
      <w:hyperlink w:anchor="_Toc340056089" w:history="1">
        <w:r w:rsidR="006A063C" w:rsidRPr="00554C62">
          <w:rPr>
            <w:rStyle w:val="af1"/>
            <w:rFonts w:ascii="Arial" w:hAnsi="Arial" w:cs="Arial"/>
            <w:b w:val="0"/>
          </w:rPr>
          <w:t>Статья 42. Публичные сервитуты</w:t>
        </w:r>
        <w:r w:rsidR="006A063C" w:rsidRPr="00554C62">
          <w:rPr>
            <w:rFonts w:ascii="Arial" w:hAnsi="Arial" w:cs="Arial"/>
            <w:b w:val="0"/>
            <w:webHidden/>
          </w:rPr>
          <w:tab/>
        </w:r>
      </w:hyperlink>
      <w:r w:rsidR="006A063C" w:rsidRPr="00554C62">
        <w:rPr>
          <w:rStyle w:val="af1"/>
          <w:rFonts w:ascii="Arial" w:hAnsi="Arial" w:cs="Arial"/>
          <w:b w:val="0"/>
          <w:color w:val="000000"/>
          <w:u w:val="none"/>
        </w:rPr>
        <w:t>……………………………………………………….38</w:t>
      </w:r>
    </w:p>
    <w:p w:rsidR="006A063C" w:rsidRPr="00554C62" w:rsidRDefault="00283FBD" w:rsidP="00554C62">
      <w:pPr>
        <w:pStyle w:val="35"/>
        <w:rPr>
          <w:rFonts w:ascii="Arial" w:hAnsi="Arial" w:cs="Arial"/>
          <w:b w:val="0"/>
          <w:color w:val="000000"/>
        </w:rPr>
      </w:pPr>
      <w:hyperlink w:anchor="_Toc340056090" w:history="1">
        <w:r w:rsidR="006A063C" w:rsidRPr="00554C62">
          <w:rPr>
            <w:rStyle w:val="af1"/>
            <w:rFonts w:ascii="Arial" w:hAnsi="Arial" w:cs="Arial"/>
            <w:b w:val="0"/>
          </w:rPr>
          <w:t>Статья 43. Основания, условия и принципы организации порядка изъятия (выкупа) земельных участков для муниципальных нужд</w:t>
        </w:r>
        <w:r w:rsidR="006A063C" w:rsidRPr="00554C62">
          <w:rPr>
            <w:rFonts w:ascii="Arial" w:hAnsi="Arial" w:cs="Arial"/>
            <w:b w:val="0"/>
            <w:webHidden/>
          </w:rPr>
          <w:tab/>
        </w:r>
      </w:hyperlink>
      <w:r w:rsidR="006A063C" w:rsidRPr="00554C62">
        <w:rPr>
          <w:rStyle w:val="af1"/>
          <w:rFonts w:ascii="Arial" w:hAnsi="Arial" w:cs="Arial"/>
          <w:b w:val="0"/>
          <w:color w:val="000000"/>
          <w:u w:val="none"/>
        </w:rPr>
        <w:t>………………………………………..39</w:t>
      </w:r>
    </w:p>
    <w:p w:rsidR="006A063C" w:rsidRPr="00554C62" w:rsidRDefault="00283FBD" w:rsidP="00554C62">
      <w:pPr>
        <w:pStyle w:val="35"/>
        <w:rPr>
          <w:rFonts w:ascii="Arial" w:hAnsi="Arial" w:cs="Arial"/>
        </w:rPr>
      </w:pPr>
      <w:hyperlink w:anchor="_Toc340056091" w:history="1">
        <w:r w:rsidR="006A063C" w:rsidRPr="00554C62">
          <w:rPr>
            <w:rStyle w:val="af1"/>
            <w:rFonts w:ascii="Arial" w:hAnsi="Arial" w:cs="Arial"/>
            <w:b w:val="0"/>
          </w:rPr>
          <w:t>Статья 44. Основные принципы организации застройки территории сельсовета…...40</w:t>
        </w:r>
        <w:r w:rsidR="006A063C" w:rsidRPr="00554C62">
          <w:rPr>
            <w:rFonts w:ascii="Arial" w:hAnsi="Arial" w:cs="Arial"/>
            <w:webHidden/>
          </w:rPr>
          <w:tab/>
        </w:r>
      </w:hyperlink>
    </w:p>
    <w:p w:rsidR="006A063C" w:rsidRPr="00554C62" w:rsidRDefault="00283FBD" w:rsidP="00554C62">
      <w:pPr>
        <w:pStyle w:val="35"/>
        <w:rPr>
          <w:rFonts w:ascii="Arial" w:hAnsi="Arial" w:cs="Arial"/>
          <w:b w:val="0"/>
          <w:color w:val="000000"/>
        </w:rPr>
      </w:pPr>
      <w:hyperlink w:anchor="_Toc340056092" w:history="1">
        <w:r w:rsidR="006A063C" w:rsidRPr="00554C62">
          <w:rPr>
            <w:rStyle w:val="af1"/>
            <w:rFonts w:ascii="Arial" w:hAnsi="Arial" w:cs="Arial"/>
            <w:b w:val="0"/>
          </w:rPr>
          <w:t>Статья 45. Проектная документация объекта капитального строительства</w:t>
        </w:r>
        <w:r w:rsidR="006A063C" w:rsidRPr="00554C62">
          <w:rPr>
            <w:rFonts w:ascii="Arial" w:hAnsi="Arial" w:cs="Arial"/>
            <w:b w:val="0"/>
            <w:webHidden/>
          </w:rPr>
          <w:tab/>
        </w:r>
      </w:hyperlink>
      <w:r w:rsidR="006A063C" w:rsidRPr="00554C62">
        <w:rPr>
          <w:rStyle w:val="af1"/>
          <w:rFonts w:ascii="Arial" w:hAnsi="Arial" w:cs="Arial"/>
          <w:b w:val="0"/>
          <w:color w:val="000000"/>
          <w:u w:val="none"/>
        </w:rPr>
        <w:t>…………41</w:t>
      </w:r>
    </w:p>
    <w:p w:rsidR="006A063C" w:rsidRPr="00554C62" w:rsidRDefault="00283FBD" w:rsidP="00554C62">
      <w:pPr>
        <w:pStyle w:val="35"/>
        <w:rPr>
          <w:rFonts w:ascii="Arial" w:hAnsi="Arial" w:cs="Arial"/>
        </w:rPr>
      </w:pPr>
      <w:hyperlink w:anchor="_Toc340056093" w:history="1">
        <w:r w:rsidR="006A063C" w:rsidRPr="00554C62">
          <w:rPr>
            <w:rStyle w:val="af1"/>
            <w:rFonts w:ascii="Arial" w:hAnsi="Arial" w:cs="Arial"/>
            <w:b w:val="0"/>
          </w:rPr>
          <w:t>Статья 46. Государственная экспертиза и утверждение проектной документации…41</w:t>
        </w:r>
      </w:hyperlink>
    </w:p>
    <w:p w:rsidR="006A063C" w:rsidRPr="00554C62" w:rsidRDefault="00283FBD" w:rsidP="00554C62">
      <w:pPr>
        <w:pStyle w:val="35"/>
        <w:rPr>
          <w:rFonts w:ascii="Arial" w:hAnsi="Arial" w:cs="Arial"/>
          <w:b w:val="0"/>
          <w:color w:val="000000"/>
        </w:rPr>
      </w:pPr>
      <w:hyperlink w:anchor="_Toc340056094" w:history="1">
        <w:r w:rsidR="006A063C" w:rsidRPr="00554C62">
          <w:rPr>
            <w:rStyle w:val="af1"/>
            <w:rFonts w:ascii="Arial" w:hAnsi="Arial" w:cs="Arial"/>
            <w:b w:val="0"/>
          </w:rPr>
          <w:t>Статья 47. Выдача разрешения на строительство</w:t>
        </w:r>
        <w:r w:rsidR="006A063C" w:rsidRPr="00554C62">
          <w:rPr>
            <w:rFonts w:ascii="Arial" w:hAnsi="Arial" w:cs="Arial"/>
            <w:b w:val="0"/>
            <w:webHidden/>
          </w:rPr>
          <w:tab/>
        </w:r>
      </w:hyperlink>
      <w:r w:rsidR="006A063C" w:rsidRPr="00554C62">
        <w:rPr>
          <w:rStyle w:val="af1"/>
          <w:rFonts w:ascii="Arial" w:hAnsi="Arial" w:cs="Arial"/>
          <w:b w:val="0"/>
          <w:color w:val="000000"/>
          <w:u w:val="none"/>
        </w:rPr>
        <w:t>……………………………………..42</w:t>
      </w:r>
    </w:p>
    <w:p w:rsidR="006A063C" w:rsidRPr="00554C62" w:rsidRDefault="00283FBD" w:rsidP="00554C62">
      <w:pPr>
        <w:pStyle w:val="35"/>
        <w:rPr>
          <w:rFonts w:ascii="Arial" w:hAnsi="Arial" w:cs="Arial"/>
          <w:b w:val="0"/>
          <w:color w:val="000000"/>
        </w:rPr>
      </w:pPr>
      <w:hyperlink w:anchor="_Toc340056095" w:history="1">
        <w:r w:rsidR="006A063C" w:rsidRPr="00554C62">
          <w:rPr>
            <w:rStyle w:val="af1"/>
            <w:rFonts w:ascii="Arial" w:hAnsi="Arial" w:cs="Arial"/>
            <w:b w:val="0"/>
          </w:rPr>
          <w:t>Статья 48. Выдача разрешения на ввод объекта в эксплуатацию</w:t>
        </w:r>
      </w:hyperlink>
      <w:r w:rsidR="006A063C" w:rsidRPr="00554C62">
        <w:rPr>
          <w:rStyle w:val="af1"/>
          <w:rFonts w:ascii="Arial" w:hAnsi="Arial" w:cs="Arial"/>
          <w:b w:val="0"/>
          <w:color w:val="000000"/>
          <w:u w:val="none"/>
        </w:rPr>
        <w:t>…………………….42</w:t>
      </w:r>
    </w:p>
    <w:p w:rsidR="006A063C" w:rsidRPr="00554C62" w:rsidRDefault="00283FBD" w:rsidP="00554C62">
      <w:pPr>
        <w:pStyle w:val="35"/>
        <w:rPr>
          <w:rFonts w:ascii="Arial" w:hAnsi="Arial" w:cs="Arial"/>
          <w:b w:val="0"/>
          <w:color w:val="000000"/>
        </w:rPr>
      </w:pPr>
      <w:hyperlink w:anchor="_Toc340056096" w:history="1">
        <w:r w:rsidR="006A063C" w:rsidRPr="00554C62">
          <w:rPr>
            <w:rStyle w:val="af1"/>
            <w:rFonts w:ascii="Arial" w:hAnsi="Arial" w:cs="Arial"/>
            <w:b w:val="0"/>
          </w:rPr>
          <w:t>Статья 49. Осуществление строительства, реконструкции, капитального ремонта объекта капитального строительства, строительного контроля и государственного строительного надзора</w:t>
        </w:r>
        <w:r w:rsidR="006A063C" w:rsidRPr="00554C62">
          <w:rPr>
            <w:rFonts w:ascii="Arial" w:hAnsi="Arial" w:cs="Arial"/>
            <w:b w:val="0"/>
            <w:webHidden/>
          </w:rPr>
          <w:tab/>
        </w:r>
      </w:hyperlink>
      <w:r w:rsidR="006A063C" w:rsidRPr="00554C62">
        <w:rPr>
          <w:rStyle w:val="af1"/>
          <w:rFonts w:ascii="Arial" w:hAnsi="Arial" w:cs="Arial"/>
          <w:b w:val="0"/>
          <w:color w:val="000000"/>
          <w:u w:val="none"/>
        </w:rPr>
        <w:t>…………………………………………………………………..42</w:t>
      </w:r>
    </w:p>
    <w:p w:rsidR="006A063C" w:rsidRPr="00554C62" w:rsidRDefault="00283FBD" w:rsidP="00554C62">
      <w:pPr>
        <w:pStyle w:val="21"/>
        <w:tabs>
          <w:tab w:val="right" w:leader="dot" w:pos="9344"/>
        </w:tabs>
        <w:rPr>
          <w:rFonts w:ascii="Arial" w:hAnsi="Arial" w:cs="Arial"/>
          <w:noProof/>
          <w:color w:val="000000"/>
        </w:rPr>
      </w:pPr>
      <w:hyperlink w:anchor="_Toc340056097" w:history="1">
        <w:r w:rsidR="006A063C" w:rsidRPr="00554C62">
          <w:rPr>
            <w:rStyle w:val="af1"/>
            <w:rFonts w:ascii="Arial" w:hAnsi="Arial" w:cs="Arial"/>
            <w:b/>
            <w:noProof/>
          </w:rPr>
          <w:t>Глава 10. Заключительные положения</w:t>
        </w:r>
        <w:r w:rsidR="006A063C" w:rsidRPr="00554C62">
          <w:rPr>
            <w:rFonts w:ascii="Arial" w:hAnsi="Arial" w:cs="Arial"/>
            <w:noProof/>
            <w:webHidden/>
          </w:rPr>
          <w:tab/>
        </w:r>
      </w:hyperlink>
      <w:r w:rsidR="006A063C" w:rsidRPr="00554C62">
        <w:rPr>
          <w:rStyle w:val="af1"/>
          <w:rFonts w:ascii="Arial" w:hAnsi="Arial" w:cs="Arial"/>
          <w:noProof/>
          <w:color w:val="000000"/>
          <w:u w:val="none"/>
        </w:rPr>
        <w:t>……………………………………………………43</w:t>
      </w:r>
    </w:p>
    <w:p w:rsidR="006A063C" w:rsidRPr="00554C62" w:rsidRDefault="00283FBD" w:rsidP="00554C62">
      <w:pPr>
        <w:pStyle w:val="35"/>
        <w:rPr>
          <w:rFonts w:ascii="Arial" w:hAnsi="Arial" w:cs="Arial"/>
          <w:b w:val="0"/>
          <w:color w:val="000000"/>
        </w:rPr>
      </w:pPr>
      <w:hyperlink w:anchor="_Toc340056098" w:history="1">
        <w:r w:rsidR="006A063C" w:rsidRPr="00554C62">
          <w:rPr>
            <w:rStyle w:val="af1"/>
            <w:rFonts w:ascii="Arial" w:hAnsi="Arial" w:cs="Arial"/>
            <w:b w:val="0"/>
          </w:rPr>
          <w:t>Статья 50. Действие настоящих правил по отношению к ранее возникшим правоотношениям</w:t>
        </w:r>
        <w:r w:rsidR="006A063C" w:rsidRPr="00554C62">
          <w:rPr>
            <w:rFonts w:ascii="Arial" w:hAnsi="Arial" w:cs="Arial"/>
            <w:b w:val="0"/>
            <w:webHidden/>
          </w:rPr>
          <w:tab/>
        </w:r>
      </w:hyperlink>
      <w:r w:rsidR="006A063C" w:rsidRPr="00554C62">
        <w:rPr>
          <w:rStyle w:val="af1"/>
          <w:rFonts w:ascii="Arial" w:hAnsi="Arial" w:cs="Arial"/>
          <w:b w:val="0"/>
          <w:color w:val="000000"/>
          <w:u w:val="none"/>
        </w:rPr>
        <w:t>………………………………………………………………………..43</w:t>
      </w:r>
    </w:p>
    <w:p w:rsidR="006A063C" w:rsidRPr="00554C62" w:rsidRDefault="00283FBD" w:rsidP="00554C62">
      <w:pPr>
        <w:pStyle w:val="35"/>
        <w:rPr>
          <w:rFonts w:ascii="Arial" w:hAnsi="Arial" w:cs="Arial"/>
        </w:rPr>
      </w:pPr>
      <w:hyperlink w:anchor="_Toc340056099" w:history="1">
        <w:r w:rsidR="006A063C" w:rsidRPr="00554C62">
          <w:rPr>
            <w:rStyle w:val="af1"/>
            <w:rFonts w:ascii="Arial" w:hAnsi="Arial" w:cs="Arial"/>
            <w:b w:val="0"/>
          </w:rPr>
          <w:t>Статья 51. Действие настоящих правил по отношению к градостроительной документации</w:t>
        </w:r>
        <w:r w:rsidR="006A063C" w:rsidRPr="00554C62">
          <w:rPr>
            <w:rFonts w:ascii="Arial" w:hAnsi="Arial" w:cs="Arial"/>
            <w:b w:val="0"/>
            <w:webHidden/>
          </w:rPr>
          <w:tab/>
        </w:r>
      </w:hyperlink>
      <w:r w:rsidR="006A063C" w:rsidRPr="00554C62">
        <w:rPr>
          <w:rStyle w:val="af1"/>
          <w:rFonts w:ascii="Arial" w:hAnsi="Arial" w:cs="Arial"/>
          <w:b w:val="0"/>
          <w:color w:val="000000"/>
          <w:u w:val="none"/>
        </w:rPr>
        <w:t>…………………………………………………………………………….43</w:t>
      </w:r>
    </w:p>
    <w:p w:rsidR="006A063C" w:rsidRPr="00554C62" w:rsidRDefault="006A063C" w:rsidP="00554C62">
      <w:pPr>
        <w:pStyle w:val="13"/>
        <w:rPr>
          <w:rFonts w:ascii="Arial" w:hAnsi="Arial" w:cs="Arial"/>
        </w:rPr>
      </w:pPr>
      <w:r w:rsidRPr="00554C62">
        <w:rPr>
          <w:rStyle w:val="af1"/>
          <w:rFonts w:ascii="Arial" w:hAnsi="Arial" w:cs="Arial"/>
          <w:sz w:val="24"/>
          <w:szCs w:val="24"/>
          <w:u w:val="none"/>
        </w:rPr>
        <w:t xml:space="preserve">         </w:t>
      </w:r>
      <w:hyperlink w:anchor="_Toc340056100" w:history="1">
        <w:r w:rsidRPr="00554C62">
          <w:rPr>
            <w:rStyle w:val="af1"/>
            <w:rFonts w:ascii="Arial" w:hAnsi="Arial" w:cs="Arial"/>
          </w:rPr>
          <w:t>ПРИЛОЖЕНИЕ</w:t>
        </w:r>
        <w:r w:rsidRPr="00554C62">
          <w:rPr>
            <w:rFonts w:ascii="Arial" w:hAnsi="Arial" w:cs="Arial"/>
            <w:webHidden/>
          </w:rPr>
          <w:tab/>
        </w:r>
      </w:hyperlink>
      <w:r w:rsidRPr="00554C62">
        <w:rPr>
          <w:rStyle w:val="af1"/>
          <w:rFonts w:ascii="Arial" w:hAnsi="Arial" w:cs="Arial"/>
          <w:color w:val="000000"/>
          <w:u w:val="none"/>
        </w:rPr>
        <w:t>………………………………………………………………………………………….</w:t>
      </w:r>
      <w:r w:rsidRPr="00554C62">
        <w:rPr>
          <w:rStyle w:val="af1"/>
          <w:rFonts w:ascii="Arial" w:hAnsi="Arial" w:cs="Arial"/>
          <w:color w:val="000000"/>
          <w:sz w:val="24"/>
          <w:szCs w:val="24"/>
          <w:u w:val="none"/>
        </w:rPr>
        <w:t>.43</w:t>
      </w:r>
    </w:p>
    <w:p w:rsidR="006A063C" w:rsidRPr="00554C62" w:rsidRDefault="006A063C" w:rsidP="00554C62">
      <w:pPr>
        <w:jc w:val="center"/>
        <w:outlineLvl w:val="0"/>
        <w:rPr>
          <w:rFonts w:ascii="Arial" w:hAnsi="Arial" w:cs="Arial"/>
          <w:color w:val="000000"/>
          <w:sz w:val="28"/>
        </w:rPr>
        <w:sectPr w:rsidR="006A063C" w:rsidRPr="00554C62" w:rsidSect="00554C62">
          <w:pgSz w:w="11906" w:h="16838"/>
          <w:pgMar w:top="567" w:right="851" w:bottom="567" w:left="1134" w:header="709" w:footer="567" w:gutter="0"/>
          <w:cols w:space="708"/>
          <w:titlePg/>
          <w:docGrid w:linePitch="360"/>
        </w:sectPr>
      </w:pPr>
      <w:r w:rsidRPr="00554C62">
        <w:rPr>
          <w:rFonts w:ascii="Arial" w:hAnsi="Arial" w:cs="Arial"/>
          <w:sz w:val="28"/>
        </w:rPr>
        <w:fldChar w:fldCharType="end"/>
      </w:r>
    </w:p>
    <w:p w:rsidR="006A063C" w:rsidRPr="00554C62" w:rsidRDefault="006A063C" w:rsidP="00554C62">
      <w:pPr>
        <w:jc w:val="center"/>
        <w:outlineLvl w:val="0"/>
        <w:rPr>
          <w:rFonts w:ascii="Arial" w:hAnsi="Arial" w:cs="Arial"/>
        </w:rPr>
      </w:pPr>
      <w:bookmarkStart w:id="1" w:name="_Toc282347503"/>
      <w:bookmarkStart w:id="2" w:name="_Toc340056036"/>
      <w:r w:rsidRPr="00554C62">
        <w:rPr>
          <w:rFonts w:ascii="Arial" w:hAnsi="Arial" w:cs="Arial"/>
          <w:b/>
          <w:color w:val="000000"/>
        </w:rPr>
        <w:lastRenderedPageBreak/>
        <w:t>Введение</w:t>
      </w:r>
      <w:bookmarkEnd w:id="1"/>
      <w:bookmarkEnd w:id="2"/>
    </w:p>
    <w:p w:rsidR="006A063C" w:rsidRPr="00554C62" w:rsidRDefault="006A063C" w:rsidP="00554C62">
      <w:pPr>
        <w:pStyle w:val="ad"/>
        <w:spacing w:after="0" w:line="240" w:lineRule="auto"/>
        <w:jc w:val="both"/>
        <w:rPr>
          <w:rFonts w:ascii="Arial" w:hAnsi="Arial" w:cs="Arial"/>
          <w:sz w:val="24"/>
          <w:szCs w:val="24"/>
        </w:rPr>
      </w:pPr>
      <w:r w:rsidRPr="00554C62">
        <w:rPr>
          <w:rFonts w:ascii="Arial" w:hAnsi="Arial" w:cs="Arial"/>
          <w:sz w:val="24"/>
          <w:szCs w:val="24"/>
        </w:rPr>
        <w:tab/>
        <w:t>Правила землепользования и застройки муниципального образования Малошелковниковский сельсовет Егорьевского района Алтайского края разработаны в соответствии с Градостроительным кодексом РФ, Земельным кодексом РФ, Федеральным законом «Об общих принципах организации местного самоуправления в РФ» и другими нормативными правовыми актами РФ, Алтайского края, МО Егорьевский район Алтайского края, МО Малошелковниковский сельсовет Егорьевского района Алтайского края.</w:t>
      </w:r>
    </w:p>
    <w:p w:rsidR="006A063C" w:rsidRPr="00554C62" w:rsidRDefault="006A063C" w:rsidP="00554C62">
      <w:pPr>
        <w:pStyle w:val="ad"/>
        <w:spacing w:after="0" w:line="240" w:lineRule="auto"/>
        <w:jc w:val="both"/>
        <w:rPr>
          <w:rFonts w:ascii="Arial" w:hAnsi="Arial" w:cs="Arial"/>
          <w:sz w:val="24"/>
          <w:szCs w:val="24"/>
        </w:rPr>
      </w:pPr>
      <w:r w:rsidRPr="00554C62">
        <w:rPr>
          <w:rFonts w:ascii="Arial" w:hAnsi="Arial" w:cs="Arial"/>
          <w:sz w:val="24"/>
          <w:szCs w:val="24"/>
        </w:rPr>
        <w:tab/>
        <w:t>Правила разработаны на основе Генерального плана муниципального образования Малошелковниковский сельсовет Егорьевского  района Алтайского края.</w:t>
      </w:r>
    </w:p>
    <w:p w:rsidR="006A063C" w:rsidRPr="00554C62" w:rsidRDefault="006A063C" w:rsidP="00554C62">
      <w:pPr>
        <w:pStyle w:val="ad"/>
        <w:spacing w:after="0" w:line="240" w:lineRule="auto"/>
        <w:jc w:val="both"/>
        <w:rPr>
          <w:rFonts w:ascii="Arial" w:hAnsi="Arial" w:cs="Arial"/>
          <w:sz w:val="24"/>
          <w:szCs w:val="24"/>
        </w:rPr>
      </w:pPr>
      <w:r w:rsidRPr="00554C62">
        <w:rPr>
          <w:rFonts w:ascii="Arial" w:hAnsi="Arial" w:cs="Arial"/>
          <w:sz w:val="24"/>
          <w:szCs w:val="24"/>
        </w:rPr>
        <w:tab/>
        <w:t>Правила разработаны в целях:</w:t>
      </w:r>
    </w:p>
    <w:p w:rsidR="006A063C" w:rsidRPr="00554C62" w:rsidRDefault="006A063C" w:rsidP="00554C62">
      <w:pPr>
        <w:pStyle w:val="ConsNormal"/>
        <w:ind w:right="0" w:firstLine="709"/>
        <w:jc w:val="both"/>
        <w:rPr>
          <w:sz w:val="24"/>
          <w:szCs w:val="24"/>
        </w:rPr>
      </w:pPr>
      <w:r w:rsidRPr="00554C62">
        <w:rPr>
          <w:sz w:val="24"/>
          <w:szCs w:val="24"/>
        </w:rPr>
        <w:t>– создания условий для устойчивого развития территории муниципального образования Малошелковниковский сельсовет Егорьевского района Алтайсого края, сохранения окружающей среды и объектов культурного наследия;</w:t>
      </w:r>
    </w:p>
    <w:p w:rsidR="006A063C" w:rsidRPr="00554C62" w:rsidRDefault="006A063C" w:rsidP="00554C62">
      <w:pPr>
        <w:pStyle w:val="ConsNormal"/>
        <w:ind w:right="0" w:firstLine="709"/>
        <w:jc w:val="both"/>
        <w:rPr>
          <w:sz w:val="24"/>
          <w:szCs w:val="24"/>
        </w:rPr>
      </w:pPr>
      <w:r w:rsidRPr="00554C62">
        <w:rPr>
          <w:sz w:val="24"/>
          <w:szCs w:val="24"/>
        </w:rPr>
        <w:t xml:space="preserve"> –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6A063C" w:rsidRPr="00554C62" w:rsidRDefault="006A063C" w:rsidP="00554C62">
      <w:pPr>
        <w:ind w:firstLine="709"/>
        <w:jc w:val="both"/>
        <w:rPr>
          <w:rFonts w:ascii="Arial" w:hAnsi="Arial" w:cs="Arial"/>
        </w:rPr>
      </w:pPr>
      <w:r w:rsidRPr="00554C62">
        <w:rPr>
          <w:rFonts w:ascii="Arial" w:hAnsi="Arial" w:cs="Arial"/>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r w:rsidRPr="00554C62">
        <w:rPr>
          <w:rFonts w:ascii="Arial" w:hAnsi="Arial" w:cs="Arial"/>
          <w:color w:val="008080"/>
        </w:rPr>
        <w:t>.</w:t>
      </w:r>
    </w:p>
    <w:p w:rsidR="006A063C" w:rsidRPr="00554C62" w:rsidRDefault="006A063C" w:rsidP="00554C62">
      <w:pPr>
        <w:pStyle w:val="aa"/>
        <w:spacing w:after="0"/>
        <w:rPr>
          <w:rFonts w:ascii="Arial" w:hAnsi="Arial" w:cs="Arial"/>
          <w:sz w:val="24"/>
          <w:szCs w:val="24"/>
        </w:rPr>
      </w:pPr>
      <w:r w:rsidRPr="00554C62">
        <w:rPr>
          <w:rFonts w:ascii="Arial" w:hAnsi="Arial" w:cs="Arial"/>
          <w:sz w:val="24"/>
          <w:szCs w:val="24"/>
        </w:rPr>
        <w:tab/>
        <w:t xml:space="preserve">Правила, устанавливающие общий порядок осуществления градостроительной деятельности, обязательны для органов государственной власти и местного самоуправления, физических и юридических лиц. </w:t>
      </w:r>
    </w:p>
    <w:p w:rsidR="006A063C" w:rsidRPr="00554C62" w:rsidRDefault="006A063C" w:rsidP="00554C62">
      <w:pPr>
        <w:pStyle w:val="af2"/>
        <w:jc w:val="both"/>
        <w:rPr>
          <w:rFonts w:ascii="Arial" w:hAnsi="Arial" w:cs="Arial"/>
          <w:color w:val="000000"/>
        </w:rPr>
      </w:pPr>
      <w:r w:rsidRPr="00554C62">
        <w:rPr>
          <w:rFonts w:ascii="Arial" w:hAnsi="Arial" w:cs="Arial"/>
          <w:color w:val="000000"/>
        </w:rPr>
        <w:tab/>
        <w:t>В случае возникновения противоречий между настоящими Правилами и другими местными нормативными актами, касающимися землепользования и застройки на территории МО Малошелковниковский сельсовет Егорьевского района Алтайского края, действуют настоящие Правила.</w:t>
      </w:r>
    </w:p>
    <w:p w:rsidR="006A063C" w:rsidRPr="00554C62" w:rsidRDefault="006A063C" w:rsidP="00554C62">
      <w:pPr>
        <w:jc w:val="both"/>
        <w:outlineLvl w:val="0"/>
        <w:rPr>
          <w:rFonts w:ascii="Arial" w:hAnsi="Arial" w:cs="Arial"/>
          <w:b/>
        </w:rPr>
      </w:pPr>
      <w:bookmarkStart w:id="3" w:name="_Toc282347504"/>
      <w:bookmarkStart w:id="4" w:name="_Toc340056037"/>
    </w:p>
    <w:p w:rsidR="006A063C" w:rsidRPr="00554C62" w:rsidRDefault="006A063C" w:rsidP="00554C62">
      <w:pPr>
        <w:jc w:val="center"/>
        <w:outlineLvl w:val="0"/>
        <w:rPr>
          <w:rFonts w:ascii="Arial" w:hAnsi="Arial" w:cs="Arial"/>
          <w:b/>
        </w:rPr>
      </w:pPr>
      <w:r w:rsidRPr="00554C62">
        <w:rPr>
          <w:rFonts w:ascii="Arial" w:hAnsi="Arial" w:cs="Arial"/>
          <w:b/>
        </w:rPr>
        <w:t>Часть I. Порядок применения Правил землепользования и застройки и внесения в них изменений</w:t>
      </w:r>
      <w:bookmarkEnd w:id="3"/>
      <w:bookmarkEnd w:id="4"/>
    </w:p>
    <w:p w:rsidR="006A063C" w:rsidRPr="00554C62" w:rsidRDefault="006A063C" w:rsidP="00554C62">
      <w:pPr>
        <w:jc w:val="center"/>
        <w:outlineLvl w:val="1"/>
        <w:rPr>
          <w:rFonts w:ascii="Arial" w:hAnsi="Arial" w:cs="Arial"/>
          <w:b/>
        </w:rPr>
      </w:pPr>
      <w:bookmarkStart w:id="5" w:name="_Toc282347505"/>
      <w:bookmarkStart w:id="6" w:name="_Toc340056038"/>
      <w:r w:rsidRPr="00554C62">
        <w:rPr>
          <w:rFonts w:ascii="Arial" w:hAnsi="Arial" w:cs="Arial"/>
          <w:b/>
          <w:color w:val="000000"/>
        </w:rPr>
        <w:t>Глава 1.</w:t>
      </w:r>
      <w:r w:rsidRPr="00554C62">
        <w:rPr>
          <w:rFonts w:ascii="Arial" w:hAnsi="Arial" w:cs="Arial"/>
          <w:b/>
        </w:rPr>
        <w:t xml:space="preserve"> Общие положения</w:t>
      </w:r>
      <w:bookmarkEnd w:id="5"/>
      <w:bookmarkEnd w:id="6"/>
    </w:p>
    <w:p w:rsidR="006A063C" w:rsidRPr="00554C62" w:rsidRDefault="006A063C" w:rsidP="00554C62">
      <w:pPr>
        <w:jc w:val="center"/>
        <w:outlineLvl w:val="1"/>
        <w:rPr>
          <w:rFonts w:ascii="Arial" w:hAnsi="Arial" w:cs="Arial"/>
          <w:b/>
          <w:color w:val="008080"/>
        </w:rPr>
      </w:pPr>
    </w:p>
    <w:p w:rsidR="006A063C" w:rsidRPr="00554C62" w:rsidRDefault="006A063C" w:rsidP="00554C62">
      <w:pPr>
        <w:jc w:val="both"/>
        <w:outlineLvl w:val="2"/>
        <w:rPr>
          <w:rFonts w:ascii="Arial" w:hAnsi="Arial" w:cs="Arial"/>
          <w:b/>
          <w:color w:val="008080"/>
        </w:rPr>
      </w:pPr>
      <w:bookmarkStart w:id="7" w:name="_Toc282347506"/>
      <w:bookmarkStart w:id="8" w:name="_Toc340056039"/>
      <w:r w:rsidRPr="00554C62">
        <w:rPr>
          <w:rFonts w:ascii="Arial" w:hAnsi="Arial" w:cs="Arial"/>
          <w:b/>
          <w:color w:val="000000"/>
        </w:rPr>
        <w:t>Статья 1. Назначение и содержание настоящих Правил</w:t>
      </w:r>
      <w:bookmarkEnd w:id="7"/>
      <w:bookmarkEnd w:id="8"/>
    </w:p>
    <w:p w:rsidR="006A063C" w:rsidRPr="00554C62" w:rsidRDefault="006A063C" w:rsidP="00554C62">
      <w:pPr>
        <w:pStyle w:val="af2"/>
        <w:jc w:val="both"/>
        <w:rPr>
          <w:rFonts w:ascii="Arial" w:hAnsi="Arial" w:cs="Arial"/>
          <w:color w:val="000000"/>
        </w:rPr>
      </w:pPr>
    </w:p>
    <w:p w:rsidR="006A063C" w:rsidRPr="00554C62" w:rsidRDefault="006A063C" w:rsidP="00554C62">
      <w:pPr>
        <w:pStyle w:val="af2"/>
        <w:jc w:val="both"/>
        <w:rPr>
          <w:rFonts w:ascii="Arial" w:hAnsi="Arial" w:cs="Arial"/>
          <w:color w:val="000000"/>
        </w:rPr>
      </w:pPr>
      <w:r w:rsidRPr="00554C62">
        <w:rPr>
          <w:rFonts w:ascii="Arial" w:hAnsi="Arial" w:cs="Arial"/>
          <w:color w:val="000000"/>
        </w:rPr>
        <w:t xml:space="preserve">            Настоящие Правила в соответствии с Градостроительным кодексом Российской Федерации, законом Алтайского края «О градостроительной деятельности на территории Алтайского края», вводят систему регулирования землепользования и застройки, которая основана на функциональном зонировании территории населенных пунктов МО Малошелковниковский сельсовет Егорьевского района Алтайского края: установлении градостроительных регламентов – ограничений использования территории.</w:t>
      </w:r>
    </w:p>
    <w:p w:rsidR="006A063C" w:rsidRPr="00554C62" w:rsidRDefault="006A063C" w:rsidP="00554C62">
      <w:pPr>
        <w:pStyle w:val="ad"/>
        <w:spacing w:after="0" w:line="240" w:lineRule="auto"/>
        <w:jc w:val="both"/>
        <w:rPr>
          <w:rFonts w:ascii="Arial" w:hAnsi="Arial" w:cs="Arial"/>
          <w:sz w:val="24"/>
          <w:szCs w:val="24"/>
        </w:rPr>
      </w:pPr>
      <w:r w:rsidRPr="00554C62">
        <w:rPr>
          <w:rFonts w:ascii="Arial" w:hAnsi="Arial" w:cs="Arial"/>
          <w:sz w:val="24"/>
          <w:szCs w:val="24"/>
        </w:rPr>
        <w:tab/>
        <w:t>Правила регламентируют следующую деятельность органов и должностных лиц местного самоуправления, физических и юридических лиц в области землепользования и застройки:</w:t>
      </w:r>
    </w:p>
    <w:p w:rsidR="006A063C" w:rsidRPr="00554C62" w:rsidRDefault="006A063C" w:rsidP="00554C62">
      <w:pPr>
        <w:pStyle w:val="ad"/>
        <w:spacing w:after="0" w:line="240" w:lineRule="auto"/>
        <w:jc w:val="both"/>
        <w:rPr>
          <w:rFonts w:ascii="Arial" w:hAnsi="Arial" w:cs="Arial"/>
          <w:color w:val="000000"/>
          <w:sz w:val="24"/>
          <w:szCs w:val="24"/>
        </w:rPr>
      </w:pPr>
      <w:r w:rsidRPr="00554C62">
        <w:rPr>
          <w:rFonts w:ascii="Arial" w:hAnsi="Arial" w:cs="Arial"/>
          <w:color w:val="000000"/>
          <w:sz w:val="24"/>
          <w:szCs w:val="24"/>
        </w:rPr>
        <w:tab/>
        <w:t>– предоставление разрешения на условно разрешенный вид использования земельного участка или объекта капитального строительства;</w:t>
      </w:r>
    </w:p>
    <w:p w:rsidR="006A063C" w:rsidRPr="00554C62" w:rsidRDefault="006A063C" w:rsidP="00554C62">
      <w:pPr>
        <w:pStyle w:val="ad"/>
        <w:spacing w:after="0" w:line="240" w:lineRule="auto"/>
        <w:jc w:val="both"/>
        <w:rPr>
          <w:rFonts w:ascii="Arial" w:hAnsi="Arial" w:cs="Arial"/>
          <w:color w:val="000000"/>
          <w:sz w:val="24"/>
          <w:szCs w:val="24"/>
        </w:rPr>
      </w:pPr>
      <w:r w:rsidRPr="00554C62">
        <w:rPr>
          <w:rFonts w:ascii="Arial" w:hAnsi="Arial" w:cs="Arial"/>
          <w:color w:val="000000"/>
          <w:sz w:val="24"/>
          <w:szCs w:val="24"/>
        </w:rPr>
        <w:tab/>
        <w:t>–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6A063C" w:rsidRPr="00554C62" w:rsidRDefault="006A063C" w:rsidP="00554C62">
      <w:pPr>
        <w:pStyle w:val="ad"/>
        <w:spacing w:after="0" w:line="240" w:lineRule="auto"/>
        <w:jc w:val="both"/>
        <w:rPr>
          <w:rFonts w:ascii="Arial" w:hAnsi="Arial" w:cs="Arial"/>
          <w:color w:val="000000"/>
          <w:sz w:val="24"/>
          <w:szCs w:val="24"/>
        </w:rPr>
      </w:pPr>
      <w:r w:rsidRPr="00554C62">
        <w:rPr>
          <w:rFonts w:ascii="Arial" w:hAnsi="Arial" w:cs="Arial"/>
          <w:color w:val="000000"/>
          <w:sz w:val="24"/>
          <w:szCs w:val="24"/>
        </w:rPr>
        <w:tab/>
        <w:t>– организация и проведение публичных слушаний по вопросам землепользования и застройки;</w:t>
      </w:r>
    </w:p>
    <w:p w:rsidR="006A063C" w:rsidRPr="00554C62" w:rsidRDefault="006A063C" w:rsidP="00554C62">
      <w:pPr>
        <w:pStyle w:val="ad"/>
        <w:spacing w:after="0" w:line="240" w:lineRule="auto"/>
        <w:jc w:val="both"/>
        <w:rPr>
          <w:rFonts w:ascii="Arial" w:hAnsi="Arial" w:cs="Arial"/>
          <w:color w:val="000000"/>
          <w:sz w:val="24"/>
          <w:szCs w:val="24"/>
        </w:rPr>
      </w:pPr>
      <w:r w:rsidRPr="00554C62">
        <w:rPr>
          <w:rFonts w:ascii="Arial" w:hAnsi="Arial" w:cs="Arial"/>
          <w:color w:val="000000"/>
          <w:sz w:val="24"/>
          <w:szCs w:val="24"/>
        </w:rPr>
        <w:tab/>
        <w:t>–организация разработки и согласования, утверждение проектной документации;</w:t>
      </w:r>
    </w:p>
    <w:p w:rsidR="006A063C" w:rsidRPr="00554C62" w:rsidRDefault="006A063C" w:rsidP="00554C62">
      <w:pPr>
        <w:pStyle w:val="ad"/>
        <w:spacing w:after="0" w:line="240" w:lineRule="auto"/>
        <w:jc w:val="both"/>
        <w:rPr>
          <w:rFonts w:ascii="Arial" w:hAnsi="Arial" w:cs="Arial"/>
          <w:color w:val="000000"/>
          <w:sz w:val="24"/>
          <w:szCs w:val="24"/>
        </w:rPr>
      </w:pPr>
      <w:r w:rsidRPr="00554C62">
        <w:rPr>
          <w:rFonts w:ascii="Arial" w:hAnsi="Arial" w:cs="Arial"/>
          <w:color w:val="000000"/>
          <w:sz w:val="24"/>
          <w:szCs w:val="24"/>
        </w:rPr>
        <w:tab/>
        <w:t>– выдача разрешений на строительство, разрешений на ввод объекта в эксплуатацию;</w:t>
      </w:r>
    </w:p>
    <w:p w:rsidR="006A063C" w:rsidRPr="00554C62" w:rsidRDefault="006A063C" w:rsidP="00554C62">
      <w:pPr>
        <w:pStyle w:val="ad"/>
        <w:spacing w:after="0" w:line="240" w:lineRule="auto"/>
        <w:jc w:val="both"/>
        <w:rPr>
          <w:rFonts w:ascii="Arial" w:hAnsi="Arial" w:cs="Arial"/>
          <w:color w:val="000000"/>
          <w:sz w:val="24"/>
          <w:szCs w:val="24"/>
        </w:rPr>
      </w:pPr>
      <w:r w:rsidRPr="00554C62">
        <w:rPr>
          <w:rFonts w:ascii="Arial" w:hAnsi="Arial" w:cs="Arial"/>
          <w:color w:val="000000"/>
          <w:sz w:val="24"/>
          <w:szCs w:val="24"/>
        </w:rPr>
        <w:tab/>
        <w:t>– организация подготовки документации по планировке территории;</w:t>
      </w:r>
    </w:p>
    <w:p w:rsidR="006A063C" w:rsidRPr="00554C62" w:rsidRDefault="006A063C" w:rsidP="00554C62">
      <w:pPr>
        <w:pStyle w:val="ad"/>
        <w:spacing w:after="0" w:line="240" w:lineRule="auto"/>
        <w:jc w:val="both"/>
        <w:rPr>
          <w:rFonts w:ascii="Arial" w:hAnsi="Arial" w:cs="Arial"/>
          <w:color w:val="000000"/>
          <w:sz w:val="24"/>
          <w:szCs w:val="24"/>
        </w:rPr>
      </w:pPr>
      <w:r w:rsidRPr="00554C62">
        <w:rPr>
          <w:rFonts w:ascii="Arial" w:hAnsi="Arial" w:cs="Arial"/>
          <w:color w:val="000000"/>
          <w:sz w:val="24"/>
          <w:szCs w:val="24"/>
        </w:rPr>
        <w:tab/>
        <w:t>– внесение изменений в настоящие Правила.</w:t>
      </w:r>
    </w:p>
    <w:p w:rsidR="006A063C" w:rsidRPr="00554C62" w:rsidRDefault="006A063C" w:rsidP="00554C62">
      <w:pPr>
        <w:pStyle w:val="ad"/>
        <w:spacing w:after="0" w:line="240" w:lineRule="auto"/>
        <w:jc w:val="both"/>
        <w:rPr>
          <w:rFonts w:ascii="Arial" w:hAnsi="Arial" w:cs="Arial"/>
          <w:sz w:val="24"/>
          <w:szCs w:val="24"/>
        </w:rPr>
      </w:pPr>
      <w:r w:rsidRPr="00554C62">
        <w:rPr>
          <w:rFonts w:ascii="Arial" w:hAnsi="Arial" w:cs="Arial"/>
          <w:sz w:val="24"/>
          <w:szCs w:val="24"/>
        </w:rPr>
        <w:lastRenderedPageBreak/>
        <w:tab/>
        <w:t>Настоящие Правила содержат:</w:t>
      </w:r>
    </w:p>
    <w:p w:rsidR="006A063C" w:rsidRPr="00554C62" w:rsidRDefault="006A063C" w:rsidP="00554C62">
      <w:pPr>
        <w:pStyle w:val="ad"/>
        <w:spacing w:after="0" w:line="240" w:lineRule="auto"/>
        <w:ind w:left="330"/>
        <w:jc w:val="both"/>
        <w:rPr>
          <w:rFonts w:ascii="Arial" w:hAnsi="Arial" w:cs="Arial"/>
          <w:color w:val="000000"/>
          <w:sz w:val="24"/>
          <w:szCs w:val="24"/>
        </w:rPr>
      </w:pPr>
      <w:r w:rsidRPr="00554C62">
        <w:rPr>
          <w:rFonts w:ascii="Arial" w:hAnsi="Arial" w:cs="Arial"/>
          <w:color w:val="000000"/>
          <w:sz w:val="24"/>
          <w:szCs w:val="24"/>
        </w:rPr>
        <w:t>1)  общую часть (порядок применения настоящих Правил и внесения в них изменений);</w:t>
      </w:r>
    </w:p>
    <w:p w:rsidR="006A063C" w:rsidRPr="00554C62" w:rsidRDefault="006A063C" w:rsidP="00554C62">
      <w:pPr>
        <w:pStyle w:val="ad"/>
        <w:spacing w:after="0" w:line="240" w:lineRule="auto"/>
        <w:ind w:left="330"/>
        <w:jc w:val="both"/>
        <w:rPr>
          <w:rFonts w:ascii="Arial" w:hAnsi="Arial" w:cs="Arial"/>
          <w:color w:val="000000"/>
          <w:sz w:val="24"/>
          <w:szCs w:val="24"/>
        </w:rPr>
      </w:pPr>
      <w:r w:rsidRPr="00554C62">
        <w:rPr>
          <w:rFonts w:ascii="Arial" w:hAnsi="Arial" w:cs="Arial"/>
          <w:color w:val="000000"/>
          <w:sz w:val="24"/>
          <w:szCs w:val="24"/>
        </w:rPr>
        <w:t>2)  схемы</w:t>
      </w:r>
      <w:r w:rsidRPr="00554C62">
        <w:rPr>
          <w:rFonts w:ascii="Arial" w:hAnsi="Arial" w:cs="Arial"/>
          <w:color w:val="000000"/>
          <w:sz w:val="24"/>
          <w:szCs w:val="24"/>
          <w:lang w:val="en-US"/>
        </w:rPr>
        <w:t xml:space="preserve"> </w:t>
      </w:r>
      <w:r w:rsidRPr="00554C62">
        <w:rPr>
          <w:rFonts w:ascii="Arial" w:hAnsi="Arial" w:cs="Arial"/>
          <w:color w:val="000000"/>
          <w:sz w:val="24"/>
          <w:szCs w:val="24"/>
        </w:rPr>
        <w:t>градостроительного зонирования;</w:t>
      </w:r>
    </w:p>
    <w:p w:rsidR="006A063C" w:rsidRPr="00554C62" w:rsidRDefault="006A063C" w:rsidP="00554C62">
      <w:pPr>
        <w:pStyle w:val="ad"/>
        <w:numPr>
          <w:ilvl w:val="0"/>
          <w:numId w:val="2"/>
        </w:numPr>
        <w:spacing w:after="0" w:line="240" w:lineRule="auto"/>
        <w:jc w:val="both"/>
        <w:rPr>
          <w:rFonts w:ascii="Arial" w:hAnsi="Arial" w:cs="Arial"/>
          <w:color w:val="000000"/>
          <w:sz w:val="24"/>
          <w:szCs w:val="24"/>
        </w:rPr>
      </w:pPr>
      <w:r w:rsidRPr="00554C62">
        <w:rPr>
          <w:rFonts w:ascii="Arial" w:hAnsi="Arial" w:cs="Arial"/>
          <w:color w:val="000000"/>
          <w:sz w:val="24"/>
          <w:szCs w:val="24"/>
        </w:rPr>
        <w:t>градостроительные регламенты.</w:t>
      </w:r>
    </w:p>
    <w:p w:rsidR="006A063C" w:rsidRPr="00554C62" w:rsidRDefault="006A063C" w:rsidP="00554C62">
      <w:pPr>
        <w:jc w:val="both"/>
        <w:outlineLvl w:val="2"/>
        <w:rPr>
          <w:rFonts w:ascii="Arial" w:hAnsi="Arial" w:cs="Arial"/>
          <w:b/>
        </w:rPr>
      </w:pPr>
      <w:bookmarkStart w:id="9" w:name="_Toc282347507"/>
      <w:bookmarkStart w:id="10" w:name="_Toc340056040"/>
      <w:r w:rsidRPr="00554C62">
        <w:rPr>
          <w:rFonts w:ascii="Arial" w:hAnsi="Arial" w:cs="Arial"/>
          <w:b/>
          <w:color w:val="000000"/>
        </w:rPr>
        <w:t>Статья 2.</w:t>
      </w:r>
      <w:r w:rsidRPr="00554C62">
        <w:rPr>
          <w:rFonts w:ascii="Arial" w:hAnsi="Arial" w:cs="Arial"/>
          <w:b/>
        </w:rPr>
        <w:t xml:space="preserve"> Основные понятия, используемые в настоящих Правилах</w:t>
      </w:r>
      <w:bookmarkEnd w:id="9"/>
      <w:bookmarkEnd w:id="10"/>
    </w:p>
    <w:p w:rsidR="006A063C" w:rsidRPr="00554C62" w:rsidRDefault="006A063C" w:rsidP="00554C62">
      <w:pPr>
        <w:jc w:val="both"/>
        <w:rPr>
          <w:rFonts w:ascii="Arial" w:hAnsi="Arial" w:cs="Arial"/>
          <w:color w:val="000000"/>
        </w:rPr>
      </w:pPr>
      <w:r w:rsidRPr="00554C62">
        <w:rPr>
          <w:rFonts w:ascii="Arial" w:hAnsi="Arial" w:cs="Arial"/>
          <w:color w:val="000000"/>
        </w:rPr>
        <w:tab/>
        <w:t>В целях применения настоящих Правил, используемые в них понятия, употребляются в следующих значениях:</w:t>
      </w:r>
    </w:p>
    <w:p w:rsidR="006A063C" w:rsidRPr="00554C62" w:rsidRDefault="006A063C" w:rsidP="00554C62">
      <w:pPr>
        <w:jc w:val="both"/>
        <w:rPr>
          <w:rFonts w:ascii="Arial" w:hAnsi="Arial" w:cs="Arial"/>
          <w:color w:val="000000"/>
        </w:rPr>
      </w:pPr>
      <w:r w:rsidRPr="00554C62">
        <w:rPr>
          <w:rFonts w:ascii="Arial" w:hAnsi="Arial" w:cs="Arial"/>
          <w:color w:val="000000"/>
        </w:rPr>
        <w:tab/>
        <w:t xml:space="preserve">– </w:t>
      </w:r>
      <w:r w:rsidRPr="00554C62">
        <w:rPr>
          <w:rFonts w:ascii="Arial" w:hAnsi="Arial" w:cs="Arial"/>
          <w:i/>
          <w:color w:val="000000"/>
        </w:rPr>
        <w:t>виды разрешенного использования земельных участков и объектов капитального строительства</w:t>
      </w:r>
      <w:r w:rsidRPr="00554C62">
        <w:rPr>
          <w:rFonts w:ascii="Arial" w:hAnsi="Arial" w:cs="Arial"/>
          <w:color w:val="000000"/>
        </w:rPr>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6A063C" w:rsidRPr="00554C62" w:rsidRDefault="006A063C" w:rsidP="00554C62">
      <w:pPr>
        <w:jc w:val="both"/>
        <w:rPr>
          <w:rFonts w:ascii="Arial" w:hAnsi="Arial" w:cs="Arial"/>
          <w:color w:val="000000"/>
        </w:rPr>
      </w:pPr>
      <w:r w:rsidRPr="00554C62">
        <w:rPr>
          <w:rFonts w:ascii="Arial" w:hAnsi="Arial" w:cs="Arial"/>
          <w:bCs/>
          <w:color w:val="000000"/>
        </w:rPr>
        <w:tab/>
        <w:t xml:space="preserve">– </w:t>
      </w:r>
      <w:r w:rsidRPr="00554C62">
        <w:rPr>
          <w:rFonts w:ascii="Arial" w:hAnsi="Arial" w:cs="Arial"/>
          <w:bCs/>
          <w:i/>
          <w:color w:val="000000"/>
        </w:rPr>
        <w:t>временные объекты</w:t>
      </w:r>
      <w:r w:rsidRPr="00554C62">
        <w:rPr>
          <w:rFonts w:ascii="Arial" w:hAnsi="Arial" w:cs="Arial"/>
          <w:i/>
          <w:color w:val="000000"/>
        </w:rPr>
        <w:t>, используемые для строительства (реконструкции, капитального ремонта) объектов капитального строительства</w:t>
      </w:r>
      <w:r w:rsidRPr="00554C62">
        <w:rPr>
          <w:rFonts w:ascii="Arial" w:hAnsi="Arial" w:cs="Arial"/>
          <w:bCs/>
          <w:color w:val="000000"/>
        </w:rPr>
        <w:t xml:space="preserve"> </w:t>
      </w:r>
      <w:r w:rsidRPr="00554C62">
        <w:rPr>
          <w:rFonts w:ascii="Arial" w:hAnsi="Arial" w:cs="Arial"/>
          <w:color w:val="000000"/>
        </w:rPr>
        <w:t>– постройки, необходимые для использования при строительстве объекта капитального строительства, размещаемые на специально предоставленных земельных участках на срок осуществления строительства (реконструкции, капитального ремонта) и подлежащие демонтажу после прекращения деятельности, для которой они возводились;</w:t>
      </w:r>
    </w:p>
    <w:p w:rsidR="006A063C" w:rsidRPr="00554C62" w:rsidRDefault="006A063C" w:rsidP="00554C62">
      <w:pPr>
        <w:pStyle w:val="af2"/>
        <w:jc w:val="both"/>
        <w:rPr>
          <w:rFonts w:ascii="Arial" w:hAnsi="Arial" w:cs="Arial"/>
          <w:color w:val="000000"/>
        </w:rPr>
      </w:pPr>
      <w:r w:rsidRPr="00554C62">
        <w:rPr>
          <w:rFonts w:ascii="Arial" w:hAnsi="Arial" w:cs="Arial"/>
          <w:color w:val="000000"/>
        </w:rPr>
        <w:tab/>
        <w:t xml:space="preserve">– </w:t>
      </w:r>
      <w:r w:rsidRPr="00554C62">
        <w:rPr>
          <w:rFonts w:ascii="Arial" w:hAnsi="Arial" w:cs="Arial"/>
          <w:i/>
          <w:color w:val="000000"/>
        </w:rPr>
        <w:t xml:space="preserve">вспомогательный </w:t>
      </w:r>
      <w:r w:rsidRPr="00554C62">
        <w:rPr>
          <w:rFonts w:ascii="Arial" w:hAnsi="Arial" w:cs="Arial"/>
          <w:bCs/>
          <w:i/>
          <w:color w:val="000000"/>
        </w:rPr>
        <w:t>вид использования</w:t>
      </w:r>
      <w:r w:rsidRPr="00554C62">
        <w:rPr>
          <w:rFonts w:ascii="Arial" w:hAnsi="Arial" w:cs="Arial"/>
          <w:bCs/>
          <w:color w:val="000000"/>
        </w:rPr>
        <w:t xml:space="preserve"> – </w:t>
      </w:r>
      <w:r w:rsidRPr="00554C62">
        <w:rPr>
          <w:rFonts w:ascii="Arial" w:hAnsi="Arial" w:cs="Arial"/>
          <w:color w:val="000000"/>
        </w:rPr>
        <w:t>вид использования земельного участка, необходимый для обеспечения разрешенного (основного) вида деятельности;</w:t>
      </w:r>
    </w:p>
    <w:p w:rsidR="006A063C" w:rsidRPr="00554C62" w:rsidRDefault="006A063C" w:rsidP="00554C62">
      <w:pPr>
        <w:pStyle w:val="ConsNormal"/>
        <w:ind w:right="0" w:firstLine="0"/>
        <w:jc w:val="both"/>
        <w:rPr>
          <w:color w:val="000000"/>
          <w:sz w:val="24"/>
          <w:szCs w:val="24"/>
        </w:rPr>
      </w:pPr>
      <w:r w:rsidRPr="00554C62">
        <w:rPr>
          <w:bCs/>
          <w:color w:val="000000"/>
          <w:sz w:val="24"/>
          <w:szCs w:val="24"/>
        </w:rPr>
        <w:tab/>
        <w:t xml:space="preserve">– </w:t>
      </w:r>
      <w:r w:rsidRPr="00554C62">
        <w:rPr>
          <w:bCs/>
          <w:i/>
          <w:color w:val="000000"/>
          <w:sz w:val="24"/>
          <w:szCs w:val="24"/>
        </w:rPr>
        <w:t>высота строения</w:t>
      </w:r>
      <w:r w:rsidRPr="00554C62">
        <w:rPr>
          <w:bCs/>
          <w:color w:val="000000"/>
          <w:sz w:val="24"/>
          <w:szCs w:val="24"/>
        </w:rPr>
        <w:t xml:space="preserve"> </w:t>
      </w:r>
      <w:r w:rsidRPr="00554C62">
        <w:rPr>
          <w:color w:val="000000"/>
          <w:sz w:val="24"/>
          <w:szCs w:val="24"/>
        </w:rPr>
        <w:t>– расстояние по вертикали, измеренное от проектной отметки до наивысшей точки плоской крыши  или до наивысшей точки конька скатной крыши;</w:t>
      </w:r>
    </w:p>
    <w:p w:rsidR="006A063C" w:rsidRPr="00554C62" w:rsidRDefault="006A063C" w:rsidP="00554C62">
      <w:pPr>
        <w:jc w:val="both"/>
        <w:rPr>
          <w:rFonts w:ascii="Arial" w:hAnsi="Arial" w:cs="Arial"/>
          <w:color w:val="000000"/>
        </w:rPr>
      </w:pPr>
      <w:r w:rsidRPr="00554C62">
        <w:rPr>
          <w:rFonts w:ascii="Arial" w:hAnsi="Arial" w:cs="Arial"/>
          <w:color w:val="000000"/>
        </w:rPr>
        <w:tab/>
        <w:t xml:space="preserve">– </w:t>
      </w:r>
      <w:r w:rsidRPr="00554C62">
        <w:rPr>
          <w:rFonts w:ascii="Arial" w:hAnsi="Arial" w:cs="Arial"/>
          <w:i/>
          <w:color w:val="000000"/>
        </w:rPr>
        <w:t>градостроительная деятельность</w:t>
      </w:r>
      <w:r w:rsidRPr="00554C62">
        <w:rPr>
          <w:rFonts w:ascii="Arial" w:hAnsi="Arial" w:cs="Arial"/>
          <w:color w:val="000000"/>
        </w:rPr>
        <w:t xml:space="preserve"> – деятельность по развитию территории муниципального образования,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6A063C" w:rsidRPr="00554C62" w:rsidRDefault="006A063C" w:rsidP="00554C62">
      <w:pPr>
        <w:jc w:val="both"/>
        <w:rPr>
          <w:rFonts w:ascii="Arial" w:hAnsi="Arial" w:cs="Arial"/>
          <w:color w:val="000000"/>
        </w:rPr>
      </w:pPr>
      <w:r w:rsidRPr="00554C62">
        <w:rPr>
          <w:rFonts w:ascii="Arial" w:hAnsi="Arial" w:cs="Arial"/>
          <w:color w:val="000000"/>
        </w:rPr>
        <w:tab/>
        <w:t xml:space="preserve">– </w:t>
      </w:r>
      <w:r w:rsidRPr="00554C62">
        <w:rPr>
          <w:rFonts w:ascii="Arial" w:hAnsi="Arial" w:cs="Arial"/>
          <w:i/>
          <w:color w:val="000000"/>
        </w:rPr>
        <w:t>градостроительная документация</w:t>
      </w:r>
      <w:r w:rsidRPr="00554C62">
        <w:rPr>
          <w:rFonts w:ascii="Arial" w:hAnsi="Arial" w:cs="Arial"/>
          <w:color w:val="000000"/>
        </w:rPr>
        <w:t xml:space="preserve"> – документы территориального планирования (генеральный план муниципального образования, …) и документация по планировке территории (проекты межевания и градостроительные планы земельных участков, …) обобщенное наименование документов территориального планирования Российской Федерации, субъектов Российской Федерации, муниципальных образований, документов градостроительного зонирования муниципальных образований и документации по планировке территорий муниципальных образований, иных документов, разрабатываемых в дополнение к перечисленным, в целях иллюстрации или детальной проработки принятых проектных решений с проработкой архитектурно-планировочных решений по застройке территории, разрабатываемых на профессиональной основе;</w:t>
      </w:r>
    </w:p>
    <w:p w:rsidR="006A063C" w:rsidRPr="00554C62" w:rsidRDefault="006A063C" w:rsidP="00554C62">
      <w:pPr>
        <w:jc w:val="both"/>
        <w:rPr>
          <w:rFonts w:ascii="Arial" w:hAnsi="Arial" w:cs="Arial"/>
          <w:color w:val="000000"/>
        </w:rPr>
      </w:pPr>
      <w:r w:rsidRPr="00554C62">
        <w:rPr>
          <w:rFonts w:ascii="Arial" w:hAnsi="Arial" w:cs="Arial"/>
          <w:color w:val="000000"/>
        </w:rPr>
        <w:tab/>
        <w:t xml:space="preserve">– </w:t>
      </w:r>
      <w:r w:rsidRPr="00554C62">
        <w:rPr>
          <w:rFonts w:ascii="Arial" w:hAnsi="Arial" w:cs="Arial"/>
          <w:i/>
          <w:color w:val="000000"/>
        </w:rPr>
        <w:t xml:space="preserve">градостроительное зонирование </w:t>
      </w:r>
      <w:r w:rsidRPr="00554C62">
        <w:rPr>
          <w:rFonts w:ascii="Arial" w:hAnsi="Arial" w:cs="Arial"/>
          <w:color w:val="000000"/>
        </w:rPr>
        <w:t>– зонирование территории муниципального образования в целях определения территориальных зон и установления градостроительных регламентов;</w:t>
      </w:r>
    </w:p>
    <w:p w:rsidR="006A063C" w:rsidRPr="00554C62" w:rsidRDefault="006A063C" w:rsidP="00554C62">
      <w:pPr>
        <w:jc w:val="both"/>
        <w:rPr>
          <w:rFonts w:ascii="Arial" w:hAnsi="Arial" w:cs="Arial"/>
          <w:color w:val="000000"/>
        </w:rPr>
      </w:pPr>
      <w:r w:rsidRPr="00554C62">
        <w:rPr>
          <w:rFonts w:ascii="Arial" w:hAnsi="Arial" w:cs="Arial"/>
          <w:color w:val="000000"/>
        </w:rPr>
        <w:tab/>
        <w:t xml:space="preserve">– </w:t>
      </w:r>
      <w:r w:rsidRPr="00554C62">
        <w:rPr>
          <w:rFonts w:ascii="Arial" w:hAnsi="Arial" w:cs="Arial"/>
          <w:i/>
          <w:color w:val="000000"/>
        </w:rPr>
        <w:t>градостроительное регулирование</w:t>
      </w:r>
      <w:r w:rsidRPr="00554C62">
        <w:rPr>
          <w:rFonts w:ascii="Arial" w:hAnsi="Arial" w:cs="Arial"/>
          <w:color w:val="000000"/>
        </w:rPr>
        <w:t xml:space="preserve"> – деятельность органов государственной власти и органов местного самоуправления по упорядочению градостроительных отношений, возникающих в процессе градостроительной деятельности, осуществляемая посредством принятия законодательных и иных нормативных правовых актов, утверждения и реализации документов территориального планирования, документации по планировке территории и правил землепользования и застройки;</w:t>
      </w:r>
    </w:p>
    <w:p w:rsidR="006A063C" w:rsidRPr="00554C62" w:rsidRDefault="006A063C" w:rsidP="00554C62">
      <w:pPr>
        <w:jc w:val="both"/>
        <w:rPr>
          <w:rFonts w:ascii="Arial" w:hAnsi="Arial" w:cs="Arial"/>
          <w:color w:val="000000"/>
        </w:rPr>
      </w:pPr>
      <w:r w:rsidRPr="00554C62">
        <w:rPr>
          <w:rFonts w:ascii="Arial" w:hAnsi="Arial" w:cs="Arial"/>
          <w:color w:val="000000"/>
        </w:rPr>
        <w:tab/>
        <w:t xml:space="preserve">– </w:t>
      </w:r>
      <w:r w:rsidRPr="00554C62">
        <w:rPr>
          <w:rFonts w:ascii="Arial" w:hAnsi="Arial" w:cs="Arial"/>
          <w:i/>
          <w:color w:val="000000"/>
        </w:rPr>
        <w:t>градостроительный регламент</w:t>
      </w:r>
      <w:r w:rsidRPr="00554C62">
        <w:rPr>
          <w:rFonts w:ascii="Arial" w:hAnsi="Arial" w:cs="Arial"/>
          <w:color w:val="000000"/>
        </w:rPr>
        <w:t xml:space="preserve"> – устанавливаемые в пределах границ соответствующей территориальной зоны виды разрешенного использования </w:t>
      </w:r>
      <w:r w:rsidRPr="00554C62">
        <w:rPr>
          <w:rFonts w:ascii="Arial" w:hAnsi="Arial" w:cs="Arial"/>
          <w:color w:val="000000"/>
        </w:rPr>
        <w:lastRenderedPageBreak/>
        <w:t>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6A063C" w:rsidRPr="00554C62" w:rsidRDefault="006A063C" w:rsidP="00554C62">
      <w:pPr>
        <w:ind w:firstLine="709"/>
        <w:jc w:val="both"/>
        <w:rPr>
          <w:rFonts w:ascii="Arial" w:hAnsi="Arial" w:cs="Arial"/>
          <w:color w:val="000000"/>
        </w:rPr>
      </w:pPr>
      <w:r w:rsidRPr="00554C62">
        <w:rPr>
          <w:rFonts w:ascii="Arial" w:hAnsi="Arial" w:cs="Arial"/>
          <w:color w:val="000000"/>
        </w:rPr>
        <w:t xml:space="preserve">– </w:t>
      </w:r>
      <w:r w:rsidRPr="00554C62">
        <w:rPr>
          <w:rFonts w:ascii="Arial" w:hAnsi="Arial" w:cs="Arial"/>
          <w:i/>
          <w:color w:val="000000"/>
        </w:rPr>
        <w:t>земельный участок</w:t>
      </w:r>
      <w:r w:rsidRPr="00554C62">
        <w:rPr>
          <w:rFonts w:ascii="Arial" w:hAnsi="Arial" w:cs="Arial"/>
          <w:color w:val="000000"/>
        </w:rPr>
        <w:t xml:space="preserve"> – часть поверхности земли (в том числе почвенный слой)</w:t>
      </w:r>
      <w:r w:rsidRPr="00554C62">
        <w:rPr>
          <w:rFonts w:ascii="Arial" w:hAnsi="Arial" w:cs="Arial"/>
        </w:rPr>
        <w:t>, границы которой описаны и удостоверены в установленном порядке</w:t>
      </w:r>
      <w:r w:rsidRPr="00554C62">
        <w:rPr>
          <w:rFonts w:ascii="Arial" w:hAnsi="Arial" w:cs="Arial"/>
          <w:color w:val="000000"/>
        </w:rPr>
        <w:t>;</w:t>
      </w:r>
    </w:p>
    <w:p w:rsidR="006A063C" w:rsidRPr="00554C62" w:rsidRDefault="006A063C" w:rsidP="00554C62">
      <w:pPr>
        <w:jc w:val="both"/>
        <w:rPr>
          <w:rFonts w:ascii="Arial" w:hAnsi="Arial" w:cs="Arial"/>
          <w:color w:val="000000"/>
        </w:rPr>
      </w:pPr>
      <w:r w:rsidRPr="00554C62">
        <w:rPr>
          <w:rFonts w:ascii="Arial" w:hAnsi="Arial" w:cs="Arial"/>
          <w:color w:val="000000"/>
        </w:rPr>
        <w:tab/>
        <w:t xml:space="preserve">– </w:t>
      </w:r>
      <w:r w:rsidRPr="00554C62">
        <w:rPr>
          <w:rFonts w:ascii="Arial" w:hAnsi="Arial" w:cs="Arial"/>
          <w:i/>
          <w:color w:val="000000"/>
        </w:rPr>
        <w:t>зоны с особыми условиями использования территорий</w:t>
      </w:r>
      <w:r w:rsidRPr="00554C62">
        <w:rPr>
          <w:rFonts w:ascii="Arial" w:hAnsi="Arial" w:cs="Arial"/>
          <w:color w:val="000000"/>
        </w:rPr>
        <w:t xml:space="preserve"> –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6A063C" w:rsidRPr="00554C62" w:rsidRDefault="006A063C" w:rsidP="00554C62">
      <w:pPr>
        <w:jc w:val="both"/>
        <w:rPr>
          <w:rFonts w:ascii="Arial" w:hAnsi="Arial" w:cs="Arial"/>
          <w:color w:val="000000"/>
        </w:rPr>
      </w:pPr>
      <w:r w:rsidRPr="00554C62">
        <w:rPr>
          <w:rFonts w:ascii="Arial" w:hAnsi="Arial" w:cs="Arial"/>
        </w:rPr>
        <w:tab/>
        <w:t xml:space="preserve">– </w:t>
      </w:r>
      <w:r w:rsidRPr="00554C62">
        <w:rPr>
          <w:rFonts w:ascii="Arial" w:hAnsi="Arial" w:cs="Arial"/>
          <w:bCs/>
          <w:i/>
        </w:rPr>
        <w:t xml:space="preserve">инженерная, транспортная, </w:t>
      </w:r>
      <w:r w:rsidRPr="00554C62">
        <w:rPr>
          <w:rFonts w:ascii="Arial" w:hAnsi="Arial" w:cs="Arial"/>
          <w:i/>
        </w:rPr>
        <w:t xml:space="preserve">и </w:t>
      </w:r>
      <w:r w:rsidRPr="00554C62">
        <w:rPr>
          <w:rFonts w:ascii="Arial" w:hAnsi="Arial" w:cs="Arial"/>
          <w:bCs/>
          <w:i/>
        </w:rPr>
        <w:t>социальная инфраструктуры</w:t>
      </w:r>
      <w:r w:rsidRPr="00554C62">
        <w:rPr>
          <w:rFonts w:ascii="Arial" w:hAnsi="Arial" w:cs="Arial"/>
          <w:bCs/>
        </w:rPr>
        <w:t xml:space="preserve"> – </w:t>
      </w:r>
      <w:r w:rsidRPr="00554C62">
        <w:rPr>
          <w:rFonts w:ascii="Arial" w:hAnsi="Arial" w:cs="Arial"/>
        </w:rPr>
        <w:t>комплекс сооружений и коммуникаций транспорта, связи, инженерного обеспечения, а также объектов социального и культурно-бытового обслуживания населения, обеспечивающий устойчивое развитие и функционирование населённого пункта;</w:t>
      </w:r>
    </w:p>
    <w:p w:rsidR="006A063C" w:rsidRPr="00554C62" w:rsidRDefault="006A063C" w:rsidP="00554C62">
      <w:pPr>
        <w:jc w:val="both"/>
        <w:rPr>
          <w:rFonts w:ascii="Arial" w:hAnsi="Arial" w:cs="Arial"/>
          <w:color w:val="000000"/>
        </w:rPr>
      </w:pPr>
      <w:r w:rsidRPr="00554C62">
        <w:rPr>
          <w:rFonts w:ascii="Arial" w:hAnsi="Arial" w:cs="Arial"/>
          <w:color w:val="000000"/>
        </w:rPr>
        <w:tab/>
        <w:t xml:space="preserve">– </w:t>
      </w:r>
      <w:r w:rsidRPr="00554C62">
        <w:rPr>
          <w:rFonts w:ascii="Arial" w:hAnsi="Arial" w:cs="Arial"/>
          <w:bCs/>
          <w:i/>
          <w:color w:val="000000"/>
        </w:rPr>
        <w:t>капитальный ремонт</w:t>
      </w:r>
      <w:r w:rsidRPr="00554C62">
        <w:rPr>
          <w:rFonts w:ascii="Arial" w:hAnsi="Arial" w:cs="Arial"/>
          <w:bCs/>
          <w:color w:val="000000"/>
        </w:rPr>
        <w:t xml:space="preserve"> – </w:t>
      </w:r>
      <w:r w:rsidRPr="00554C62">
        <w:rPr>
          <w:rFonts w:ascii="Arial" w:hAnsi="Arial" w:cs="Arial"/>
          <w:color w:val="000000"/>
        </w:rPr>
        <w:t>техническое переоснащение объектов с целью восстановления или улучшения эксплуатационных качеств, наружной и внутренней отделки без изменения технико-экономических показателей, функционального назначения и архитектурного облика. При этом может осуществляться экономически целесообразная модернизация здания и объекта, его перепланировка, не вызывающие изменений основных технико-экономических показателей;</w:t>
      </w:r>
    </w:p>
    <w:p w:rsidR="006A063C" w:rsidRPr="00554C62" w:rsidRDefault="006A063C" w:rsidP="00554C62">
      <w:pPr>
        <w:pStyle w:val="ConsNormal"/>
        <w:ind w:right="0" w:firstLine="0"/>
        <w:jc w:val="both"/>
        <w:rPr>
          <w:sz w:val="24"/>
          <w:szCs w:val="24"/>
        </w:rPr>
      </w:pPr>
      <w:r w:rsidRPr="00554C62">
        <w:rPr>
          <w:bCs/>
          <w:sz w:val="24"/>
          <w:szCs w:val="24"/>
        </w:rPr>
        <w:tab/>
        <w:t xml:space="preserve">– </w:t>
      </w:r>
      <w:r w:rsidRPr="00554C62">
        <w:rPr>
          <w:bCs/>
          <w:i/>
          <w:sz w:val="24"/>
          <w:szCs w:val="24"/>
        </w:rPr>
        <w:t>коэффициент использования земельного участка</w:t>
      </w:r>
      <w:r w:rsidRPr="00554C62">
        <w:rPr>
          <w:sz w:val="24"/>
          <w:szCs w:val="24"/>
        </w:rPr>
        <w:t xml:space="preserve"> – отношение суммарной общей площади всех объектов капитального строительства на земельном участке (существующих и тех, которые могут быть построены дополнительно) к площади земельного участка;</w:t>
      </w:r>
    </w:p>
    <w:p w:rsidR="006A063C" w:rsidRPr="00554C62" w:rsidRDefault="006A063C" w:rsidP="00554C62">
      <w:pPr>
        <w:pStyle w:val="ConsNormal"/>
        <w:ind w:right="0" w:firstLine="0"/>
        <w:jc w:val="both"/>
        <w:rPr>
          <w:color w:val="000000"/>
          <w:sz w:val="24"/>
          <w:szCs w:val="24"/>
        </w:rPr>
      </w:pPr>
      <w:r w:rsidRPr="00554C62">
        <w:rPr>
          <w:sz w:val="24"/>
          <w:szCs w:val="24"/>
        </w:rPr>
        <w:tab/>
        <w:t xml:space="preserve">– </w:t>
      </w:r>
      <w:r w:rsidRPr="00554C62">
        <w:rPr>
          <w:i/>
          <w:sz w:val="24"/>
          <w:szCs w:val="24"/>
        </w:rPr>
        <w:t>красные линии</w:t>
      </w:r>
      <w:r w:rsidRPr="00554C62">
        <w:rPr>
          <w:sz w:val="24"/>
          <w:szCs w:val="24"/>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6A063C" w:rsidRPr="00554C62" w:rsidRDefault="006A063C" w:rsidP="00554C62">
      <w:pPr>
        <w:autoSpaceDE w:val="0"/>
        <w:jc w:val="both"/>
        <w:rPr>
          <w:rFonts w:ascii="Arial" w:hAnsi="Arial" w:cs="Arial"/>
        </w:rPr>
      </w:pPr>
      <w:r w:rsidRPr="00554C62">
        <w:rPr>
          <w:rFonts w:ascii="Arial" w:hAnsi="Arial" w:cs="Arial"/>
          <w:bCs/>
        </w:rPr>
        <w:tab/>
        <w:t xml:space="preserve">– </w:t>
      </w:r>
      <w:r w:rsidRPr="00554C62">
        <w:rPr>
          <w:rFonts w:ascii="Arial" w:hAnsi="Arial" w:cs="Arial"/>
          <w:bCs/>
          <w:i/>
        </w:rPr>
        <w:t>минимальная площадь земельного участка</w:t>
      </w:r>
      <w:r w:rsidRPr="00554C62">
        <w:rPr>
          <w:rFonts w:ascii="Arial" w:hAnsi="Arial" w:cs="Arial"/>
        </w:rPr>
        <w:t xml:space="preserve"> – минимально допустимая площадь земельного участка, установленная градостроительным регламентом определенной территориальной зоны;</w:t>
      </w:r>
    </w:p>
    <w:p w:rsidR="006A063C" w:rsidRPr="00554C62" w:rsidRDefault="006A063C" w:rsidP="00554C62">
      <w:pPr>
        <w:autoSpaceDE w:val="0"/>
        <w:jc w:val="both"/>
        <w:rPr>
          <w:rFonts w:ascii="Arial" w:hAnsi="Arial" w:cs="Arial"/>
          <w:color w:val="000000"/>
        </w:rPr>
      </w:pPr>
      <w:r w:rsidRPr="00554C62">
        <w:rPr>
          <w:rFonts w:ascii="Arial" w:hAnsi="Arial" w:cs="Arial"/>
        </w:rPr>
        <w:tab/>
        <w:t xml:space="preserve">– </w:t>
      </w:r>
      <w:r w:rsidRPr="00554C62">
        <w:rPr>
          <w:rFonts w:ascii="Arial" w:hAnsi="Arial" w:cs="Arial"/>
          <w:bCs/>
          <w:i/>
        </w:rPr>
        <w:t>линии застройки</w:t>
      </w:r>
      <w:r w:rsidRPr="00554C62">
        <w:rPr>
          <w:rFonts w:ascii="Arial" w:hAnsi="Arial" w:cs="Arial"/>
          <w:bCs/>
        </w:rPr>
        <w:t xml:space="preserve"> – </w:t>
      </w:r>
      <w:r w:rsidRPr="00554C62">
        <w:rPr>
          <w:rFonts w:ascii="Arial" w:hAnsi="Arial" w:cs="Arial"/>
        </w:rPr>
        <w:t>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6A063C" w:rsidRPr="00554C62" w:rsidRDefault="006A063C" w:rsidP="00554C62">
      <w:pPr>
        <w:autoSpaceDE w:val="0"/>
        <w:jc w:val="both"/>
        <w:rPr>
          <w:rFonts w:ascii="Arial" w:hAnsi="Arial" w:cs="Arial"/>
        </w:rPr>
      </w:pPr>
      <w:r w:rsidRPr="00554C62">
        <w:rPr>
          <w:rFonts w:ascii="Arial" w:hAnsi="Arial" w:cs="Arial"/>
        </w:rPr>
        <w:tab/>
        <w:t xml:space="preserve">– </w:t>
      </w:r>
      <w:r w:rsidRPr="00554C62">
        <w:rPr>
          <w:rFonts w:ascii="Arial" w:hAnsi="Arial" w:cs="Arial"/>
          <w:bCs/>
          <w:i/>
        </w:rPr>
        <w:t>максимальная плотность застройки</w:t>
      </w:r>
      <w:r w:rsidRPr="00554C62">
        <w:rPr>
          <w:rFonts w:ascii="Arial" w:hAnsi="Arial" w:cs="Arial"/>
          <w:bCs/>
        </w:rPr>
        <w:t xml:space="preserve"> – </w:t>
      </w:r>
      <w:r w:rsidRPr="00554C62">
        <w:rPr>
          <w:rFonts w:ascii="Arial" w:hAnsi="Arial" w:cs="Arial"/>
        </w:rPr>
        <w:t>плотность застройки (кв.м общей площади строений на 1га), устанавливаемая для каждого типа застройки, которую не разрешается превышать при освоении площадки или при ее реконструкции;</w:t>
      </w:r>
    </w:p>
    <w:p w:rsidR="006A063C" w:rsidRPr="00554C62" w:rsidRDefault="006A063C" w:rsidP="00554C62">
      <w:pPr>
        <w:autoSpaceDE w:val="0"/>
        <w:jc w:val="both"/>
        <w:rPr>
          <w:rFonts w:ascii="Arial" w:hAnsi="Arial" w:cs="Arial"/>
          <w:color w:val="000000"/>
        </w:rPr>
      </w:pPr>
      <w:r w:rsidRPr="00554C62">
        <w:rPr>
          <w:rFonts w:ascii="Arial" w:hAnsi="Arial" w:cs="Arial"/>
        </w:rPr>
        <w:tab/>
        <w:t xml:space="preserve">– </w:t>
      </w:r>
      <w:r w:rsidRPr="00554C62">
        <w:rPr>
          <w:rFonts w:ascii="Arial" w:hAnsi="Arial" w:cs="Arial"/>
          <w:bCs/>
          <w:i/>
        </w:rPr>
        <w:t>некапитальный объект недвижимости</w:t>
      </w:r>
      <w:r w:rsidRPr="00554C62">
        <w:rPr>
          <w:rFonts w:ascii="Arial" w:hAnsi="Arial" w:cs="Arial"/>
          <w:bCs/>
        </w:rPr>
        <w:t xml:space="preserve"> </w:t>
      </w:r>
      <w:r w:rsidRPr="00554C62">
        <w:rPr>
          <w:rFonts w:ascii="Arial" w:hAnsi="Arial" w:cs="Arial"/>
        </w:rPr>
        <w:t>– здание или сооружение, у которого отсутствует или не соответствует параметрам или характеристикам один из конструктивных элементов, влияющих на степень капитальности (фундаменты, стены, перекрытия, кровля);</w:t>
      </w:r>
    </w:p>
    <w:p w:rsidR="006A063C" w:rsidRPr="00554C62" w:rsidRDefault="006A063C" w:rsidP="00554C62">
      <w:pPr>
        <w:jc w:val="both"/>
        <w:rPr>
          <w:rFonts w:ascii="Arial" w:hAnsi="Arial" w:cs="Arial"/>
          <w:color w:val="000000"/>
        </w:rPr>
      </w:pPr>
      <w:r w:rsidRPr="00554C62">
        <w:rPr>
          <w:rFonts w:ascii="Arial" w:hAnsi="Arial" w:cs="Arial"/>
          <w:color w:val="000000"/>
        </w:rPr>
        <w:tab/>
        <w:t xml:space="preserve">– </w:t>
      </w:r>
      <w:r w:rsidRPr="00554C62">
        <w:rPr>
          <w:rFonts w:ascii="Arial" w:hAnsi="Arial" w:cs="Arial"/>
          <w:i/>
          <w:color w:val="000000"/>
        </w:rPr>
        <w:t xml:space="preserve">объекты индивидуального жилищного строительства </w:t>
      </w:r>
      <w:r w:rsidRPr="00554C62">
        <w:rPr>
          <w:rFonts w:ascii="Arial" w:hAnsi="Arial" w:cs="Arial"/>
          <w:color w:val="000000"/>
        </w:rPr>
        <w:t>– отдельно стоящие жилые дома с количеством этажей не более чем три, предназначенные для проживания одной семьи;</w:t>
      </w:r>
    </w:p>
    <w:p w:rsidR="006A063C" w:rsidRPr="00554C62" w:rsidRDefault="006A063C" w:rsidP="00554C62">
      <w:pPr>
        <w:jc w:val="both"/>
        <w:rPr>
          <w:rFonts w:ascii="Arial" w:hAnsi="Arial" w:cs="Arial"/>
          <w:color w:val="000000"/>
        </w:rPr>
      </w:pPr>
      <w:r w:rsidRPr="00554C62">
        <w:rPr>
          <w:rFonts w:ascii="Arial" w:hAnsi="Arial" w:cs="Arial"/>
          <w:color w:val="000000"/>
        </w:rPr>
        <w:tab/>
        <w:t xml:space="preserve">– </w:t>
      </w:r>
      <w:r w:rsidRPr="00554C62">
        <w:rPr>
          <w:rFonts w:ascii="Arial" w:hAnsi="Arial" w:cs="Arial"/>
          <w:i/>
          <w:color w:val="000000"/>
        </w:rPr>
        <w:t>объект капитального строительства</w:t>
      </w:r>
      <w:r w:rsidRPr="00554C62">
        <w:rPr>
          <w:rFonts w:ascii="Arial" w:hAnsi="Arial" w:cs="Arial"/>
          <w:color w:val="000000"/>
        </w:rPr>
        <w:t xml:space="preserve"> – здание, строение, сооружение, а также объекты, строительство которых не завершено (далее- объекты незавершенного </w:t>
      </w:r>
      <w:r w:rsidRPr="00554C62">
        <w:rPr>
          <w:rFonts w:ascii="Arial" w:hAnsi="Arial" w:cs="Arial"/>
          <w:color w:val="000000"/>
        </w:rPr>
        <w:lastRenderedPageBreak/>
        <w:t>строительства), за исключением временных построек, киосков, навесов и других подобных построек;</w:t>
      </w:r>
    </w:p>
    <w:p w:rsidR="006A063C" w:rsidRPr="00554C62" w:rsidRDefault="006A063C" w:rsidP="00554C62">
      <w:pPr>
        <w:jc w:val="both"/>
        <w:rPr>
          <w:rFonts w:ascii="Arial" w:hAnsi="Arial" w:cs="Arial"/>
          <w:color w:val="000000"/>
        </w:rPr>
      </w:pPr>
      <w:r w:rsidRPr="00554C62">
        <w:rPr>
          <w:rFonts w:ascii="Arial" w:hAnsi="Arial" w:cs="Arial"/>
          <w:color w:val="000000"/>
        </w:rPr>
        <w:tab/>
        <w:t xml:space="preserve">– </w:t>
      </w:r>
      <w:r w:rsidRPr="00554C62">
        <w:rPr>
          <w:rFonts w:ascii="Arial" w:hAnsi="Arial" w:cs="Arial"/>
          <w:i/>
          <w:color w:val="000000"/>
        </w:rPr>
        <w:t>правила землепользования и застройки</w:t>
      </w:r>
      <w:r w:rsidRPr="00554C62">
        <w:rPr>
          <w:rFonts w:ascii="Arial" w:hAnsi="Arial" w:cs="Arial"/>
          <w:color w:val="000000"/>
        </w:rPr>
        <w:t xml:space="preserve"> – документ градостроительного зонирования, который утверждается нормативными правовыми актами органов местного самоуправления</w:t>
      </w:r>
      <w:r w:rsidRPr="00554C62">
        <w:rPr>
          <w:rFonts w:ascii="Arial" w:hAnsi="Arial" w:cs="Arial"/>
        </w:rPr>
        <w:t>,</w:t>
      </w:r>
      <w:r w:rsidRPr="00554C62">
        <w:rPr>
          <w:rFonts w:ascii="Arial" w:hAnsi="Arial" w:cs="Arial"/>
          <w:color w:val="000000"/>
        </w:rPr>
        <w:t xml:space="preserve">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6A063C" w:rsidRPr="00554C62" w:rsidRDefault="006A063C" w:rsidP="00554C62">
      <w:pPr>
        <w:jc w:val="both"/>
        <w:rPr>
          <w:rFonts w:ascii="Arial" w:hAnsi="Arial" w:cs="Arial"/>
          <w:color w:val="000000"/>
        </w:rPr>
      </w:pPr>
      <w:r w:rsidRPr="00554C62">
        <w:rPr>
          <w:rFonts w:ascii="Arial" w:hAnsi="Arial" w:cs="Arial"/>
          <w:color w:val="000000"/>
        </w:rPr>
        <w:tab/>
        <w:t xml:space="preserve">– </w:t>
      </w:r>
      <w:r w:rsidRPr="00554C62">
        <w:rPr>
          <w:rFonts w:ascii="Arial" w:hAnsi="Arial" w:cs="Arial"/>
          <w:bCs/>
          <w:i/>
          <w:color w:val="000000"/>
        </w:rPr>
        <w:t xml:space="preserve">процент застройки </w:t>
      </w:r>
      <w:r w:rsidRPr="00554C62">
        <w:rPr>
          <w:rFonts w:ascii="Arial" w:hAnsi="Arial" w:cs="Arial"/>
          <w:color w:val="000000"/>
        </w:rPr>
        <w:t>– отношение суммарной площади земельного участка</w:t>
      </w:r>
      <w:r w:rsidRPr="00554C62">
        <w:rPr>
          <w:rFonts w:ascii="Arial" w:hAnsi="Arial" w:cs="Arial"/>
        </w:rPr>
        <w:t>, которая может быть застроена, ко всей площади земельного участка</w:t>
      </w:r>
      <w:r w:rsidRPr="00554C62">
        <w:rPr>
          <w:rFonts w:ascii="Arial" w:hAnsi="Arial" w:cs="Arial"/>
          <w:color w:val="000000"/>
        </w:rPr>
        <w:t>;</w:t>
      </w:r>
    </w:p>
    <w:p w:rsidR="006A063C" w:rsidRPr="00554C62" w:rsidRDefault="006A063C" w:rsidP="00554C62">
      <w:pPr>
        <w:pStyle w:val="ConsNormal"/>
        <w:ind w:right="0" w:firstLine="708"/>
        <w:jc w:val="both"/>
        <w:rPr>
          <w:color w:val="000000"/>
          <w:sz w:val="24"/>
          <w:szCs w:val="24"/>
        </w:rPr>
      </w:pPr>
      <w:r w:rsidRPr="00554C62">
        <w:rPr>
          <w:color w:val="000000"/>
          <w:sz w:val="24"/>
          <w:szCs w:val="24"/>
        </w:rPr>
        <w:t xml:space="preserve">– </w:t>
      </w:r>
      <w:r w:rsidRPr="00554C62">
        <w:rPr>
          <w:i/>
          <w:color w:val="000000"/>
          <w:sz w:val="24"/>
          <w:szCs w:val="24"/>
        </w:rPr>
        <w:t>придомовая территория</w:t>
      </w:r>
      <w:r w:rsidRPr="00554C62">
        <w:rPr>
          <w:color w:val="000000"/>
          <w:sz w:val="24"/>
          <w:szCs w:val="24"/>
        </w:rPr>
        <w:t xml:space="preserve"> – часть земельного участка, на котором расположен многоквартирный дом, с элементами озеленения и благоустройства и иными предназначенными для обслуживания, эксплуатации и благоустройства данного дома объектами, входящими в состав общего имущества многоквартирного дома;</w:t>
      </w:r>
    </w:p>
    <w:p w:rsidR="006A063C" w:rsidRPr="00554C62" w:rsidRDefault="006A063C" w:rsidP="00554C62">
      <w:pPr>
        <w:ind w:firstLine="708"/>
        <w:jc w:val="both"/>
        <w:rPr>
          <w:rFonts w:ascii="Arial" w:hAnsi="Arial" w:cs="Arial"/>
          <w:color w:val="000000"/>
        </w:rPr>
      </w:pPr>
      <w:r w:rsidRPr="00554C62">
        <w:rPr>
          <w:rFonts w:ascii="Arial" w:hAnsi="Arial" w:cs="Arial"/>
          <w:bCs/>
          <w:color w:val="000000"/>
        </w:rPr>
        <w:t xml:space="preserve">– </w:t>
      </w:r>
      <w:r w:rsidRPr="00554C62">
        <w:rPr>
          <w:rFonts w:ascii="Arial" w:hAnsi="Arial" w:cs="Arial"/>
          <w:bCs/>
          <w:i/>
          <w:color w:val="000000"/>
        </w:rPr>
        <w:t>приквартирный участок</w:t>
      </w:r>
      <w:r w:rsidRPr="00554C62">
        <w:rPr>
          <w:rFonts w:ascii="Arial" w:hAnsi="Arial" w:cs="Arial"/>
          <w:color w:val="000000"/>
        </w:rPr>
        <w:t xml:space="preserve"> – земельный участок, предназначенный для использования и содержания квартиры в блокированном жилом доме;</w:t>
      </w:r>
    </w:p>
    <w:p w:rsidR="006A063C" w:rsidRPr="00554C62" w:rsidRDefault="006A063C" w:rsidP="00554C62">
      <w:pPr>
        <w:ind w:firstLine="708"/>
        <w:jc w:val="both"/>
        <w:rPr>
          <w:rFonts w:ascii="Arial" w:hAnsi="Arial" w:cs="Arial"/>
          <w:color w:val="000000"/>
        </w:rPr>
      </w:pPr>
    </w:p>
    <w:p w:rsidR="006A063C" w:rsidRPr="00554C62" w:rsidRDefault="006A063C" w:rsidP="00554C62">
      <w:pPr>
        <w:ind w:firstLine="708"/>
        <w:jc w:val="both"/>
        <w:rPr>
          <w:rFonts w:ascii="Arial" w:hAnsi="Arial" w:cs="Arial"/>
          <w:color w:val="000000"/>
        </w:rPr>
      </w:pPr>
      <w:r w:rsidRPr="00554C62">
        <w:rPr>
          <w:rFonts w:ascii="Arial" w:hAnsi="Arial" w:cs="Arial"/>
          <w:color w:val="000000"/>
        </w:rPr>
        <w:t xml:space="preserve">– </w:t>
      </w:r>
      <w:r w:rsidRPr="00554C62">
        <w:rPr>
          <w:rFonts w:ascii="Arial" w:hAnsi="Arial" w:cs="Arial"/>
          <w:i/>
          <w:color w:val="000000"/>
        </w:rPr>
        <w:t>приусадебный участок</w:t>
      </w:r>
      <w:r w:rsidRPr="00554C62">
        <w:rPr>
          <w:rFonts w:ascii="Arial" w:hAnsi="Arial" w:cs="Arial"/>
          <w:color w:val="000000"/>
        </w:rPr>
        <w:t xml:space="preserve"> – земельный участок, предназначенный для строительства, эксплуатации и содержания индивидуального жилого дома;</w:t>
      </w:r>
    </w:p>
    <w:p w:rsidR="006A063C" w:rsidRPr="00554C62" w:rsidRDefault="006A063C" w:rsidP="00554C62">
      <w:pPr>
        <w:ind w:firstLine="708"/>
        <w:jc w:val="both"/>
        <w:rPr>
          <w:rFonts w:ascii="Arial" w:hAnsi="Arial" w:cs="Arial"/>
          <w:color w:val="000000"/>
        </w:rPr>
      </w:pPr>
      <w:r w:rsidRPr="00554C62">
        <w:rPr>
          <w:rFonts w:ascii="Arial" w:hAnsi="Arial" w:cs="Arial"/>
          <w:color w:val="000000"/>
        </w:rPr>
        <w:t xml:space="preserve">– </w:t>
      </w:r>
      <w:r w:rsidRPr="00554C62">
        <w:rPr>
          <w:rFonts w:ascii="Arial" w:hAnsi="Arial" w:cs="Arial"/>
          <w:i/>
          <w:color w:val="000000"/>
        </w:rPr>
        <w:t>публичные слушания</w:t>
      </w:r>
      <w:r w:rsidRPr="00554C62">
        <w:rPr>
          <w:rFonts w:ascii="Arial" w:hAnsi="Arial" w:cs="Arial"/>
          <w:color w:val="000000"/>
        </w:rPr>
        <w:t xml:space="preserve"> – форма непосредственного участия населения в осуществлении местного самоуправления посредством публичного обсуждения проектов муниципальных правовых актов и вопросов в сфере градостроительной деятельности, планируемой к проведению на территории муниципального образования;</w:t>
      </w:r>
    </w:p>
    <w:p w:rsidR="006A063C" w:rsidRPr="00554C62" w:rsidRDefault="006A063C" w:rsidP="00554C62">
      <w:pPr>
        <w:ind w:firstLine="708"/>
        <w:jc w:val="both"/>
        <w:rPr>
          <w:rFonts w:ascii="Arial" w:hAnsi="Arial" w:cs="Arial"/>
          <w:color w:val="000000"/>
        </w:rPr>
      </w:pPr>
      <w:r w:rsidRPr="00554C62">
        <w:rPr>
          <w:rFonts w:ascii="Arial" w:hAnsi="Arial" w:cs="Arial"/>
          <w:color w:val="000000"/>
        </w:rPr>
        <w:t xml:space="preserve">– </w:t>
      </w:r>
      <w:r w:rsidRPr="00554C62">
        <w:rPr>
          <w:rFonts w:ascii="Arial" w:hAnsi="Arial" w:cs="Arial"/>
          <w:i/>
          <w:color w:val="000000"/>
        </w:rPr>
        <w:t>публичный сервитут</w:t>
      </w:r>
      <w:r w:rsidRPr="00554C62">
        <w:rPr>
          <w:rFonts w:ascii="Arial" w:hAnsi="Arial" w:cs="Arial"/>
          <w:color w:val="000000"/>
        </w:rPr>
        <w:t xml:space="preserve"> – право ограниченного пользования чужой недвижимостью, установленное посредством нормативного правового акта (актов) или договора между администрацией поселения  и физическим или юридическим лицом на основании градостроительной документации и настоящих Правил в случаях, если это определяется государственными или общественными интересами;</w:t>
      </w:r>
    </w:p>
    <w:p w:rsidR="006A063C" w:rsidRPr="00554C62" w:rsidRDefault="006A063C" w:rsidP="00554C62">
      <w:pPr>
        <w:autoSpaceDE w:val="0"/>
        <w:autoSpaceDN w:val="0"/>
        <w:adjustRightInd w:val="0"/>
        <w:ind w:firstLine="708"/>
        <w:jc w:val="both"/>
        <w:rPr>
          <w:rFonts w:ascii="Arial" w:hAnsi="Arial" w:cs="Arial"/>
          <w:color w:val="000000"/>
        </w:rPr>
      </w:pPr>
      <w:r w:rsidRPr="00554C62">
        <w:rPr>
          <w:rFonts w:ascii="Arial" w:hAnsi="Arial" w:cs="Arial"/>
          <w:bCs/>
          <w:color w:val="000000"/>
        </w:rPr>
        <w:t xml:space="preserve">– </w:t>
      </w:r>
      <w:r w:rsidRPr="00554C62">
        <w:rPr>
          <w:rFonts w:ascii="Arial" w:hAnsi="Arial" w:cs="Arial"/>
          <w:bCs/>
          <w:i/>
          <w:color w:val="000000"/>
        </w:rPr>
        <w:t>разрешенное использование</w:t>
      </w:r>
      <w:r w:rsidRPr="00554C62">
        <w:rPr>
          <w:rFonts w:ascii="Arial" w:hAnsi="Arial" w:cs="Arial"/>
          <w:color w:val="000000"/>
        </w:rPr>
        <w:t xml:space="preserve"> – использование земельных участков и объектов капитального строительства в соответствии с градостроительными регламентами и ограничениями, установленными законодательством;</w:t>
      </w:r>
    </w:p>
    <w:p w:rsidR="006A063C" w:rsidRPr="00554C62" w:rsidRDefault="006A063C" w:rsidP="00554C62">
      <w:pPr>
        <w:ind w:firstLine="539"/>
        <w:jc w:val="both"/>
        <w:rPr>
          <w:rFonts w:ascii="Arial" w:hAnsi="Arial" w:cs="Arial"/>
          <w:color w:val="000000"/>
        </w:rPr>
      </w:pPr>
      <w:r w:rsidRPr="00554C62">
        <w:rPr>
          <w:rFonts w:ascii="Arial" w:hAnsi="Arial" w:cs="Arial"/>
          <w:bCs/>
          <w:color w:val="000000"/>
        </w:rPr>
        <w:t xml:space="preserve">– </w:t>
      </w:r>
      <w:r w:rsidRPr="00554C62">
        <w:rPr>
          <w:rFonts w:ascii="Arial" w:hAnsi="Arial" w:cs="Arial"/>
          <w:bCs/>
          <w:i/>
          <w:color w:val="000000"/>
        </w:rPr>
        <w:t>разрешение на строительство</w:t>
      </w:r>
      <w:r w:rsidRPr="00554C62">
        <w:rPr>
          <w:rFonts w:ascii="Arial" w:hAnsi="Arial" w:cs="Arial"/>
          <w:color w:val="000000"/>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капитального ремонта, за исключением случаев предусмотренных ГК РФ;</w:t>
      </w:r>
    </w:p>
    <w:p w:rsidR="006A063C" w:rsidRPr="00554C62" w:rsidRDefault="006A063C" w:rsidP="00554C62">
      <w:pPr>
        <w:ind w:firstLine="539"/>
        <w:jc w:val="both"/>
        <w:rPr>
          <w:rFonts w:ascii="Arial" w:hAnsi="Arial" w:cs="Arial"/>
          <w:color w:val="000000"/>
        </w:rPr>
      </w:pPr>
      <w:r w:rsidRPr="00554C62">
        <w:rPr>
          <w:rFonts w:ascii="Arial" w:hAnsi="Arial" w:cs="Arial"/>
          <w:color w:val="000000"/>
        </w:rPr>
        <w:t xml:space="preserve">– </w:t>
      </w:r>
      <w:r w:rsidRPr="00554C62">
        <w:rPr>
          <w:rFonts w:ascii="Arial" w:hAnsi="Arial" w:cs="Arial"/>
          <w:i/>
          <w:color w:val="000000"/>
        </w:rPr>
        <w:t>разрешение на ввод объекта в эксплуатацию</w:t>
      </w:r>
      <w:r w:rsidRPr="00554C62">
        <w:rPr>
          <w:rFonts w:ascii="Arial" w:hAnsi="Arial" w:cs="Arial"/>
          <w:color w:val="000000"/>
        </w:rPr>
        <w:t xml:space="preserve"> –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6A063C" w:rsidRPr="00554C62" w:rsidRDefault="006A063C" w:rsidP="00554C62">
      <w:pPr>
        <w:ind w:firstLine="539"/>
        <w:jc w:val="both"/>
        <w:rPr>
          <w:rFonts w:ascii="Arial" w:hAnsi="Arial" w:cs="Arial"/>
          <w:color w:val="000000"/>
        </w:rPr>
      </w:pPr>
      <w:r w:rsidRPr="00554C62">
        <w:rPr>
          <w:rFonts w:ascii="Arial" w:hAnsi="Arial" w:cs="Arial"/>
          <w:color w:val="000000"/>
        </w:rPr>
        <w:t xml:space="preserve">– </w:t>
      </w:r>
      <w:r w:rsidRPr="00554C62">
        <w:rPr>
          <w:rFonts w:ascii="Arial" w:hAnsi="Arial" w:cs="Arial"/>
          <w:i/>
          <w:color w:val="000000"/>
        </w:rPr>
        <w:t>реконструкция</w:t>
      </w:r>
      <w:r w:rsidRPr="00554C62">
        <w:rPr>
          <w:rFonts w:ascii="Arial" w:hAnsi="Arial" w:cs="Arial"/>
          <w:color w:val="000000"/>
        </w:rPr>
        <w:t xml:space="preserve"> </w:t>
      </w:r>
      <w:r w:rsidRPr="00554C62">
        <w:rPr>
          <w:rFonts w:ascii="Arial" w:hAnsi="Arial" w:cs="Arial"/>
          <w:i/>
          <w:color w:val="000000"/>
        </w:rPr>
        <w:t xml:space="preserve">объектов капитального строительства (за исключением линейных объектов </w:t>
      </w:r>
      <w:r w:rsidRPr="00554C62">
        <w:rPr>
          <w:rFonts w:ascii="Arial" w:hAnsi="Arial" w:cs="Arial"/>
          <w:color w:val="000000"/>
        </w:rPr>
        <w:t>– изменение параметров объектов капитального строительства, их частей (высоты, количества этажей, площади, объёма),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6A063C" w:rsidRPr="00554C62" w:rsidRDefault="006A063C" w:rsidP="00554C62">
      <w:pPr>
        <w:ind w:firstLine="539"/>
        <w:jc w:val="both"/>
        <w:rPr>
          <w:rFonts w:ascii="Arial" w:hAnsi="Arial" w:cs="Arial"/>
          <w:color w:val="000000"/>
        </w:rPr>
      </w:pPr>
      <w:r w:rsidRPr="00554C62">
        <w:rPr>
          <w:rFonts w:ascii="Arial" w:hAnsi="Arial" w:cs="Arial"/>
          <w:color w:val="000000"/>
        </w:rPr>
        <w:t>–</w:t>
      </w:r>
      <w:r w:rsidRPr="00554C62">
        <w:rPr>
          <w:rFonts w:ascii="Arial" w:hAnsi="Arial" w:cs="Arial"/>
          <w:i/>
          <w:color w:val="000000"/>
        </w:rPr>
        <w:t xml:space="preserve"> строительство</w:t>
      </w:r>
      <w:r w:rsidRPr="00554C62">
        <w:rPr>
          <w:rFonts w:ascii="Arial" w:hAnsi="Arial" w:cs="Arial"/>
          <w:color w:val="000000"/>
        </w:rPr>
        <w:t xml:space="preserve"> – создание зданий, строений, сооружений (в том числе на месте сносимых объектов капитального строительства);</w:t>
      </w:r>
    </w:p>
    <w:p w:rsidR="006A063C" w:rsidRPr="00554C62" w:rsidRDefault="006A063C" w:rsidP="00554C62">
      <w:pPr>
        <w:ind w:firstLine="539"/>
        <w:jc w:val="both"/>
        <w:rPr>
          <w:rFonts w:ascii="Arial" w:hAnsi="Arial" w:cs="Arial"/>
          <w:color w:val="000000"/>
        </w:rPr>
      </w:pPr>
      <w:r w:rsidRPr="00554C62">
        <w:rPr>
          <w:rFonts w:ascii="Arial" w:hAnsi="Arial" w:cs="Arial"/>
          <w:color w:val="000000"/>
        </w:rPr>
        <w:lastRenderedPageBreak/>
        <w:t xml:space="preserve">– </w:t>
      </w:r>
      <w:r w:rsidRPr="00554C62">
        <w:rPr>
          <w:rFonts w:ascii="Arial" w:hAnsi="Arial" w:cs="Arial"/>
          <w:i/>
          <w:color w:val="000000"/>
        </w:rPr>
        <w:t>территориальные зоны</w:t>
      </w:r>
      <w:r w:rsidRPr="00554C62">
        <w:rPr>
          <w:rFonts w:ascii="Arial" w:hAnsi="Arial" w:cs="Arial"/>
          <w:color w:val="000000"/>
        </w:rPr>
        <w:t xml:space="preserve"> – зоны, для которых в правилах землепользования и застройки определены границы и установлены градостроительные регламенты;</w:t>
      </w:r>
    </w:p>
    <w:p w:rsidR="006A063C" w:rsidRPr="00554C62" w:rsidRDefault="006A063C" w:rsidP="00554C62">
      <w:pPr>
        <w:ind w:firstLine="539"/>
        <w:jc w:val="both"/>
        <w:rPr>
          <w:rFonts w:ascii="Arial" w:hAnsi="Arial" w:cs="Arial"/>
          <w:color w:val="000000"/>
        </w:rPr>
      </w:pPr>
      <w:r w:rsidRPr="00554C62">
        <w:rPr>
          <w:rFonts w:ascii="Arial" w:hAnsi="Arial" w:cs="Arial"/>
          <w:color w:val="000000"/>
        </w:rPr>
        <w:t xml:space="preserve">– </w:t>
      </w:r>
      <w:r w:rsidRPr="00554C62">
        <w:rPr>
          <w:rFonts w:ascii="Arial" w:hAnsi="Arial" w:cs="Arial"/>
          <w:i/>
          <w:color w:val="000000"/>
        </w:rPr>
        <w:t>территории общего пользования</w:t>
      </w:r>
      <w:r w:rsidRPr="00554C62">
        <w:rPr>
          <w:rFonts w:ascii="Arial" w:hAnsi="Arial" w:cs="Arial"/>
          <w:color w:val="000000"/>
        </w:rPr>
        <w:t xml:space="preserve"> – территории, которыми беспрепятственно пользуется неограниченный круг лиц (в том числе площади, улицы, проезды, набережные, скверы, бульвары);</w:t>
      </w:r>
    </w:p>
    <w:p w:rsidR="006A063C" w:rsidRPr="00554C62" w:rsidRDefault="006A063C" w:rsidP="00554C62">
      <w:pPr>
        <w:ind w:firstLine="539"/>
        <w:jc w:val="both"/>
        <w:rPr>
          <w:rFonts w:ascii="Arial" w:hAnsi="Arial" w:cs="Arial"/>
          <w:color w:val="000000"/>
        </w:rPr>
      </w:pPr>
      <w:r w:rsidRPr="00554C62">
        <w:rPr>
          <w:rFonts w:ascii="Arial" w:hAnsi="Arial" w:cs="Arial"/>
          <w:color w:val="000000"/>
        </w:rPr>
        <w:t xml:space="preserve">– </w:t>
      </w:r>
      <w:r w:rsidRPr="00554C62">
        <w:rPr>
          <w:rFonts w:ascii="Arial" w:hAnsi="Arial" w:cs="Arial"/>
          <w:i/>
          <w:color w:val="000000"/>
        </w:rPr>
        <w:t>территориальное планирование</w:t>
      </w:r>
      <w:r w:rsidRPr="00554C62">
        <w:rPr>
          <w:rFonts w:ascii="Arial" w:hAnsi="Arial" w:cs="Arial"/>
          <w:color w:val="000000"/>
        </w:rPr>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6A063C" w:rsidRPr="00554C62" w:rsidRDefault="006A063C" w:rsidP="00554C62">
      <w:pPr>
        <w:ind w:firstLine="539"/>
        <w:jc w:val="both"/>
        <w:rPr>
          <w:rFonts w:ascii="Arial" w:hAnsi="Arial" w:cs="Arial"/>
          <w:color w:val="000000"/>
        </w:rPr>
      </w:pPr>
      <w:r w:rsidRPr="00554C62">
        <w:rPr>
          <w:rFonts w:ascii="Arial" w:hAnsi="Arial" w:cs="Arial"/>
          <w:color w:val="000000"/>
        </w:rPr>
        <w:t xml:space="preserve">– </w:t>
      </w:r>
      <w:r w:rsidRPr="00554C62">
        <w:rPr>
          <w:rFonts w:ascii="Arial" w:hAnsi="Arial" w:cs="Arial"/>
          <w:i/>
          <w:color w:val="000000"/>
        </w:rPr>
        <w:t>функциональные зоны</w:t>
      </w:r>
      <w:r w:rsidRPr="00554C62">
        <w:rPr>
          <w:rFonts w:ascii="Arial" w:hAnsi="Arial" w:cs="Arial"/>
          <w:color w:val="000000"/>
        </w:rPr>
        <w:t xml:space="preserve"> – зоны, для которых документами территориального планирования определены границы и функциональное назначение;</w:t>
      </w:r>
    </w:p>
    <w:p w:rsidR="006A063C" w:rsidRPr="00554C62" w:rsidRDefault="006A063C" w:rsidP="00554C62">
      <w:pPr>
        <w:ind w:firstLine="539"/>
        <w:jc w:val="both"/>
        <w:rPr>
          <w:rFonts w:ascii="Arial" w:hAnsi="Arial" w:cs="Arial"/>
          <w:color w:val="000000"/>
        </w:rPr>
      </w:pPr>
      <w:r w:rsidRPr="00554C62">
        <w:rPr>
          <w:rFonts w:ascii="Arial" w:hAnsi="Arial" w:cs="Arial"/>
          <w:bCs/>
          <w:color w:val="000000"/>
        </w:rPr>
        <w:t xml:space="preserve">– </w:t>
      </w:r>
      <w:r w:rsidRPr="00554C62">
        <w:rPr>
          <w:rFonts w:ascii="Arial" w:hAnsi="Arial" w:cs="Arial"/>
          <w:bCs/>
          <w:i/>
          <w:color w:val="000000"/>
        </w:rPr>
        <w:t>объекты вспомогательного назначения</w:t>
      </w:r>
      <w:r w:rsidRPr="00554C62">
        <w:rPr>
          <w:rFonts w:ascii="Arial" w:hAnsi="Arial" w:cs="Arial"/>
          <w:bCs/>
          <w:color w:val="000000"/>
        </w:rPr>
        <w:t xml:space="preserve"> (</w:t>
      </w:r>
      <w:r w:rsidRPr="00554C62">
        <w:rPr>
          <w:rFonts w:ascii="Arial" w:hAnsi="Arial" w:cs="Arial"/>
          <w:bCs/>
          <w:i/>
          <w:color w:val="000000"/>
        </w:rPr>
        <w:t>хозяйственные постройки)</w:t>
      </w:r>
      <w:r w:rsidRPr="00554C62">
        <w:rPr>
          <w:rFonts w:ascii="Arial" w:hAnsi="Arial" w:cs="Arial"/>
          <w:color w:val="000000"/>
        </w:rPr>
        <w:t xml:space="preserve"> – расположенные на приусадебном земельном участке гаражи, сараи, бани, теплицы, навесы, погреба, колодцы   и другие сооружения, используемые исключительно для личных, и иных нужд, не связанных с осуществлением предпринимательской деятельности.</w:t>
      </w:r>
    </w:p>
    <w:p w:rsidR="006A063C" w:rsidRPr="00554C62" w:rsidRDefault="006A063C" w:rsidP="00554C62">
      <w:pPr>
        <w:shd w:val="clear" w:color="auto" w:fill="FFFFFF"/>
        <w:ind w:firstLine="720"/>
        <w:jc w:val="both"/>
        <w:rPr>
          <w:rFonts w:ascii="Arial" w:hAnsi="Arial" w:cs="Arial"/>
        </w:rPr>
      </w:pPr>
      <w:r w:rsidRPr="00554C62">
        <w:rPr>
          <w:rFonts w:ascii="Arial" w:hAnsi="Arial" w:cs="Arial"/>
        </w:rPr>
        <w:t>Иные термины, употребляемые в настоящих Правилах, применяются в значениях, используемых в федеральном законодательстве.</w:t>
      </w:r>
    </w:p>
    <w:p w:rsidR="006A063C" w:rsidRPr="00554C62" w:rsidRDefault="006A063C" w:rsidP="00554C62">
      <w:pPr>
        <w:jc w:val="both"/>
        <w:outlineLvl w:val="2"/>
        <w:rPr>
          <w:rFonts w:ascii="Arial" w:hAnsi="Arial" w:cs="Arial"/>
          <w:b/>
        </w:rPr>
      </w:pPr>
      <w:bookmarkStart w:id="11" w:name="_Toc282347508"/>
      <w:bookmarkStart w:id="12" w:name="_Toc340056041"/>
      <w:r w:rsidRPr="00554C62">
        <w:rPr>
          <w:rFonts w:ascii="Arial" w:hAnsi="Arial" w:cs="Arial"/>
          <w:b/>
          <w:color w:val="000000"/>
        </w:rPr>
        <w:t>Статья 3.</w:t>
      </w:r>
      <w:r w:rsidRPr="00554C62">
        <w:rPr>
          <w:rFonts w:ascii="Arial" w:hAnsi="Arial" w:cs="Arial"/>
          <w:b/>
        </w:rPr>
        <w:t xml:space="preserve"> Правовой статус и сфера действия настоящих Правил</w:t>
      </w:r>
      <w:bookmarkEnd w:id="11"/>
      <w:bookmarkEnd w:id="12"/>
    </w:p>
    <w:p w:rsidR="006A063C" w:rsidRPr="00554C62" w:rsidRDefault="006A063C" w:rsidP="00554C62">
      <w:pPr>
        <w:ind w:firstLine="709"/>
        <w:jc w:val="both"/>
        <w:rPr>
          <w:rFonts w:ascii="Arial" w:hAnsi="Arial" w:cs="Arial"/>
          <w:color w:val="000000"/>
        </w:rPr>
      </w:pPr>
      <w:r w:rsidRPr="00554C62">
        <w:rPr>
          <w:rFonts w:ascii="Arial" w:hAnsi="Arial" w:cs="Arial"/>
          <w:color w:val="000000"/>
        </w:rPr>
        <w:t>1. Правила разработаны на основе Генерального плана МО Малошелковниковский сельсовет Егорьевского района Алтайского края.</w:t>
      </w:r>
    </w:p>
    <w:p w:rsidR="006A063C" w:rsidRPr="00554C62" w:rsidRDefault="006A063C" w:rsidP="00554C62">
      <w:pPr>
        <w:ind w:firstLine="709"/>
        <w:jc w:val="both"/>
        <w:rPr>
          <w:rFonts w:ascii="Arial" w:hAnsi="Arial" w:cs="Arial"/>
          <w:color w:val="000000"/>
        </w:rPr>
      </w:pPr>
      <w:r w:rsidRPr="00554C62">
        <w:rPr>
          <w:rFonts w:ascii="Arial" w:hAnsi="Arial" w:cs="Arial"/>
          <w:color w:val="000000"/>
        </w:rPr>
        <w:t>2. Правила действуют на всей территории в границах муниципального образования МО Малошелковниковский сельсовет Егорьевского района Алтайского края.</w:t>
      </w:r>
    </w:p>
    <w:p w:rsidR="006A063C" w:rsidRPr="00554C62" w:rsidRDefault="006A063C" w:rsidP="00554C62">
      <w:pPr>
        <w:ind w:firstLine="709"/>
        <w:jc w:val="both"/>
        <w:rPr>
          <w:rFonts w:ascii="Arial" w:hAnsi="Arial" w:cs="Arial"/>
          <w:color w:val="000000"/>
        </w:rPr>
      </w:pPr>
      <w:r w:rsidRPr="00554C62">
        <w:rPr>
          <w:rFonts w:ascii="Arial" w:hAnsi="Arial" w:cs="Arial"/>
          <w:color w:val="000000"/>
        </w:rPr>
        <w:t>В случае внесения изменений в Генеральные планы населенных пунктов, входящих в состав МО Малошелковниковский сельсовет Егорьевского района Алтайского края, соответствующие изменения должны быть внесены в Правила.</w:t>
      </w:r>
    </w:p>
    <w:p w:rsidR="006A063C" w:rsidRPr="00554C62" w:rsidRDefault="006A063C" w:rsidP="00554C62">
      <w:pPr>
        <w:ind w:firstLine="708"/>
        <w:jc w:val="both"/>
        <w:rPr>
          <w:rFonts w:ascii="Arial" w:hAnsi="Arial" w:cs="Arial"/>
          <w:color w:val="000000"/>
        </w:rPr>
      </w:pPr>
      <w:r w:rsidRPr="00554C62">
        <w:rPr>
          <w:rFonts w:ascii="Arial" w:hAnsi="Arial" w:cs="Arial"/>
          <w:color w:val="000000"/>
        </w:rPr>
        <w:t>3. Документация по планировке территории разрабатывается на основе Генерального плана муниципального образования, Правил, и не должна им противоречить.</w:t>
      </w:r>
    </w:p>
    <w:p w:rsidR="006A063C" w:rsidRPr="00554C62" w:rsidRDefault="006A063C" w:rsidP="00554C62">
      <w:pPr>
        <w:ind w:firstLine="708"/>
        <w:jc w:val="both"/>
        <w:outlineLvl w:val="2"/>
        <w:rPr>
          <w:rFonts w:ascii="Arial" w:hAnsi="Arial" w:cs="Arial"/>
          <w:b/>
          <w:color w:val="000000"/>
        </w:rPr>
      </w:pPr>
      <w:bookmarkStart w:id="13" w:name="_Toc282347509"/>
      <w:bookmarkStart w:id="14" w:name="_Toc340056042"/>
    </w:p>
    <w:p w:rsidR="006A063C" w:rsidRPr="00554C62" w:rsidRDefault="006A063C" w:rsidP="00554C62">
      <w:pPr>
        <w:jc w:val="both"/>
        <w:outlineLvl w:val="2"/>
        <w:rPr>
          <w:rFonts w:ascii="Arial" w:hAnsi="Arial" w:cs="Arial"/>
          <w:b/>
          <w:color w:val="000000"/>
        </w:rPr>
      </w:pPr>
      <w:r w:rsidRPr="00554C62">
        <w:rPr>
          <w:rFonts w:ascii="Arial" w:hAnsi="Arial" w:cs="Arial"/>
          <w:b/>
          <w:color w:val="000000"/>
        </w:rPr>
        <w:t>Статья 4. Порядок внесения изменений в настоящие Правила</w:t>
      </w:r>
      <w:bookmarkEnd w:id="13"/>
      <w:bookmarkEnd w:id="14"/>
    </w:p>
    <w:p w:rsidR="006A063C" w:rsidRPr="00554C62" w:rsidRDefault="006A063C" w:rsidP="00554C62">
      <w:pPr>
        <w:ind w:firstLine="708"/>
        <w:jc w:val="both"/>
        <w:rPr>
          <w:rFonts w:ascii="Arial" w:hAnsi="Arial" w:cs="Arial"/>
          <w:color w:val="000000"/>
        </w:rPr>
      </w:pPr>
      <w:r w:rsidRPr="00554C62">
        <w:rPr>
          <w:rFonts w:ascii="Arial" w:hAnsi="Arial" w:cs="Arial"/>
          <w:color w:val="000000"/>
        </w:rPr>
        <w:t>1. Изменениями настоящих Правил считаются любые изменения текста Правил, схем градостроительного зонирования либо градостроительных регламентов.</w:t>
      </w:r>
    </w:p>
    <w:p w:rsidR="006A063C" w:rsidRPr="00554C62" w:rsidRDefault="006A063C" w:rsidP="00554C62">
      <w:pPr>
        <w:shd w:val="clear" w:color="auto" w:fill="FFFFFF"/>
        <w:ind w:firstLine="708"/>
        <w:jc w:val="both"/>
        <w:rPr>
          <w:rFonts w:ascii="Arial" w:hAnsi="Arial" w:cs="Arial"/>
          <w:color w:val="000000"/>
        </w:rPr>
      </w:pPr>
      <w:r w:rsidRPr="00554C62">
        <w:rPr>
          <w:rFonts w:ascii="Arial" w:hAnsi="Arial" w:cs="Arial"/>
          <w:color w:val="000000"/>
        </w:rPr>
        <w:t>2. Основанием для рассмотрения главой местной администрации вопроса о внесении изменений в настоящие Правила являются:</w:t>
      </w:r>
    </w:p>
    <w:p w:rsidR="006A063C" w:rsidRPr="00554C62" w:rsidRDefault="006A063C" w:rsidP="00554C62">
      <w:pPr>
        <w:shd w:val="clear" w:color="auto" w:fill="FFFFFF"/>
        <w:tabs>
          <w:tab w:val="left" w:pos="0"/>
        </w:tabs>
        <w:jc w:val="both"/>
        <w:rPr>
          <w:rFonts w:ascii="Arial" w:hAnsi="Arial" w:cs="Arial"/>
          <w:color w:val="000000"/>
        </w:rPr>
      </w:pPr>
      <w:r w:rsidRPr="00554C62">
        <w:rPr>
          <w:rFonts w:ascii="Arial" w:hAnsi="Arial" w:cs="Arial"/>
          <w:color w:val="000000"/>
        </w:rPr>
        <w:tab/>
        <w:t xml:space="preserve">     1) несоответствие Правил утвержденному генеральному плану сельсовета, схеме территориального планирования муниципального района, возникшее в результате внесения в генеральный план или схему территориального планирования муниципального района изменений;</w:t>
      </w:r>
    </w:p>
    <w:p w:rsidR="006A063C" w:rsidRPr="00554C62" w:rsidRDefault="006A063C" w:rsidP="00554C62">
      <w:pPr>
        <w:shd w:val="clear" w:color="auto" w:fill="FFFFFF"/>
        <w:tabs>
          <w:tab w:val="left" w:pos="0"/>
        </w:tabs>
        <w:jc w:val="both"/>
        <w:rPr>
          <w:rFonts w:ascii="Arial" w:hAnsi="Arial" w:cs="Arial"/>
          <w:color w:val="000000"/>
        </w:rPr>
      </w:pPr>
      <w:r w:rsidRPr="00554C62">
        <w:rPr>
          <w:rFonts w:ascii="Arial" w:hAnsi="Arial" w:cs="Arial"/>
          <w:color w:val="000000"/>
        </w:rPr>
        <w:tab/>
        <w:t xml:space="preserve">     2) поступление предложений об изменении границ территориальных зон, изменении градостроительных регламентов.</w:t>
      </w:r>
    </w:p>
    <w:p w:rsidR="006A063C" w:rsidRPr="00554C62" w:rsidRDefault="006A063C" w:rsidP="00554C62">
      <w:pPr>
        <w:shd w:val="clear" w:color="auto" w:fill="FFFFFF"/>
        <w:tabs>
          <w:tab w:val="left" w:pos="0"/>
        </w:tabs>
        <w:jc w:val="both"/>
        <w:rPr>
          <w:rFonts w:ascii="Arial" w:hAnsi="Arial" w:cs="Arial"/>
          <w:color w:val="000000"/>
        </w:rPr>
      </w:pPr>
      <w:r w:rsidRPr="00554C62">
        <w:rPr>
          <w:rFonts w:ascii="Arial" w:hAnsi="Arial" w:cs="Arial"/>
          <w:color w:val="000000"/>
        </w:rPr>
        <w:tab/>
        <w:t>3. Предложения о внесении изменений в Правила в комиссию направляются:</w:t>
      </w:r>
    </w:p>
    <w:p w:rsidR="006A063C" w:rsidRPr="00554C62" w:rsidRDefault="006A063C" w:rsidP="00554C62">
      <w:pPr>
        <w:shd w:val="clear" w:color="auto" w:fill="FFFFFF"/>
        <w:tabs>
          <w:tab w:val="left" w:pos="0"/>
        </w:tabs>
        <w:jc w:val="both"/>
        <w:rPr>
          <w:rFonts w:ascii="Arial" w:hAnsi="Arial" w:cs="Arial"/>
          <w:color w:val="000000"/>
        </w:rPr>
      </w:pPr>
      <w:r w:rsidRPr="00554C62">
        <w:rPr>
          <w:rFonts w:ascii="Arial" w:hAnsi="Arial" w:cs="Arial"/>
          <w:color w:val="000000"/>
        </w:rPr>
        <w:tab/>
        <w:t xml:space="preserve">     1) федеральными органами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6A063C" w:rsidRPr="00554C62" w:rsidRDefault="006A063C" w:rsidP="00554C62">
      <w:pPr>
        <w:shd w:val="clear" w:color="auto" w:fill="FFFFFF"/>
        <w:tabs>
          <w:tab w:val="left" w:pos="0"/>
        </w:tabs>
        <w:jc w:val="both"/>
        <w:rPr>
          <w:rFonts w:ascii="Arial" w:hAnsi="Arial" w:cs="Arial"/>
          <w:color w:val="000000"/>
        </w:rPr>
      </w:pPr>
      <w:r w:rsidRPr="00554C62">
        <w:rPr>
          <w:rFonts w:ascii="Arial" w:hAnsi="Arial" w:cs="Arial"/>
          <w:color w:val="000000"/>
        </w:rPr>
        <w:tab/>
        <w:t xml:space="preserve">     2) органами исполнительной власти Алтайского края в случаях, если настоящие Правила могут воспрепятствовать функционированию, размещению объектов капитального строительства краевого значения;</w:t>
      </w:r>
    </w:p>
    <w:p w:rsidR="006A063C" w:rsidRPr="00554C62" w:rsidRDefault="006A063C" w:rsidP="00554C62">
      <w:pPr>
        <w:shd w:val="clear" w:color="auto" w:fill="FFFFFF"/>
        <w:tabs>
          <w:tab w:val="left" w:pos="0"/>
        </w:tabs>
        <w:jc w:val="both"/>
        <w:rPr>
          <w:rFonts w:ascii="Arial" w:hAnsi="Arial" w:cs="Arial"/>
          <w:color w:val="000000"/>
        </w:rPr>
      </w:pPr>
      <w:r w:rsidRPr="00554C62">
        <w:rPr>
          <w:rFonts w:ascii="Arial" w:hAnsi="Arial" w:cs="Arial"/>
          <w:color w:val="000000"/>
        </w:rPr>
        <w:tab/>
        <w:t xml:space="preserve">     3) органом местного самоуправления района, в случаях, если настоящие Правила могут воспрепятствовать функционированию, размещению объектов капитального строительства местного значения;</w:t>
      </w:r>
    </w:p>
    <w:p w:rsidR="006A063C" w:rsidRPr="00554C62" w:rsidRDefault="006A063C" w:rsidP="00554C62">
      <w:pPr>
        <w:shd w:val="clear" w:color="auto" w:fill="FFFFFF"/>
        <w:tabs>
          <w:tab w:val="left" w:pos="0"/>
        </w:tabs>
        <w:jc w:val="both"/>
        <w:rPr>
          <w:rFonts w:ascii="Arial" w:hAnsi="Arial" w:cs="Arial"/>
          <w:color w:val="000000"/>
        </w:rPr>
      </w:pPr>
      <w:r w:rsidRPr="00554C62">
        <w:rPr>
          <w:rFonts w:ascii="Arial" w:hAnsi="Arial" w:cs="Arial"/>
          <w:color w:val="000000"/>
        </w:rPr>
        <w:lastRenderedPageBreak/>
        <w:tab/>
        <w:t xml:space="preserve">     4) органом местного самоуправления МО Малошелковниковский сельсовет Егорьевского района Алтайского края в случаях, если необходимо совершенствовать порядок регулирования землепользования и застройки на территории поселения, межселенных территорий;</w:t>
      </w:r>
    </w:p>
    <w:p w:rsidR="006A063C" w:rsidRPr="00554C62" w:rsidRDefault="006A063C" w:rsidP="00554C62">
      <w:pPr>
        <w:shd w:val="clear" w:color="auto" w:fill="FFFFFF"/>
        <w:tabs>
          <w:tab w:val="left" w:pos="0"/>
        </w:tabs>
        <w:jc w:val="both"/>
        <w:rPr>
          <w:rFonts w:ascii="Arial" w:hAnsi="Arial" w:cs="Arial"/>
          <w:color w:val="000000"/>
        </w:rPr>
      </w:pPr>
      <w:r w:rsidRPr="00554C62">
        <w:rPr>
          <w:rFonts w:ascii="Arial" w:hAnsi="Arial" w:cs="Arial"/>
          <w:color w:val="000000"/>
        </w:rPr>
        <w:tab/>
        <w:t xml:space="preserve">     5)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6A063C" w:rsidRPr="00554C62" w:rsidRDefault="006A063C" w:rsidP="00554C62">
      <w:pPr>
        <w:shd w:val="clear" w:color="auto" w:fill="FFFFFF"/>
        <w:tabs>
          <w:tab w:val="left" w:pos="0"/>
        </w:tabs>
        <w:jc w:val="both"/>
        <w:rPr>
          <w:rFonts w:ascii="Arial" w:hAnsi="Arial" w:cs="Arial"/>
          <w:color w:val="000000"/>
        </w:rPr>
      </w:pPr>
      <w:r w:rsidRPr="00554C62">
        <w:rPr>
          <w:rFonts w:ascii="Arial" w:hAnsi="Arial" w:cs="Arial"/>
          <w:color w:val="000000"/>
        </w:rPr>
        <w:t xml:space="preserve"> </w:t>
      </w:r>
      <w:r w:rsidRPr="00554C62">
        <w:rPr>
          <w:rFonts w:ascii="Arial" w:hAnsi="Arial" w:cs="Arial"/>
          <w:color w:val="000000"/>
        </w:rPr>
        <w:tab/>
        <w:t>4. Предложения о внесении изменений в настоящие Правила направляются в письменной форме в комиссию по землепользованию и застройке (далее – Комиссия).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6A063C" w:rsidRPr="00554C62" w:rsidRDefault="006A063C" w:rsidP="00554C62">
      <w:pPr>
        <w:pStyle w:val="af2"/>
        <w:tabs>
          <w:tab w:val="left" w:pos="720"/>
        </w:tabs>
        <w:ind w:firstLine="720"/>
        <w:jc w:val="both"/>
        <w:rPr>
          <w:rFonts w:ascii="Arial" w:hAnsi="Arial" w:cs="Arial"/>
          <w:color w:val="000000"/>
        </w:rPr>
      </w:pPr>
      <w:r w:rsidRPr="00554C62">
        <w:rPr>
          <w:rFonts w:ascii="Arial" w:hAnsi="Arial" w:cs="Arial"/>
          <w:color w:val="000000"/>
        </w:rPr>
        <w:t>5. В случае если внесение изменений в Правила землепользования и застройки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6A063C" w:rsidRPr="00554C62" w:rsidRDefault="006A063C" w:rsidP="00554C62">
      <w:pPr>
        <w:pStyle w:val="ConsNormal"/>
        <w:ind w:right="0" w:firstLine="709"/>
        <w:jc w:val="both"/>
        <w:rPr>
          <w:color w:val="000000"/>
          <w:sz w:val="24"/>
          <w:szCs w:val="24"/>
        </w:rPr>
      </w:pPr>
      <w:r w:rsidRPr="00554C62">
        <w:rPr>
          <w:color w:val="000000"/>
          <w:sz w:val="24"/>
          <w:szCs w:val="24"/>
        </w:rPr>
        <w:t>6. Глава местной администрации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землепользования и застройки с указанием причин отклонения и направляет копию такого решения заявителям.</w:t>
      </w:r>
    </w:p>
    <w:p w:rsidR="006A063C" w:rsidRPr="00554C62" w:rsidRDefault="006A063C" w:rsidP="00554C62">
      <w:pPr>
        <w:pStyle w:val="ConsNormal"/>
        <w:ind w:right="0" w:firstLine="709"/>
        <w:jc w:val="both"/>
        <w:rPr>
          <w:color w:val="000000"/>
          <w:sz w:val="24"/>
          <w:szCs w:val="24"/>
        </w:rPr>
      </w:pPr>
      <w:r w:rsidRPr="00554C62">
        <w:rPr>
          <w:color w:val="000000"/>
          <w:sz w:val="24"/>
          <w:szCs w:val="24"/>
        </w:rPr>
        <w:t xml:space="preserve">7. Комиссия направляет решение о проведении публичных слушаний по проекту изменений в Правил землепользования и застройки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w:t>
      </w:r>
    </w:p>
    <w:p w:rsidR="006A063C" w:rsidRPr="00554C62" w:rsidRDefault="006A063C" w:rsidP="00554C62">
      <w:pPr>
        <w:pStyle w:val="ConsPlusNormal"/>
        <w:widowControl/>
        <w:ind w:firstLine="709"/>
        <w:jc w:val="both"/>
        <w:rPr>
          <w:sz w:val="24"/>
          <w:szCs w:val="24"/>
        </w:rPr>
      </w:pPr>
      <w:r w:rsidRPr="00554C62">
        <w:rPr>
          <w:sz w:val="24"/>
          <w:szCs w:val="24"/>
        </w:rPr>
        <w:t>8. Подготовка и утверждение правил землепользования и застройки, а также внесение в них изменений осуществляется в порядке, установленном статьями 31, 32 Градостроительного кодекса Российской Федерации.</w:t>
      </w:r>
      <w:bookmarkStart w:id="15" w:name="_Toc88913035"/>
      <w:bookmarkStart w:id="16" w:name="_Toc154142013"/>
    </w:p>
    <w:p w:rsidR="006A063C" w:rsidRPr="00554C62" w:rsidRDefault="006A063C" w:rsidP="00554C62">
      <w:pPr>
        <w:pStyle w:val="ConsPlusNormal"/>
        <w:widowControl/>
        <w:ind w:firstLine="709"/>
        <w:jc w:val="both"/>
        <w:outlineLvl w:val="2"/>
        <w:rPr>
          <w:b/>
          <w:sz w:val="24"/>
          <w:szCs w:val="24"/>
        </w:rPr>
      </w:pPr>
      <w:bookmarkStart w:id="17" w:name="_Toc282347510"/>
      <w:bookmarkStart w:id="18" w:name="_Toc340056043"/>
    </w:p>
    <w:p w:rsidR="006A063C" w:rsidRPr="00554C62" w:rsidRDefault="006A063C" w:rsidP="00554C62">
      <w:pPr>
        <w:pStyle w:val="ConsPlusNormal"/>
        <w:widowControl/>
        <w:ind w:firstLine="0"/>
        <w:jc w:val="both"/>
        <w:outlineLvl w:val="2"/>
        <w:rPr>
          <w:b/>
          <w:color w:val="000000"/>
          <w:sz w:val="24"/>
          <w:szCs w:val="24"/>
        </w:rPr>
      </w:pPr>
      <w:r w:rsidRPr="00554C62">
        <w:rPr>
          <w:b/>
          <w:sz w:val="24"/>
          <w:szCs w:val="24"/>
        </w:rPr>
        <w:t>Статья 5. Открытость и доступность информации о землепользовании и застройке</w:t>
      </w:r>
      <w:bookmarkEnd w:id="15"/>
      <w:bookmarkEnd w:id="16"/>
      <w:bookmarkEnd w:id="17"/>
      <w:bookmarkEnd w:id="18"/>
    </w:p>
    <w:p w:rsidR="006A063C" w:rsidRPr="00554C62" w:rsidRDefault="006A063C" w:rsidP="00554C62">
      <w:pPr>
        <w:pStyle w:val="ad"/>
        <w:tabs>
          <w:tab w:val="left" w:pos="720"/>
        </w:tabs>
        <w:spacing w:after="0" w:line="240" w:lineRule="auto"/>
        <w:jc w:val="both"/>
        <w:rPr>
          <w:rFonts w:ascii="Arial" w:hAnsi="Arial" w:cs="Arial"/>
          <w:sz w:val="24"/>
          <w:szCs w:val="24"/>
        </w:rPr>
      </w:pPr>
      <w:r w:rsidRPr="00554C62">
        <w:rPr>
          <w:rFonts w:ascii="Arial" w:hAnsi="Arial" w:cs="Arial"/>
          <w:sz w:val="24"/>
          <w:szCs w:val="24"/>
        </w:rPr>
        <w:tab/>
        <w:t>1. Настоящие Правила являются открытыми для физических и юридических лиц.</w:t>
      </w:r>
    </w:p>
    <w:p w:rsidR="006A063C" w:rsidRPr="00554C62" w:rsidRDefault="006A063C" w:rsidP="00554C62">
      <w:pPr>
        <w:pStyle w:val="8"/>
        <w:numPr>
          <w:ilvl w:val="0"/>
          <w:numId w:val="0"/>
        </w:numPr>
        <w:rPr>
          <w:rFonts w:ascii="Arial" w:hAnsi="Arial" w:cs="Arial"/>
        </w:rPr>
      </w:pPr>
      <w:r w:rsidRPr="00554C62">
        <w:rPr>
          <w:rFonts w:ascii="Arial" w:hAnsi="Arial" w:cs="Arial"/>
        </w:rPr>
        <w:t xml:space="preserve">            2. Администрация МО Малошелковниковский сельсовет Егорьевского района Алтайского края обеспечивает возможность ознакомления с Правилами в администрации муниципального образования, предоставления физическим и юридическим лицам услуг по оформлению выписок из Правил, а также по изготовлению необходимых копий, характеризующих условия застройки и землепользования применительно к отдельным земельным участкам и их массивам.</w:t>
      </w:r>
    </w:p>
    <w:p w:rsidR="006A063C" w:rsidRPr="00554C62" w:rsidRDefault="006A063C" w:rsidP="00554C62">
      <w:pPr>
        <w:pStyle w:val="ad"/>
        <w:tabs>
          <w:tab w:val="left" w:pos="720"/>
        </w:tabs>
        <w:spacing w:after="0" w:line="240" w:lineRule="auto"/>
        <w:jc w:val="both"/>
        <w:rPr>
          <w:rFonts w:ascii="Arial" w:hAnsi="Arial" w:cs="Arial"/>
          <w:sz w:val="24"/>
          <w:szCs w:val="24"/>
        </w:rPr>
      </w:pPr>
      <w:r w:rsidRPr="00554C62">
        <w:rPr>
          <w:rFonts w:ascii="Arial" w:hAnsi="Arial" w:cs="Arial"/>
          <w:sz w:val="24"/>
          <w:szCs w:val="24"/>
        </w:rPr>
        <w:lastRenderedPageBreak/>
        <w:tab/>
        <w:t>3. Граждане имеют право участвовать в принятии решений по вопросам землепользования и застройки в соответствии с действующими нормативными правовыми актами Российской Федерации, Алтайского края и Егорьевского района.</w:t>
      </w:r>
    </w:p>
    <w:p w:rsidR="006A063C" w:rsidRPr="00554C62" w:rsidRDefault="006A063C" w:rsidP="00554C62">
      <w:pPr>
        <w:pStyle w:val="ad"/>
        <w:spacing w:after="0" w:line="240" w:lineRule="auto"/>
        <w:ind w:firstLine="708"/>
        <w:jc w:val="both"/>
        <w:rPr>
          <w:rFonts w:ascii="Arial" w:hAnsi="Arial" w:cs="Arial"/>
          <w:sz w:val="24"/>
          <w:szCs w:val="24"/>
        </w:rPr>
      </w:pPr>
      <w:r w:rsidRPr="00554C62">
        <w:rPr>
          <w:rFonts w:ascii="Arial" w:hAnsi="Arial" w:cs="Arial"/>
          <w:sz w:val="24"/>
          <w:szCs w:val="24"/>
        </w:rPr>
        <w:t>4. Нормативные правовые акты муниципального образования в области землепользования и застройки, за исключением Генерального плана МО Малошелковниковский сельсовет Егорьевского района Алтайского края, принятые до вступления в силу настоящих Правил землепользования и застройки, применяются в части, не противоречащей им.</w:t>
      </w:r>
    </w:p>
    <w:p w:rsidR="006A063C" w:rsidRPr="00554C62" w:rsidRDefault="006A063C" w:rsidP="00554C62">
      <w:pPr>
        <w:jc w:val="both"/>
        <w:outlineLvl w:val="1"/>
        <w:rPr>
          <w:rFonts w:ascii="Arial" w:hAnsi="Arial" w:cs="Arial"/>
          <w:b/>
          <w:color w:val="000000"/>
        </w:rPr>
      </w:pPr>
      <w:bookmarkStart w:id="19" w:name="_Toc282347511"/>
      <w:bookmarkStart w:id="20" w:name="_Toc340056044"/>
    </w:p>
    <w:p w:rsidR="006A063C" w:rsidRPr="00554C62" w:rsidRDefault="006A063C" w:rsidP="00554C62">
      <w:pPr>
        <w:jc w:val="center"/>
        <w:outlineLvl w:val="1"/>
        <w:rPr>
          <w:rFonts w:ascii="Arial" w:hAnsi="Arial" w:cs="Arial"/>
          <w:b/>
          <w:color w:val="000000"/>
        </w:rPr>
      </w:pPr>
      <w:r w:rsidRPr="00554C62">
        <w:rPr>
          <w:rFonts w:ascii="Arial" w:hAnsi="Arial" w:cs="Arial"/>
          <w:b/>
          <w:color w:val="000000"/>
        </w:rPr>
        <w:t>Глава 2. Полномочия органов местного самоуправления по регулированию землепользования и застройки</w:t>
      </w:r>
      <w:bookmarkEnd w:id="19"/>
      <w:bookmarkEnd w:id="20"/>
    </w:p>
    <w:p w:rsidR="006A063C" w:rsidRPr="00554C62" w:rsidRDefault="006A063C" w:rsidP="00554C62">
      <w:pPr>
        <w:jc w:val="both"/>
        <w:outlineLvl w:val="2"/>
        <w:rPr>
          <w:rFonts w:ascii="Arial" w:hAnsi="Arial" w:cs="Arial"/>
          <w:color w:val="000000"/>
        </w:rPr>
      </w:pPr>
      <w:bookmarkStart w:id="21" w:name="_Toc282347512"/>
      <w:bookmarkStart w:id="22" w:name="_Toc340056045"/>
      <w:r w:rsidRPr="00554C62">
        <w:rPr>
          <w:rFonts w:ascii="Arial" w:hAnsi="Arial" w:cs="Arial"/>
          <w:b/>
          <w:color w:val="000000"/>
        </w:rPr>
        <w:t>Статья 6.</w:t>
      </w:r>
      <w:r w:rsidRPr="00554C62">
        <w:rPr>
          <w:rFonts w:ascii="Arial" w:hAnsi="Arial" w:cs="Arial"/>
          <w:color w:val="000000"/>
        </w:rPr>
        <w:t xml:space="preserve"> </w:t>
      </w:r>
      <w:r w:rsidRPr="00554C62">
        <w:rPr>
          <w:rFonts w:ascii="Arial" w:hAnsi="Arial" w:cs="Arial"/>
          <w:b/>
          <w:color w:val="000000"/>
        </w:rPr>
        <w:t>Полномочия МО Малошелковниковский сельсовет Егорьевского района Алтайского края (органа местного самоуправления) в области землепользования и застройки</w:t>
      </w:r>
      <w:bookmarkEnd w:id="21"/>
      <w:bookmarkEnd w:id="22"/>
    </w:p>
    <w:p w:rsidR="006A063C" w:rsidRPr="00554C62" w:rsidRDefault="006A063C" w:rsidP="00554C62">
      <w:pPr>
        <w:ind w:firstLine="708"/>
        <w:jc w:val="both"/>
        <w:rPr>
          <w:rFonts w:ascii="Arial" w:hAnsi="Arial" w:cs="Arial"/>
          <w:color w:val="000000"/>
        </w:rPr>
      </w:pPr>
      <w:r w:rsidRPr="00554C62">
        <w:rPr>
          <w:rFonts w:ascii="Arial" w:hAnsi="Arial" w:cs="Arial"/>
          <w:color w:val="000000"/>
        </w:rPr>
        <w:t>Полномочия органов местного самоуправления  муниципального образования МО Малошелковниковский сельсовет Егорьевского района Алтайского края сфере регулирования землепользования и застройки устанавливаются Уставом муниципального образования в соответствии с федеральным и краевым законодательством.</w:t>
      </w:r>
    </w:p>
    <w:p w:rsidR="006A063C" w:rsidRPr="00554C62" w:rsidRDefault="006A063C" w:rsidP="00554C62">
      <w:pPr>
        <w:pStyle w:val="ConsPlusNormal"/>
        <w:widowControl/>
        <w:ind w:firstLine="709"/>
        <w:jc w:val="both"/>
        <w:rPr>
          <w:color w:val="000000"/>
          <w:sz w:val="24"/>
          <w:szCs w:val="24"/>
        </w:rPr>
      </w:pPr>
      <w:r w:rsidRPr="00554C62">
        <w:rPr>
          <w:color w:val="000000"/>
          <w:sz w:val="24"/>
          <w:szCs w:val="24"/>
        </w:rPr>
        <w:t>К полномочиям органов местного самоуправления МО Малошелковниковский сельсовет Егорьевского района Алтайского края в области землепользования и застройки в соответствии с Уставом относятся:</w:t>
      </w:r>
    </w:p>
    <w:p w:rsidR="006A063C" w:rsidRPr="00554C62" w:rsidRDefault="006A063C" w:rsidP="00554C62">
      <w:pPr>
        <w:pStyle w:val="ConsPlusNormal"/>
        <w:widowControl/>
        <w:ind w:firstLine="709"/>
        <w:jc w:val="both"/>
        <w:rPr>
          <w:strike/>
          <w:color w:val="000000"/>
          <w:sz w:val="24"/>
          <w:szCs w:val="24"/>
        </w:rPr>
      </w:pPr>
      <w:r w:rsidRPr="00554C62">
        <w:rPr>
          <w:color w:val="000000"/>
          <w:sz w:val="24"/>
          <w:szCs w:val="24"/>
        </w:rPr>
        <w:t xml:space="preserve">1) решение о подготовке Генерального плана сельсовета; </w:t>
      </w:r>
    </w:p>
    <w:p w:rsidR="006A063C" w:rsidRPr="00554C62" w:rsidRDefault="006A063C" w:rsidP="00554C62">
      <w:pPr>
        <w:pStyle w:val="ConsPlusNormal"/>
        <w:widowControl/>
        <w:ind w:firstLine="709"/>
        <w:jc w:val="both"/>
        <w:rPr>
          <w:color w:val="000000"/>
          <w:sz w:val="24"/>
          <w:szCs w:val="24"/>
        </w:rPr>
      </w:pPr>
      <w:r w:rsidRPr="00554C62">
        <w:rPr>
          <w:color w:val="000000"/>
          <w:sz w:val="24"/>
          <w:szCs w:val="24"/>
        </w:rPr>
        <w:t>2) решение о подготовке Правил землепользования и застройки сел МО Малошелковниковский сельсовет Егорьевского района Алтайского края и внесение изменений в них;</w:t>
      </w:r>
    </w:p>
    <w:p w:rsidR="006A063C" w:rsidRPr="00554C62" w:rsidRDefault="006A063C" w:rsidP="00554C62">
      <w:pPr>
        <w:autoSpaceDE w:val="0"/>
        <w:autoSpaceDN w:val="0"/>
        <w:adjustRightInd w:val="0"/>
        <w:ind w:firstLine="708"/>
        <w:jc w:val="both"/>
        <w:rPr>
          <w:rFonts w:ascii="Arial" w:hAnsi="Arial" w:cs="Arial"/>
          <w:color w:val="000000"/>
        </w:rPr>
      </w:pPr>
      <w:r w:rsidRPr="00554C62">
        <w:rPr>
          <w:rFonts w:ascii="Arial" w:hAnsi="Arial" w:cs="Arial"/>
        </w:rPr>
        <w:t>3)</w:t>
      </w:r>
      <w:r w:rsidRPr="00554C62">
        <w:rPr>
          <w:rFonts w:ascii="Arial" w:hAnsi="Arial" w:cs="Arial"/>
          <w:color w:val="000000"/>
        </w:rPr>
        <w:t xml:space="preserve"> утверждение подготовленной на основании Генерального плана муниципального образования документации по планировке территории (проектов планировки, проектов межевания, градостроительных планов земельных участков), за исключением случаев, предусмотренных Градостроительным кодексом Российской Федерации;</w:t>
      </w:r>
    </w:p>
    <w:p w:rsidR="006A063C" w:rsidRPr="00554C62" w:rsidRDefault="006A063C" w:rsidP="00554C62">
      <w:pPr>
        <w:autoSpaceDE w:val="0"/>
        <w:autoSpaceDN w:val="0"/>
        <w:adjustRightInd w:val="0"/>
        <w:ind w:firstLine="708"/>
        <w:jc w:val="both"/>
        <w:rPr>
          <w:rFonts w:ascii="Arial" w:hAnsi="Arial" w:cs="Arial"/>
          <w:color w:val="000000"/>
        </w:rPr>
      </w:pPr>
      <w:r w:rsidRPr="00554C62">
        <w:rPr>
          <w:rFonts w:ascii="Arial" w:hAnsi="Arial" w:cs="Arial"/>
          <w:color w:val="000000"/>
        </w:rPr>
        <w:t>4) назначение публичных слушаний по проекту Генерального плана МО Малошелковниковский сельсовет Егорьевского района Алтайского края и проекту внесения в него изменений, по проекту Правил землепользования и застройки МО Малошелковниковский сельсовет Егорьевского района Алтайского края и проекту внесения в них изменений, по проектам планировки территорий и проектам межевания территорий;</w:t>
      </w:r>
    </w:p>
    <w:p w:rsidR="006A063C" w:rsidRPr="00554C62" w:rsidRDefault="006A063C" w:rsidP="00554C62">
      <w:pPr>
        <w:pStyle w:val="ConsPlusNormal"/>
        <w:widowControl/>
        <w:ind w:firstLine="709"/>
        <w:jc w:val="both"/>
        <w:rPr>
          <w:sz w:val="24"/>
          <w:szCs w:val="24"/>
        </w:rPr>
      </w:pPr>
      <w:r w:rsidRPr="00554C62">
        <w:rPr>
          <w:sz w:val="24"/>
          <w:szCs w:val="24"/>
        </w:rPr>
        <w:t xml:space="preserve">5)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w:t>
      </w:r>
      <w:r w:rsidRPr="00554C62">
        <w:rPr>
          <w:color w:val="000000"/>
          <w:sz w:val="24"/>
          <w:szCs w:val="24"/>
        </w:rPr>
        <w:t>МО Малошелковниковский сельсовет Егорьевского района Алтайского края</w:t>
      </w:r>
      <w:r w:rsidRPr="00554C62">
        <w:rPr>
          <w:sz w:val="24"/>
          <w:szCs w:val="24"/>
        </w:rPr>
        <w:t>;</w:t>
      </w:r>
    </w:p>
    <w:p w:rsidR="006A063C" w:rsidRPr="00554C62" w:rsidRDefault="006A063C" w:rsidP="00554C62">
      <w:pPr>
        <w:pStyle w:val="af2"/>
        <w:tabs>
          <w:tab w:val="left" w:pos="720"/>
        </w:tabs>
        <w:jc w:val="both"/>
        <w:rPr>
          <w:rFonts w:ascii="Arial" w:hAnsi="Arial" w:cs="Arial"/>
        </w:rPr>
      </w:pPr>
      <w:r w:rsidRPr="00554C62">
        <w:rPr>
          <w:rFonts w:ascii="Arial" w:hAnsi="Arial" w:cs="Arial"/>
          <w:b/>
        </w:rPr>
        <w:tab/>
      </w:r>
      <w:r w:rsidRPr="00554C62">
        <w:rPr>
          <w:rFonts w:ascii="Arial" w:hAnsi="Arial" w:cs="Arial"/>
        </w:rPr>
        <w:t>6) резервирование и изъятие, в том числе путем выкупа, земельных участков в границах поселения для муниципальных нужд;</w:t>
      </w:r>
    </w:p>
    <w:p w:rsidR="006A063C" w:rsidRPr="00554C62" w:rsidRDefault="006A063C" w:rsidP="00554C62">
      <w:pPr>
        <w:autoSpaceDE w:val="0"/>
        <w:autoSpaceDN w:val="0"/>
        <w:adjustRightInd w:val="0"/>
        <w:ind w:firstLine="708"/>
        <w:jc w:val="both"/>
        <w:rPr>
          <w:rFonts w:ascii="Arial" w:hAnsi="Arial" w:cs="Arial"/>
        </w:rPr>
      </w:pPr>
      <w:r w:rsidRPr="00554C62">
        <w:rPr>
          <w:rFonts w:ascii="Arial" w:hAnsi="Arial" w:cs="Arial"/>
        </w:rPr>
        <w:t>7) иные полномочия, определенные федеральными законами и принимаемыми в соответствии с ними законами Алтайского края, Уставом МО Малошелковниковский сельсовет Егорьевского района Алтайского края сельсовет.</w:t>
      </w:r>
    </w:p>
    <w:p w:rsidR="006A063C" w:rsidRPr="00554C62" w:rsidRDefault="006A063C" w:rsidP="00554C62">
      <w:pPr>
        <w:jc w:val="both"/>
        <w:outlineLvl w:val="2"/>
        <w:rPr>
          <w:rFonts w:ascii="Arial" w:hAnsi="Arial" w:cs="Arial"/>
          <w:b/>
          <w:color w:val="000000"/>
        </w:rPr>
      </w:pPr>
      <w:bookmarkStart w:id="23" w:name="_Toc282347513"/>
      <w:bookmarkStart w:id="24" w:name="_Toc340056046"/>
    </w:p>
    <w:p w:rsidR="006A063C" w:rsidRPr="00554C62" w:rsidRDefault="006A063C" w:rsidP="00554C62">
      <w:pPr>
        <w:jc w:val="both"/>
        <w:outlineLvl w:val="2"/>
        <w:rPr>
          <w:rFonts w:ascii="Arial" w:hAnsi="Arial" w:cs="Arial"/>
          <w:b/>
          <w:color w:val="000000"/>
        </w:rPr>
      </w:pPr>
      <w:r w:rsidRPr="00554C62">
        <w:rPr>
          <w:rFonts w:ascii="Arial" w:hAnsi="Arial" w:cs="Arial"/>
          <w:b/>
          <w:color w:val="000000"/>
        </w:rPr>
        <w:t>Статья 7.</w:t>
      </w:r>
      <w:r w:rsidRPr="00554C62">
        <w:rPr>
          <w:rFonts w:ascii="Arial" w:hAnsi="Arial" w:cs="Arial"/>
          <w:color w:val="000000"/>
        </w:rPr>
        <w:t xml:space="preserve"> </w:t>
      </w:r>
      <w:r w:rsidRPr="00554C62">
        <w:rPr>
          <w:rFonts w:ascii="Arial" w:hAnsi="Arial" w:cs="Arial"/>
          <w:b/>
          <w:color w:val="000000"/>
        </w:rPr>
        <w:t>Полномочия представительного органа поселения (Совета депутатов) в области землепользования и застройки</w:t>
      </w:r>
      <w:bookmarkEnd w:id="23"/>
      <w:bookmarkEnd w:id="24"/>
    </w:p>
    <w:p w:rsidR="006A063C" w:rsidRPr="00554C62" w:rsidRDefault="006A063C" w:rsidP="00554C62">
      <w:pPr>
        <w:ind w:firstLine="708"/>
        <w:jc w:val="both"/>
        <w:rPr>
          <w:rFonts w:ascii="Arial" w:hAnsi="Arial" w:cs="Arial"/>
          <w:color w:val="000000"/>
        </w:rPr>
      </w:pPr>
      <w:r w:rsidRPr="00554C62">
        <w:rPr>
          <w:rFonts w:ascii="Arial" w:hAnsi="Arial" w:cs="Arial"/>
          <w:color w:val="000000"/>
        </w:rPr>
        <w:t>К полномочиям Малошелковниковского сельского Совета депутатов Егорьевского района Алтайского края  (далее – Совета депутатов) относятся:</w:t>
      </w:r>
    </w:p>
    <w:p w:rsidR="006A063C" w:rsidRPr="00554C62" w:rsidRDefault="006A063C" w:rsidP="00554C62">
      <w:pPr>
        <w:ind w:firstLine="708"/>
        <w:jc w:val="both"/>
        <w:rPr>
          <w:rFonts w:ascii="Arial" w:hAnsi="Arial" w:cs="Arial"/>
          <w:color w:val="000000"/>
        </w:rPr>
      </w:pPr>
      <w:r w:rsidRPr="00554C62">
        <w:rPr>
          <w:rFonts w:ascii="Arial" w:hAnsi="Arial" w:cs="Arial"/>
          <w:b/>
          <w:color w:val="000000"/>
        </w:rPr>
        <w:t xml:space="preserve">    </w:t>
      </w:r>
      <w:r w:rsidRPr="00554C62">
        <w:rPr>
          <w:rFonts w:ascii="Arial" w:hAnsi="Arial" w:cs="Arial"/>
          <w:color w:val="000000"/>
        </w:rPr>
        <w:t>1) утверждение генерального плана сельсовета;</w:t>
      </w:r>
    </w:p>
    <w:p w:rsidR="006A063C" w:rsidRPr="00554C62" w:rsidRDefault="006A063C" w:rsidP="00554C62">
      <w:pPr>
        <w:ind w:firstLine="708"/>
        <w:jc w:val="both"/>
        <w:rPr>
          <w:rFonts w:ascii="Arial" w:hAnsi="Arial" w:cs="Arial"/>
          <w:color w:val="000000"/>
        </w:rPr>
      </w:pPr>
      <w:r w:rsidRPr="00554C62">
        <w:rPr>
          <w:rFonts w:ascii="Arial" w:hAnsi="Arial" w:cs="Arial"/>
          <w:color w:val="000000"/>
        </w:rPr>
        <w:t xml:space="preserve">    2) утверждение правил землепользования и застройки;</w:t>
      </w:r>
    </w:p>
    <w:p w:rsidR="006A063C" w:rsidRPr="00554C62" w:rsidRDefault="006A063C" w:rsidP="00554C62">
      <w:pPr>
        <w:ind w:firstLine="708"/>
        <w:jc w:val="both"/>
        <w:rPr>
          <w:rFonts w:ascii="Arial" w:hAnsi="Arial" w:cs="Arial"/>
          <w:color w:val="000000"/>
        </w:rPr>
      </w:pPr>
      <w:r w:rsidRPr="00554C62">
        <w:rPr>
          <w:rFonts w:ascii="Arial" w:hAnsi="Arial" w:cs="Arial"/>
          <w:color w:val="000000"/>
        </w:rPr>
        <w:lastRenderedPageBreak/>
        <w:t xml:space="preserve">    3) утверждение местных нормативов градостроительного проектирования сельсовета;</w:t>
      </w:r>
    </w:p>
    <w:p w:rsidR="006A063C" w:rsidRPr="00554C62" w:rsidRDefault="006A063C" w:rsidP="00554C62">
      <w:pPr>
        <w:ind w:firstLine="708"/>
        <w:jc w:val="both"/>
        <w:rPr>
          <w:rFonts w:ascii="Arial" w:hAnsi="Arial" w:cs="Arial"/>
          <w:color w:val="000000"/>
        </w:rPr>
      </w:pPr>
      <w:r w:rsidRPr="00554C62">
        <w:rPr>
          <w:rFonts w:ascii="Arial" w:hAnsi="Arial" w:cs="Arial"/>
          <w:color w:val="000000"/>
        </w:rPr>
        <w:t xml:space="preserve">    4) принятие местных программ использования и охраны земель;</w:t>
      </w:r>
    </w:p>
    <w:p w:rsidR="006A063C" w:rsidRPr="00554C62" w:rsidRDefault="006A063C" w:rsidP="00554C62">
      <w:pPr>
        <w:ind w:firstLine="708"/>
        <w:jc w:val="both"/>
        <w:rPr>
          <w:rFonts w:ascii="Arial" w:hAnsi="Arial" w:cs="Arial"/>
          <w:color w:val="000000"/>
        </w:rPr>
      </w:pPr>
      <w:r w:rsidRPr="00554C62">
        <w:rPr>
          <w:rFonts w:ascii="Arial" w:hAnsi="Arial" w:cs="Arial"/>
          <w:color w:val="000000"/>
        </w:rPr>
        <w:t xml:space="preserve">    5)</w:t>
      </w:r>
      <w:r w:rsidRPr="00554C62">
        <w:rPr>
          <w:rFonts w:ascii="Arial" w:hAnsi="Arial" w:cs="Arial"/>
          <w:b/>
          <w:color w:val="000000"/>
        </w:rPr>
        <w:t xml:space="preserve"> </w:t>
      </w:r>
      <w:r w:rsidRPr="00554C62">
        <w:rPr>
          <w:rFonts w:ascii="Arial" w:hAnsi="Arial" w:cs="Arial"/>
          <w:color w:val="000000"/>
        </w:rPr>
        <w:t>установление порядка отнесения земель к землям особо охраняемых территорий местного значения, порядка использования и охраны земель особо охраняемых территорий местного значения;</w:t>
      </w:r>
    </w:p>
    <w:p w:rsidR="006A063C" w:rsidRPr="00554C62" w:rsidRDefault="006A063C" w:rsidP="00554C62">
      <w:pPr>
        <w:ind w:firstLine="708"/>
        <w:jc w:val="both"/>
        <w:rPr>
          <w:rFonts w:ascii="Arial" w:hAnsi="Arial" w:cs="Arial"/>
          <w:color w:val="000000"/>
        </w:rPr>
      </w:pPr>
      <w:r w:rsidRPr="00554C62">
        <w:rPr>
          <w:rFonts w:ascii="Arial" w:hAnsi="Arial" w:cs="Arial"/>
          <w:b/>
          <w:color w:val="000000"/>
        </w:rPr>
        <w:t xml:space="preserve">    </w:t>
      </w:r>
      <w:r w:rsidRPr="00554C62">
        <w:rPr>
          <w:rFonts w:ascii="Arial" w:hAnsi="Arial" w:cs="Arial"/>
          <w:color w:val="000000"/>
        </w:rPr>
        <w:t>6) установление права ограниченного пользования чужим земельным участком (публичного сервитута) для обеспечения интересов местного самоуправления или населения без изъятия земельных участков;</w:t>
      </w:r>
    </w:p>
    <w:p w:rsidR="006A063C" w:rsidRPr="00554C62" w:rsidRDefault="006A063C" w:rsidP="00554C62">
      <w:pPr>
        <w:ind w:firstLine="708"/>
        <w:jc w:val="both"/>
        <w:rPr>
          <w:rFonts w:ascii="Arial" w:hAnsi="Arial" w:cs="Arial"/>
          <w:color w:val="000000"/>
        </w:rPr>
      </w:pPr>
      <w:r w:rsidRPr="00554C62">
        <w:rPr>
          <w:rFonts w:ascii="Arial" w:hAnsi="Arial" w:cs="Arial"/>
          <w:b/>
          <w:color w:val="000000"/>
        </w:rPr>
        <w:t xml:space="preserve">    </w:t>
      </w:r>
      <w:r w:rsidRPr="00554C62">
        <w:rPr>
          <w:rFonts w:ascii="Arial" w:hAnsi="Arial" w:cs="Arial"/>
          <w:color w:val="000000"/>
        </w:rPr>
        <w:t>7) установление предельных (максимального и минимального) размеров земельных участков, предоставляемых гражданам в собственность из находящихся в собственности поселения земель для ведения личного подсобного хозяйства и индивидуального жилищного строительства;</w:t>
      </w:r>
    </w:p>
    <w:p w:rsidR="006A063C" w:rsidRPr="00554C62" w:rsidRDefault="006A063C" w:rsidP="00554C62">
      <w:pPr>
        <w:ind w:firstLine="708"/>
        <w:jc w:val="both"/>
        <w:rPr>
          <w:rFonts w:ascii="Arial" w:hAnsi="Arial" w:cs="Arial"/>
          <w:color w:val="000000"/>
        </w:rPr>
      </w:pPr>
      <w:r w:rsidRPr="00554C62">
        <w:rPr>
          <w:rFonts w:ascii="Arial" w:hAnsi="Arial" w:cs="Arial"/>
          <w:b/>
          <w:color w:val="000000"/>
        </w:rPr>
        <w:t xml:space="preserve">    </w:t>
      </w:r>
      <w:r w:rsidRPr="00554C62">
        <w:rPr>
          <w:rFonts w:ascii="Arial" w:hAnsi="Arial" w:cs="Arial"/>
          <w:color w:val="000000"/>
        </w:rPr>
        <w:t>8) утверждение в соответствии с генеральным планом поселения программ комплексного развития систем коммунальной инфраструктуры;</w:t>
      </w:r>
    </w:p>
    <w:p w:rsidR="006A063C" w:rsidRPr="00554C62" w:rsidRDefault="006A063C" w:rsidP="00554C62">
      <w:pPr>
        <w:ind w:firstLine="708"/>
        <w:jc w:val="both"/>
        <w:rPr>
          <w:rFonts w:ascii="Arial" w:hAnsi="Arial" w:cs="Arial"/>
          <w:color w:val="000000"/>
        </w:rPr>
      </w:pPr>
      <w:r w:rsidRPr="00554C62">
        <w:rPr>
          <w:rFonts w:ascii="Arial" w:hAnsi="Arial" w:cs="Arial"/>
          <w:color w:val="000000"/>
        </w:rPr>
        <w:t xml:space="preserve">    9) установление в случаях, предусмотренных ФЗ, максимальных размеров земельных участков, предоставленных гражданам в собственность бесплатно из земель, находящихся в собственности сельсовета.</w:t>
      </w:r>
    </w:p>
    <w:p w:rsidR="006A063C" w:rsidRPr="00554C62" w:rsidRDefault="006A063C" w:rsidP="00554C62">
      <w:pPr>
        <w:jc w:val="both"/>
        <w:outlineLvl w:val="2"/>
        <w:rPr>
          <w:rFonts w:ascii="Arial" w:hAnsi="Arial" w:cs="Arial"/>
          <w:b/>
          <w:color w:val="000000"/>
        </w:rPr>
      </w:pPr>
      <w:bookmarkStart w:id="25" w:name="_Toc282347515"/>
      <w:bookmarkStart w:id="26" w:name="_Toc340056047"/>
    </w:p>
    <w:p w:rsidR="006A063C" w:rsidRPr="00554C62" w:rsidRDefault="006A063C" w:rsidP="00554C62">
      <w:pPr>
        <w:jc w:val="both"/>
        <w:outlineLvl w:val="2"/>
        <w:rPr>
          <w:rFonts w:ascii="Arial" w:hAnsi="Arial" w:cs="Arial"/>
          <w:color w:val="000000"/>
        </w:rPr>
      </w:pPr>
      <w:r w:rsidRPr="00554C62">
        <w:rPr>
          <w:rFonts w:ascii="Arial" w:hAnsi="Arial" w:cs="Arial"/>
          <w:b/>
          <w:color w:val="000000"/>
        </w:rPr>
        <w:t>Статья 8.</w:t>
      </w:r>
      <w:r w:rsidRPr="00554C62">
        <w:rPr>
          <w:rFonts w:ascii="Arial" w:hAnsi="Arial" w:cs="Arial"/>
          <w:color w:val="000000"/>
        </w:rPr>
        <w:t xml:space="preserve"> </w:t>
      </w:r>
      <w:r w:rsidRPr="00554C62">
        <w:rPr>
          <w:rFonts w:ascii="Arial" w:hAnsi="Arial" w:cs="Arial"/>
          <w:b/>
          <w:color w:val="000000"/>
        </w:rPr>
        <w:t>Полномочия Комиссии по подготовке проекта Правил землепользования и застройки</w:t>
      </w:r>
      <w:bookmarkEnd w:id="25"/>
      <w:bookmarkEnd w:id="26"/>
    </w:p>
    <w:p w:rsidR="006A063C" w:rsidRPr="00554C62" w:rsidRDefault="006A063C" w:rsidP="00554C62">
      <w:pPr>
        <w:rPr>
          <w:rFonts w:ascii="Arial" w:hAnsi="Arial" w:cs="Arial"/>
        </w:rPr>
      </w:pPr>
      <w:r w:rsidRPr="00554C62">
        <w:rPr>
          <w:rFonts w:ascii="Arial" w:hAnsi="Arial" w:cs="Arial"/>
          <w:b/>
        </w:rPr>
        <w:t xml:space="preserve">            </w:t>
      </w:r>
      <w:r w:rsidRPr="00554C62">
        <w:rPr>
          <w:rFonts w:ascii="Arial" w:hAnsi="Arial" w:cs="Arial"/>
        </w:rPr>
        <w:t>1. К полномочиям Комиссии – постоянно действующего органа по решению вопросов землепользования и застройки относятся:</w:t>
      </w:r>
    </w:p>
    <w:p w:rsidR="006A063C" w:rsidRPr="00554C62" w:rsidRDefault="006A063C" w:rsidP="00554C62">
      <w:pPr>
        <w:ind w:firstLine="851"/>
        <w:jc w:val="both"/>
        <w:rPr>
          <w:rFonts w:ascii="Arial" w:hAnsi="Arial" w:cs="Arial"/>
        </w:rPr>
      </w:pPr>
      <w:r w:rsidRPr="00554C62">
        <w:rPr>
          <w:rFonts w:ascii="Arial" w:hAnsi="Arial" w:cs="Arial"/>
        </w:rPr>
        <w:t xml:space="preserve"> 1) организация подготовки проекта правил землепользования и застройки, а также его доработки в случае несоответствия проекта землепользования и застройки требованиям технических регламентов, генеральному плану сельсовета, схеме территориального планирования района; </w:t>
      </w:r>
    </w:p>
    <w:p w:rsidR="006A063C" w:rsidRPr="00554C62" w:rsidRDefault="006A063C" w:rsidP="00554C62">
      <w:pPr>
        <w:ind w:firstLine="720"/>
        <w:jc w:val="both"/>
        <w:rPr>
          <w:rFonts w:ascii="Arial" w:hAnsi="Arial" w:cs="Arial"/>
        </w:rPr>
      </w:pPr>
      <w:bookmarkStart w:id="27" w:name="sub_32122"/>
      <w:r w:rsidRPr="00554C62">
        <w:rPr>
          <w:rFonts w:ascii="Arial" w:hAnsi="Arial" w:cs="Arial"/>
        </w:rPr>
        <w:t xml:space="preserve">   2) рассмотрение предложений о внесении изменений в правила землепользования и застройки и подготовка соответствующего заключения.</w:t>
      </w:r>
      <w:bookmarkEnd w:id="27"/>
    </w:p>
    <w:p w:rsidR="006A063C" w:rsidRPr="00554C62" w:rsidRDefault="006A063C" w:rsidP="00554C62">
      <w:pPr>
        <w:jc w:val="both"/>
        <w:rPr>
          <w:rFonts w:ascii="Arial" w:hAnsi="Arial" w:cs="Arial"/>
        </w:rPr>
      </w:pPr>
      <w:r w:rsidRPr="00554C62">
        <w:rPr>
          <w:rFonts w:ascii="Arial" w:hAnsi="Arial" w:cs="Arial"/>
        </w:rPr>
        <w:t xml:space="preserve">            2. Комиссия осуществляет свою деятельность согласно Положению о Комиссии, утверждаемому главой </w:t>
      </w:r>
      <w:r w:rsidRPr="00554C62">
        <w:rPr>
          <w:rFonts w:ascii="Arial" w:hAnsi="Arial" w:cs="Arial"/>
          <w:color w:val="000000"/>
        </w:rPr>
        <w:t>МО Малошелковниковский сельсовет Егорьевского района Алтайского края</w:t>
      </w:r>
      <w:r w:rsidRPr="00554C62">
        <w:rPr>
          <w:rFonts w:ascii="Arial" w:hAnsi="Arial" w:cs="Arial"/>
        </w:rPr>
        <w:t>, в соответствии с законом Алтайского края «О градостроительной деятельности на территории Алтайского края».</w:t>
      </w:r>
    </w:p>
    <w:p w:rsidR="006A063C" w:rsidRPr="00554C62" w:rsidRDefault="006A063C" w:rsidP="00554C62">
      <w:pPr>
        <w:jc w:val="center"/>
        <w:outlineLvl w:val="1"/>
        <w:rPr>
          <w:rFonts w:ascii="Arial" w:hAnsi="Arial" w:cs="Arial"/>
          <w:b/>
        </w:rPr>
      </w:pPr>
      <w:bookmarkStart w:id="28" w:name="_Toc282347516"/>
      <w:bookmarkStart w:id="29" w:name="_Toc340056048"/>
    </w:p>
    <w:p w:rsidR="006A063C" w:rsidRPr="00554C62" w:rsidRDefault="006A063C" w:rsidP="00554C62">
      <w:pPr>
        <w:jc w:val="center"/>
        <w:outlineLvl w:val="1"/>
        <w:rPr>
          <w:rFonts w:ascii="Arial" w:hAnsi="Arial" w:cs="Arial"/>
          <w:color w:val="000000"/>
        </w:rPr>
      </w:pPr>
      <w:r w:rsidRPr="00554C62">
        <w:rPr>
          <w:rFonts w:ascii="Arial" w:hAnsi="Arial" w:cs="Arial"/>
          <w:b/>
        </w:rPr>
        <w:t>Глава 3</w:t>
      </w:r>
      <w:r w:rsidRPr="00554C62">
        <w:rPr>
          <w:rFonts w:ascii="Arial" w:hAnsi="Arial" w:cs="Arial"/>
          <w:b/>
          <w:color w:val="000000"/>
        </w:rPr>
        <w:t>.</w:t>
      </w:r>
      <w:r w:rsidRPr="00554C62">
        <w:rPr>
          <w:rFonts w:ascii="Arial" w:hAnsi="Arial" w:cs="Arial"/>
          <w:color w:val="000000"/>
        </w:rPr>
        <w:t xml:space="preserve"> </w:t>
      </w:r>
      <w:r w:rsidRPr="00554C62">
        <w:rPr>
          <w:rFonts w:ascii="Arial" w:hAnsi="Arial" w:cs="Arial"/>
          <w:b/>
          <w:color w:val="000000"/>
        </w:rPr>
        <w:t>Порядок изменения видов разрешенного использования земельного участка и объекта капитального строительства расположенных на территории МО Малошелковниковский сельсовет Егорьевского района Алтайского края</w:t>
      </w:r>
      <w:bookmarkEnd w:id="28"/>
      <w:bookmarkEnd w:id="29"/>
    </w:p>
    <w:p w:rsidR="006A063C" w:rsidRPr="00554C62" w:rsidRDefault="006A063C" w:rsidP="00554C62">
      <w:pPr>
        <w:jc w:val="both"/>
        <w:outlineLvl w:val="2"/>
        <w:rPr>
          <w:rFonts w:ascii="Arial" w:hAnsi="Arial" w:cs="Arial"/>
          <w:b/>
          <w:color w:val="000000"/>
        </w:rPr>
      </w:pPr>
      <w:bookmarkStart w:id="30" w:name="_Toc282347517"/>
      <w:bookmarkStart w:id="31" w:name="_Toc340056049"/>
    </w:p>
    <w:p w:rsidR="006A063C" w:rsidRPr="00554C62" w:rsidRDefault="006A063C" w:rsidP="00554C62">
      <w:pPr>
        <w:jc w:val="both"/>
        <w:outlineLvl w:val="2"/>
        <w:rPr>
          <w:rFonts w:ascii="Arial" w:hAnsi="Arial" w:cs="Arial"/>
          <w:b/>
          <w:color w:val="000000"/>
        </w:rPr>
      </w:pPr>
      <w:r w:rsidRPr="00554C62">
        <w:rPr>
          <w:rFonts w:ascii="Arial" w:hAnsi="Arial" w:cs="Arial"/>
          <w:b/>
          <w:color w:val="000000"/>
        </w:rPr>
        <w:t>Статья 9</w:t>
      </w:r>
      <w:r w:rsidRPr="00554C62">
        <w:rPr>
          <w:rFonts w:ascii="Arial" w:hAnsi="Arial" w:cs="Arial"/>
          <w:color w:val="000000"/>
        </w:rPr>
        <w:t xml:space="preserve">. </w:t>
      </w:r>
      <w:r w:rsidRPr="00554C62">
        <w:rPr>
          <w:rFonts w:ascii="Arial" w:hAnsi="Arial" w:cs="Arial"/>
          <w:b/>
          <w:color w:val="000000"/>
        </w:rPr>
        <w:t>Порядок изменения видов разрешенного использования земельного участка и объектов капитального строительства</w:t>
      </w:r>
      <w:bookmarkEnd w:id="30"/>
      <w:bookmarkEnd w:id="31"/>
    </w:p>
    <w:p w:rsidR="006A063C" w:rsidRPr="00554C62" w:rsidRDefault="006A063C" w:rsidP="00554C62">
      <w:pPr>
        <w:autoSpaceDE w:val="0"/>
        <w:autoSpaceDN w:val="0"/>
        <w:adjustRightInd w:val="0"/>
        <w:ind w:firstLine="720"/>
        <w:jc w:val="both"/>
        <w:rPr>
          <w:rFonts w:ascii="Arial" w:hAnsi="Arial" w:cs="Arial"/>
        </w:rPr>
      </w:pPr>
      <w:r w:rsidRPr="00554C62">
        <w:rPr>
          <w:rFonts w:ascii="Arial" w:hAnsi="Arial" w:cs="Arial"/>
        </w:rPr>
        <w:t>1. Изменение одного вида разрешенного использования земельного участка и объекта капитального строительства на другой осуществляется в соответствии с градостроительным регламентом при условии соблюдения требований технических регламентов.</w:t>
      </w:r>
    </w:p>
    <w:p w:rsidR="006A063C" w:rsidRPr="00554C62" w:rsidRDefault="006A063C" w:rsidP="00554C62">
      <w:pPr>
        <w:widowControl w:val="0"/>
        <w:shd w:val="clear" w:color="auto" w:fill="FFFFFF"/>
        <w:ind w:firstLine="720"/>
        <w:jc w:val="both"/>
        <w:rPr>
          <w:rFonts w:ascii="Arial" w:hAnsi="Arial" w:cs="Arial"/>
        </w:rPr>
      </w:pPr>
      <w:r w:rsidRPr="00554C62">
        <w:rPr>
          <w:rFonts w:ascii="Arial" w:hAnsi="Arial" w:cs="Arial"/>
        </w:rPr>
        <w:t>2. Основные и вспомогательные виды разрешенного использования земельного участка и объекта капитального строительства правообладателями земельного участка и объекта капитального строительства  выбираются самостоятельно без дополнительных разрешений и согласования, за исключением органов государственной власти, органа местного самоуправления, государственных и муниципальных учреждений, государственных и муниципальных унитарных предприятий.</w:t>
      </w:r>
    </w:p>
    <w:p w:rsidR="006A063C" w:rsidRPr="00554C62" w:rsidRDefault="006A063C" w:rsidP="00554C62">
      <w:pPr>
        <w:ind w:firstLine="851"/>
        <w:jc w:val="both"/>
        <w:rPr>
          <w:rFonts w:ascii="Arial" w:hAnsi="Arial" w:cs="Arial"/>
        </w:rPr>
      </w:pPr>
      <w:r w:rsidRPr="00554C62">
        <w:rPr>
          <w:rFonts w:ascii="Arial" w:hAnsi="Arial" w:cs="Arial"/>
          <w:bCs/>
          <w:color w:val="000000"/>
        </w:rPr>
        <w:t xml:space="preserve">3. </w:t>
      </w:r>
      <w:r w:rsidRPr="00554C62">
        <w:rPr>
          <w:rFonts w:ascii="Arial" w:hAnsi="Arial" w:cs="Arial"/>
          <w:color w:val="000000"/>
        </w:rPr>
        <w:t xml:space="preserve">Решения об изменении одного вида разрешенного использования земельного участка и объекта капитального строительства, расположенных на землях, </w:t>
      </w:r>
      <w:r w:rsidRPr="00554C62">
        <w:rPr>
          <w:rFonts w:ascii="Arial" w:hAnsi="Arial" w:cs="Arial"/>
          <w:color w:val="000000"/>
        </w:rPr>
        <w:lastRenderedPageBreak/>
        <w:t>на которые действие градостроительных регламентов не распространяется или для которых градостроительные регламенты не устанавливаются, на другой вид принимаются в соответствии с федеральными законами.</w:t>
      </w:r>
    </w:p>
    <w:p w:rsidR="006A063C" w:rsidRPr="00554C62" w:rsidRDefault="006A063C" w:rsidP="00554C62">
      <w:pPr>
        <w:jc w:val="both"/>
        <w:outlineLvl w:val="2"/>
        <w:rPr>
          <w:rFonts w:ascii="Arial" w:hAnsi="Arial" w:cs="Arial"/>
          <w:b/>
        </w:rPr>
      </w:pPr>
      <w:bookmarkStart w:id="32" w:name="_Toc282347518"/>
      <w:bookmarkStart w:id="33" w:name="_Toc340056050"/>
    </w:p>
    <w:p w:rsidR="006A063C" w:rsidRPr="00554C62" w:rsidRDefault="006A063C" w:rsidP="00554C62">
      <w:pPr>
        <w:jc w:val="both"/>
        <w:outlineLvl w:val="2"/>
        <w:rPr>
          <w:rFonts w:ascii="Arial" w:hAnsi="Arial" w:cs="Arial"/>
          <w:b/>
        </w:rPr>
      </w:pPr>
      <w:r w:rsidRPr="00554C62">
        <w:rPr>
          <w:rFonts w:ascii="Arial" w:hAnsi="Arial" w:cs="Arial"/>
          <w:b/>
        </w:rPr>
        <w:t>Статья 10.</w:t>
      </w:r>
      <w:r w:rsidRPr="00554C62">
        <w:rPr>
          <w:rFonts w:ascii="Arial" w:hAnsi="Arial" w:cs="Arial"/>
        </w:rPr>
        <w:t xml:space="preserve"> </w:t>
      </w:r>
      <w:r w:rsidRPr="00554C62">
        <w:rPr>
          <w:rFonts w:ascii="Arial" w:hAnsi="Arial" w:cs="Arial"/>
          <w:b/>
        </w:rPr>
        <w:t>Порядок предоставления разрешения на условно разрешенный вид использования земельного участка или объекта капитального строительства</w:t>
      </w:r>
      <w:bookmarkEnd w:id="32"/>
      <w:bookmarkEnd w:id="33"/>
    </w:p>
    <w:p w:rsidR="006A063C" w:rsidRPr="00554C62" w:rsidRDefault="006A063C" w:rsidP="00554C62">
      <w:pPr>
        <w:ind w:firstLine="708"/>
        <w:jc w:val="both"/>
        <w:rPr>
          <w:rFonts w:ascii="Arial" w:hAnsi="Arial" w:cs="Arial"/>
          <w:bCs/>
        </w:rPr>
      </w:pPr>
      <w:r w:rsidRPr="00554C62">
        <w:rPr>
          <w:rFonts w:ascii="Arial" w:hAnsi="Arial" w:cs="Arial"/>
          <w:bCs/>
        </w:rPr>
        <w:t>1.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6A063C" w:rsidRPr="00554C62" w:rsidRDefault="006A063C" w:rsidP="00554C62">
      <w:pPr>
        <w:autoSpaceDE w:val="0"/>
        <w:autoSpaceDN w:val="0"/>
        <w:adjustRightInd w:val="0"/>
        <w:ind w:firstLine="720"/>
        <w:jc w:val="both"/>
        <w:rPr>
          <w:rFonts w:ascii="Arial" w:hAnsi="Arial" w:cs="Arial"/>
          <w:color w:val="000000"/>
        </w:rPr>
      </w:pPr>
      <w:bookmarkStart w:id="34" w:name="sub_3901"/>
      <w:r w:rsidRPr="00554C62">
        <w:rPr>
          <w:rFonts w:ascii="Arial" w:hAnsi="Arial" w:cs="Arial"/>
          <w:color w:val="000000"/>
        </w:rPr>
        <w:t>2.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6A063C" w:rsidRPr="00554C62" w:rsidRDefault="006A063C" w:rsidP="00554C62">
      <w:pPr>
        <w:autoSpaceDE w:val="0"/>
        <w:autoSpaceDN w:val="0"/>
        <w:adjustRightInd w:val="0"/>
        <w:ind w:firstLine="720"/>
        <w:jc w:val="both"/>
        <w:rPr>
          <w:rFonts w:ascii="Arial" w:hAnsi="Arial" w:cs="Arial"/>
          <w:color w:val="000000"/>
        </w:rPr>
      </w:pPr>
      <w:bookmarkStart w:id="35" w:name="sub_3902"/>
      <w:bookmarkEnd w:id="34"/>
      <w:r w:rsidRPr="00554C62">
        <w:rPr>
          <w:rFonts w:ascii="Arial" w:hAnsi="Arial" w:cs="Arial"/>
          <w:color w:val="000000"/>
        </w:rPr>
        <w:t xml:space="preserve">3. Вопрос о предоставлении разрешения </w:t>
      </w:r>
      <w:r w:rsidRPr="00554C62">
        <w:rPr>
          <w:rFonts w:ascii="Arial" w:hAnsi="Arial" w:cs="Arial"/>
        </w:rPr>
        <w:t>на условно разрешенный вид использования подлежит обсуждению на публичных слушаниях</w:t>
      </w:r>
      <w:r w:rsidRPr="00554C62">
        <w:rPr>
          <w:rFonts w:ascii="Arial" w:hAnsi="Arial" w:cs="Arial"/>
          <w:color w:val="000000"/>
        </w:rPr>
        <w:t xml:space="preserve">. Порядок организации и проведения публичных слушаний определяется </w:t>
      </w:r>
      <w:bookmarkEnd w:id="35"/>
      <w:r w:rsidRPr="00554C62">
        <w:rPr>
          <w:rFonts w:ascii="Arial" w:hAnsi="Arial" w:cs="Arial"/>
          <w:color w:val="000000"/>
        </w:rPr>
        <w:t>уставом муниципального образования и (или) нормативными правовыми актами представительного органа муниципального образования.</w:t>
      </w:r>
    </w:p>
    <w:p w:rsidR="006A063C" w:rsidRPr="00554C62" w:rsidRDefault="006A063C" w:rsidP="00554C62">
      <w:pPr>
        <w:widowControl w:val="0"/>
        <w:autoSpaceDE w:val="0"/>
        <w:autoSpaceDN w:val="0"/>
        <w:adjustRightInd w:val="0"/>
        <w:ind w:firstLine="709"/>
        <w:jc w:val="both"/>
        <w:rPr>
          <w:rFonts w:ascii="Arial" w:hAnsi="Arial" w:cs="Arial"/>
        </w:rPr>
      </w:pPr>
      <w:r w:rsidRPr="00554C62">
        <w:rPr>
          <w:rFonts w:ascii="Arial" w:hAnsi="Arial" w:cs="Arial"/>
          <w:color w:val="000000"/>
        </w:rPr>
        <w:t>4.</w:t>
      </w:r>
      <w:r w:rsidRPr="00554C62">
        <w:rPr>
          <w:rFonts w:ascii="Arial" w:hAnsi="Arial" w:cs="Arial"/>
        </w:rPr>
        <w:t xml:space="preserve">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6A063C" w:rsidRPr="00554C62" w:rsidRDefault="006A063C" w:rsidP="00554C62">
      <w:pPr>
        <w:autoSpaceDE w:val="0"/>
        <w:autoSpaceDN w:val="0"/>
        <w:adjustRightInd w:val="0"/>
        <w:ind w:firstLine="720"/>
        <w:jc w:val="both"/>
        <w:rPr>
          <w:rFonts w:ascii="Arial" w:hAnsi="Arial" w:cs="Arial"/>
        </w:rPr>
      </w:pPr>
      <w:r w:rsidRPr="00554C62">
        <w:rPr>
          <w:rFonts w:ascii="Arial" w:hAnsi="Arial" w:cs="Arial"/>
          <w:color w:val="000000"/>
        </w:rPr>
        <w:t>5.</w:t>
      </w:r>
      <w:r w:rsidRPr="00554C62">
        <w:rPr>
          <w:rFonts w:ascii="Arial" w:hAnsi="Arial" w:cs="Arial"/>
          <w:b/>
          <w:color w:val="000000"/>
        </w:rPr>
        <w:t xml:space="preserve"> </w:t>
      </w:r>
      <w:r w:rsidRPr="00554C62">
        <w:rPr>
          <w:rFonts w:ascii="Arial" w:hAnsi="Arial" w:cs="Arial"/>
        </w:rPr>
        <w:t>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6A063C" w:rsidRPr="00554C62" w:rsidRDefault="006A063C" w:rsidP="00554C62">
      <w:pPr>
        <w:autoSpaceDE w:val="0"/>
        <w:autoSpaceDN w:val="0"/>
        <w:adjustRightInd w:val="0"/>
        <w:ind w:firstLine="720"/>
        <w:jc w:val="both"/>
        <w:rPr>
          <w:rFonts w:ascii="Arial" w:hAnsi="Arial" w:cs="Arial"/>
        </w:rPr>
      </w:pPr>
      <w:bookmarkStart w:id="36" w:name="sub_3905"/>
      <w:r w:rsidRPr="00554C62">
        <w:rPr>
          <w:rFonts w:ascii="Arial" w:hAnsi="Arial" w:cs="Arial"/>
        </w:rPr>
        <w:t>6.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6A063C" w:rsidRPr="00554C62" w:rsidRDefault="006A063C" w:rsidP="00554C62">
      <w:pPr>
        <w:autoSpaceDE w:val="0"/>
        <w:autoSpaceDN w:val="0"/>
        <w:adjustRightInd w:val="0"/>
        <w:ind w:firstLine="720"/>
        <w:jc w:val="both"/>
        <w:rPr>
          <w:rFonts w:ascii="Arial" w:hAnsi="Arial" w:cs="Arial"/>
          <w:color w:val="000000"/>
        </w:rPr>
      </w:pPr>
      <w:bookmarkStart w:id="37" w:name="sub_3906"/>
      <w:r w:rsidRPr="00554C62">
        <w:rPr>
          <w:rFonts w:ascii="Arial" w:hAnsi="Arial" w:cs="Arial"/>
          <w:color w:val="000000"/>
        </w:rPr>
        <w:t xml:space="preserve">7. Заключение о результатах публичных слушаний по вопросу </w:t>
      </w:r>
      <w:r w:rsidRPr="00554C62">
        <w:rPr>
          <w:rFonts w:ascii="Arial" w:hAnsi="Arial" w:cs="Arial"/>
        </w:rPr>
        <w:t>предоставления разрешения на условно разрешенный вид использования подлежит обнар</w:t>
      </w:r>
      <w:r w:rsidRPr="00554C62">
        <w:rPr>
          <w:rFonts w:ascii="Arial" w:hAnsi="Arial" w:cs="Arial"/>
          <w:color w:val="000000"/>
        </w:rPr>
        <w:t>одованию в соответствии с уставом муниципального образования.</w:t>
      </w:r>
      <w:bookmarkEnd w:id="36"/>
      <w:bookmarkEnd w:id="37"/>
    </w:p>
    <w:p w:rsidR="006A063C" w:rsidRPr="00554C62" w:rsidRDefault="006A063C" w:rsidP="00554C62">
      <w:pPr>
        <w:autoSpaceDE w:val="0"/>
        <w:autoSpaceDN w:val="0"/>
        <w:adjustRightInd w:val="0"/>
        <w:ind w:firstLine="720"/>
        <w:jc w:val="both"/>
        <w:rPr>
          <w:rFonts w:ascii="Arial" w:hAnsi="Arial" w:cs="Arial"/>
          <w:bCs/>
          <w:strike/>
          <w:color w:val="000000"/>
        </w:rPr>
      </w:pPr>
      <w:r w:rsidRPr="00554C62">
        <w:rPr>
          <w:rFonts w:ascii="Arial" w:hAnsi="Arial" w:cs="Arial"/>
        </w:rPr>
        <w:t>8.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более одного месяца.</w:t>
      </w:r>
    </w:p>
    <w:p w:rsidR="006A063C" w:rsidRPr="00554C62" w:rsidRDefault="006A063C" w:rsidP="00554C62">
      <w:pPr>
        <w:autoSpaceDE w:val="0"/>
        <w:autoSpaceDN w:val="0"/>
        <w:adjustRightInd w:val="0"/>
        <w:ind w:firstLine="720"/>
        <w:jc w:val="both"/>
        <w:rPr>
          <w:rFonts w:ascii="Arial" w:hAnsi="Arial" w:cs="Arial"/>
        </w:rPr>
      </w:pPr>
      <w:bookmarkStart w:id="38" w:name="sub_3908"/>
      <w:r w:rsidRPr="00554C62">
        <w:rPr>
          <w:rFonts w:ascii="Arial" w:hAnsi="Arial" w:cs="Arial"/>
          <w:color w:val="000000"/>
        </w:rPr>
        <w:lastRenderedPageBreak/>
        <w:t xml:space="preserve">9. </w:t>
      </w:r>
      <w:r w:rsidRPr="00554C62">
        <w:rPr>
          <w:rFonts w:ascii="Arial" w:hAnsi="Arial" w:cs="Arial"/>
        </w:rPr>
        <w:t xml:space="preserve">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сельсовета.  </w:t>
      </w:r>
    </w:p>
    <w:p w:rsidR="006A063C" w:rsidRPr="00554C62" w:rsidRDefault="006A063C" w:rsidP="00554C62">
      <w:pPr>
        <w:autoSpaceDE w:val="0"/>
        <w:autoSpaceDN w:val="0"/>
        <w:adjustRightInd w:val="0"/>
        <w:ind w:firstLine="720"/>
        <w:jc w:val="both"/>
        <w:rPr>
          <w:rFonts w:ascii="Arial" w:hAnsi="Arial" w:cs="Arial"/>
          <w:b/>
        </w:rPr>
      </w:pPr>
      <w:bookmarkStart w:id="39" w:name="sub_3909"/>
      <w:bookmarkEnd w:id="38"/>
      <w:r w:rsidRPr="00554C62">
        <w:rPr>
          <w:rFonts w:ascii="Arial" w:hAnsi="Arial" w:cs="Arial"/>
        </w:rPr>
        <w:t xml:space="preserve">10. На основании  рекомендаций  Комиссии глава сельсовета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w:t>
      </w:r>
      <w:bookmarkStart w:id="40" w:name="sub_39010"/>
      <w:bookmarkEnd w:id="39"/>
      <w:r w:rsidRPr="00554C62">
        <w:rPr>
          <w:rFonts w:ascii="Arial" w:hAnsi="Arial" w:cs="Arial"/>
        </w:rPr>
        <w:t>обнародованию в соответствии с уставом муниципального образования</w:t>
      </w:r>
      <w:r w:rsidRPr="00554C62">
        <w:rPr>
          <w:rFonts w:ascii="Arial" w:hAnsi="Arial" w:cs="Arial"/>
          <w:b/>
        </w:rPr>
        <w:t>.</w:t>
      </w:r>
    </w:p>
    <w:p w:rsidR="006A063C" w:rsidRPr="00554C62" w:rsidRDefault="006A063C" w:rsidP="00554C62">
      <w:pPr>
        <w:autoSpaceDE w:val="0"/>
        <w:autoSpaceDN w:val="0"/>
        <w:adjustRightInd w:val="0"/>
        <w:ind w:firstLine="720"/>
        <w:jc w:val="both"/>
        <w:rPr>
          <w:rFonts w:ascii="Arial" w:hAnsi="Arial" w:cs="Arial"/>
          <w:color w:val="000000"/>
        </w:rPr>
      </w:pPr>
      <w:r w:rsidRPr="00554C62">
        <w:rPr>
          <w:rFonts w:ascii="Arial" w:hAnsi="Arial" w:cs="Arial"/>
          <w:color w:val="000000"/>
        </w:rPr>
        <w:t>11.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6A063C" w:rsidRPr="00554C62" w:rsidRDefault="006A063C" w:rsidP="00554C62">
      <w:pPr>
        <w:autoSpaceDE w:val="0"/>
        <w:autoSpaceDN w:val="0"/>
        <w:adjustRightInd w:val="0"/>
        <w:ind w:firstLine="720"/>
        <w:jc w:val="both"/>
        <w:rPr>
          <w:rFonts w:ascii="Arial" w:hAnsi="Arial" w:cs="Arial"/>
          <w:color w:val="000000"/>
        </w:rPr>
      </w:pPr>
      <w:bookmarkStart w:id="41" w:name="sub_39012"/>
      <w:bookmarkEnd w:id="40"/>
      <w:r w:rsidRPr="00554C62">
        <w:rPr>
          <w:rFonts w:ascii="Arial" w:hAnsi="Arial" w:cs="Arial"/>
          <w:color w:val="000000"/>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bookmarkEnd w:id="41"/>
    </w:p>
    <w:p w:rsidR="006A063C" w:rsidRPr="00554C62" w:rsidRDefault="006A063C" w:rsidP="00554C62">
      <w:pPr>
        <w:autoSpaceDE w:val="0"/>
        <w:autoSpaceDN w:val="0"/>
        <w:adjustRightInd w:val="0"/>
        <w:ind w:firstLine="720"/>
        <w:jc w:val="both"/>
        <w:rPr>
          <w:rFonts w:ascii="Arial" w:hAnsi="Arial" w:cs="Arial"/>
        </w:rPr>
      </w:pPr>
      <w:r w:rsidRPr="00554C62">
        <w:rPr>
          <w:rFonts w:ascii="Arial" w:hAnsi="Arial" w:cs="Arial"/>
        </w:rPr>
        <w:t>13.</w:t>
      </w:r>
      <w:r w:rsidRPr="00554C62">
        <w:rPr>
          <w:rFonts w:ascii="Arial" w:hAnsi="Arial" w:cs="Arial"/>
          <w:color w:val="000000"/>
        </w:rPr>
        <w:t xml:space="preserve"> </w:t>
      </w:r>
      <w:r w:rsidRPr="00554C62">
        <w:rPr>
          <w:rFonts w:ascii="Arial" w:hAnsi="Arial" w:cs="Arial"/>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6A063C" w:rsidRPr="00554C62" w:rsidRDefault="006A063C" w:rsidP="00554C62">
      <w:pPr>
        <w:jc w:val="both"/>
        <w:outlineLvl w:val="2"/>
        <w:rPr>
          <w:rFonts w:ascii="Arial" w:hAnsi="Arial" w:cs="Arial"/>
          <w:b/>
          <w:color w:val="000000"/>
        </w:rPr>
      </w:pPr>
      <w:bookmarkStart w:id="42" w:name="_Toc340056051"/>
    </w:p>
    <w:p w:rsidR="006A063C" w:rsidRPr="00554C62" w:rsidRDefault="006A063C" w:rsidP="00554C62">
      <w:pPr>
        <w:jc w:val="both"/>
        <w:outlineLvl w:val="2"/>
        <w:rPr>
          <w:rFonts w:ascii="Arial" w:hAnsi="Arial" w:cs="Arial"/>
          <w:color w:val="000000"/>
        </w:rPr>
      </w:pPr>
      <w:r w:rsidRPr="00554C62">
        <w:rPr>
          <w:rFonts w:ascii="Arial" w:hAnsi="Arial" w:cs="Arial"/>
          <w:b/>
          <w:color w:val="000000"/>
        </w:rPr>
        <w:t>Статья 11.</w:t>
      </w:r>
      <w:r w:rsidRPr="00554C62">
        <w:rPr>
          <w:rFonts w:ascii="Arial" w:hAnsi="Arial" w:cs="Arial"/>
          <w:color w:val="000000"/>
        </w:rPr>
        <w:t xml:space="preserve"> </w:t>
      </w:r>
      <w:r w:rsidRPr="00554C62">
        <w:rPr>
          <w:rFonts w:ascii="Arial" w:hAnsi="Arial" w:cs="Arial"/>
          <w:b/>
          <w:color w:val="000000"/>
        </w:rPr>
        <w:t>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42"/>
    </w:p>
    <w:p w:rsidR="006A063C" w:rsidRPr="00554C62" w:rsidRDefault="006A063C" w:rsidP="00554C62">
      <w:pPr>
        <w:autoSpaceDE w:val="0"/>
        <w:autoSpaceDN w:val="0"/>
        <w:adjustRightInd w:val="0"/>
        <w:ind w:firstLine="720"/>
        <w:jc w:val="both"/>
        <w:rPr>
          <w:rFonts w:ascii="Arial" w:hAnsi="Arial" w:cs="Arial"/>
        </w:rPr>
      </w:pPr>
      <w:bookmarkStart w:id="43" w:name="sub_4001"/>
      <w:r w:rsidRPr="00554C62">
        <w:rPr>
          <w:rFonts w:ascii="Arial" w:hAnsi="Arial" w:cs="Arial"/>
        </w:rPr>
        <w:t xml:space="preserve">1. Правообладатели земельных участков, размеры которых меньше установленных </w:t>
      </w:r>
      <w:hyperlink w:anchor="sub_109" w:history="1">
        <w:r w:rsidRPr="00554C62">
          <w:rPr>
            <w:rFonts w:ascii="Arial" w:hAnsi="Arial" w:cs="Arial"/>
          </w:rPr>
          <w:t>градостроительным регламентом</w:t>
        </w:r>
      </w:hyperlink>
      <w:r w:rsidRPr="00554C62">
        <w:rPr>
          <w:rFonts w:ascii="Arial" w:hAnsi="Arial" w:cs="Arial"/>
        </w:rPr>
        <w:t xml:space="preserve">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w:t>
      </w:r>
      <w:hyperlink w:anchor="sub_1014" w:history="1">
        <w:r w:rsidRPr="00554C62">
          <w:rPr>
            <w:rFonts w:ascii="Arial" w:hAnsi="Arial" w:cs="Arial"/>
          </w:rPr>
          <w:t>реконструкции</w:t>
        </w:r>
      </w:hyperlink>
      <w:r w:rsidRPr="00554C62">
        <w:rPr>
          <w:rFonts w:ascii="Arial" w:hAnsi="Arial" w:cs="Arial"/>
        </w:rPr>
        <w:t xml:space="preserve"> объектов капитального строительства.</w:t>
      </w:r>
    </w:p>
    <w:p w:rsidR="006A063C" w:rsidRPr="00554C62" w:rsidRDefault="006A063C" w:rsidP="00554C62">
      <w:pPr>
        <w:autoSpaceDE w:val="0"/>
        <w:autoSpaceDN w:val="0"/>
        <w:adjustRightInd w:val="0"/>
        <w:ind w:firstLine="720"/>
        <w:jc w:val="both"/>
        <w:rPr>
          <w:rFonts w:ascii="Arial" w:hAnsi="Arial" w:cs="Arial"/>
          <w:color w:val="000000"/>
        </w:rPr>
      </w:pPr>
      <w:bookmarkStart w:id="44" w:name="sub_4002"/>
      <w:bookmarkEnd w:id="43"/>
      <w:r w:rsidRPr="00554C62">
        <w:rPr>
          <w:rFonts w:ascii="Arial" w:hAnsi="Arial" w:cs="Arial"/>
          <w:color w:val="000000"/>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6A063C" w:rsidRPr="00554C62" w:rsidRDefault="006A063C" w:rsidP="00554C62">
      <w:pPr>
        <w:autoSpaceDE w:val="0"/>
        <w:autoSpaceDN w:val="0"/>
        <w:adjustRightInd w:val="0"/>
        <w:ind w:firstLine="720"/>
        <w:jc w:val="both"/>
        <w:rPr>
          <w:rFonts w:ascii="Arial" w:hAnsi="Arial" w:cs="Arial"/>
        </w:rPr>
      </w:pPr>
      <w:bookmarkStart w:id="45" w:name="sub_4003"/>
      <w:bookmarkEnd w:id="44"/>
      <w:r w:rsidRPr="00554C62">
        <w:rPr>
          <w:rFonts w:ascii="Arial" w:hAnsi="Arial" w:cs="Arial"/>
        </w:rPr>
        <w:t>3. Заинтересованное в получении указанного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6A063C" w:rsidRPr="00554C62" w:rsidRDefault="006A063C" w:rsidP="00554C62">
      <w:pPr>
        <w:autoSpaceDE w:val="0"/>
        <w:autoSpaceDN w:val="0"/>
        <w:adjustRightInd w:val="0"/>
        <w:ind w:firstLine="720"/>
        <w:jc w:val="both"/>
        <w:rPr>
          <w:rFonts w:ascii="Arial" w:hAnsi="Arial" w:cs="Arial"/>
        </w:rPr>
      </w:pPr>
      <w:bookmarkStart w:id="46" w:name="sub_4004"/>
      <w:bookmarkEnd w:id="45"/>
      <w:r w:rsidRPr="00554C62">
        <w:rPr>
          <w:rFonts w:ascii="Arial" w:hAnsi="Arial" w:cs="Arial"/>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установленным градостроительным законодательством, уставом муниципального образования и (или) нормативными правовыми актами Совета депутатов.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6A063C" w:rsidRPr="00554C62" w:rsidRDefault="006A063C" w:rsidP="00554C62">
      <w:pPr>
        <w:autoSpaceDE w:val="0"/>
        <w:autoSpaceDN w:val="0"/>
        <w:adjustRightInd w:val="0"/>
        <w:ind w:firstLine="720"/>
        <w:jc w:val="both"/>
        <w:rPr>
          <w:rFonts w:ascii="Arial" w:hAnsi="Arial" w:cs="Arial"/>
          <w:color w:val="000000"/>
        </w:rPr>
      </w:pPr>
      <w:bookmarkStart w:id="47" w:name="sub_4005"/>
      <w:bookmarkEnd w:id="46"/>
      <w:r w:rsidRPr="00554C62">
        <w:rPr>
          <w:rFonts w:ascii="Arial" w:hAnsi="Arial" w:cs="Arial"/>
        </w:rPr>
        <w:t xml:space="preserve">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w:t>
      </w:r>
      <w:r w:rsidRPr="00554C62">
        <w:rPr>
          <w:rFonts w:ascii="Arial" w:hAnsi="Arial" w:cs="Arial"/>
        </w:rPr>
        <w:lastRenderedPageBreak/>
        <w:t>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сельсовета</w:t>
      </w:r>
      <w:r w:rsidRPr="00554C62">
        <w:rPr>
          <w:rFonts w:ascii="Arial" w:hAnsi="Arial" w:cs="Arial"/>
          <w:color w:val="000000"/>
        </w:rPr>
        <w:t xml:space="preserve">. </w:t>
      </w:r>
    </w:p>
    <w:p w:rsidR="006A063C" w:rsidRPr="00554C62" w:rsidRDefault="006A063C" w:rsidP="00554C62">
      <w:pPr>
        <w:autoSpaceDE w:val="0"/>
        <w:autoSpaceDN w:val="0"/>
        <w:adjustRightInd w:val="0"/>
        <w:ind w:firstLine="720"/>
        <w:jc w:val="both"/>
        <w:rPr>
          <w:rFonts w:ascii="Arial" w:hAnsi="Arial" w:cs="Arial"/>
          <w:color w:val="000000"/>
        </w:rPr>
      </w:pPr>
      <w:bookmarkStart w:id="48" w:name="sub_4006"/>
      <w:bookmarkEnd w:id="47"/>
      <w:r w:rsidRPr="00554C62">
        <w:rPr>
          <w:rFonts w:ascii="Arial" w:hAnsi="Arial" w:cs="Arial"/>
          <w:color w:val="000000"/>
        </w:rPr>
        <w:t>6. Глава сельсовета в течение семи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6A063C" w:rsidRPr="00554C62" w:rsidRDefault="006A063C" w:rsidP="00554C62">
      <w:pPr>
        <w:autoSpaceDE w:val="0"/>
        <w:autoSpaceDN w:val="0"/>
        <w:adjustRightInd w:val="0"/>
        <w:ind w:firstLine="720"/>
        <w:jc w:val="both"/>
        <w:rPr>
          <w:rFonts w:ascii="Arial" w:hAnsi="Arial" w:cs="Arial"/>
        </w:rPr>
      </w:pPr>
      <w:bookmarkStart w:id="49" w:name="sub_4007"/>
      <w:bookmarkEnd w:id="48"/>
      <w:r w:rsidRPr="00554C62">
        <w:rPr>
          <w:rFonts w:ascii="Arial" w:hAnsi="Arial" w:cs="Arial"/>
          <w:color w:val="000000"/>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bookmarkEnd w:id="49"/>
    </w:p>
    <w:p w:rsidR="006A063C" w:rsidRPr="00554C62" w:rsidRDefault="006A063C" w:rsidP="00554C62">
      <w:pPr>
        <w:jc w:val="center"/>
        <w:outlineLvl w:val="1"/>
        <w:rPr>
          <w:rFonts w:ascii="Arial" w:hAnsi="Arial" w:cs="Arial"/>
          <w:b/>
          <w:color w:val="339966"/>
        </w:rPr>
      </w:pPr>
      <w:bookmarkStart w:id="50" w:name="_Toc282347519"/>
      <w:bookmarkStart w:id="51" w:name="_Toc340056052"/>
      <w:r w:rsidRPr="00554C62">
        <w:rPr>
          <w:rFonts w:ascii="Arial" w:hAnsi="Arial" w:cs="Arial"/>
          <w:b/>
          <w:color w:val="000000"/>
        </w:rPr>
        <w:t xml:space="preserve">Глава 4. Порядок подготовки документации по планировке территории МО Малошелковниковский сельсовет Егорьевского района Алтайского края </w:t>
      </w:r>
      <w:r w:rsidRPr="00554C62">
        <w:rPr>
          <w:rFonts w:ascii="Arial" w:hAnsi="Arial" w:cs="Arial"/>
          <w:b/>
        </w:rPr>
        <w:t>органом  местного самоуправления</w:t>
      </w:r>
      <w:bookmarkEnd w:id="50"/>
      <w:bookmarkEnd w:id="51"/>
    </w:p>
    <w:p w:rsidR="006A063C" w:rsidRPr="00554C62" w:rsidRDefault="006A063C" w:rsidP="00554C62">
      <w:pPr>
        <w:tabs>
          <w:tab w:val="left" w:pos="1260"/>
        </w:tabs>
        <w:jc w:val="both"/>
        <w:outlineLvl w:val="2"/>
        <w:rPr>
          <w:rFonts w:ascii="Arial" w:hAnsi="Arial" w:cs="Arial"/>
          <w:b/>
          <w:color w:val="000000"/>
        </w:rPr>
      </w:pPr>
      <w:r w:rsidRPr="00554C62">
        <w:rPr>
          <w:rFonts w:ascii="Arial" w:hAnsi="Arial" w:cs="Arial"/>
          <w:b/>
          <w:color w:val="000000"/>
        </w:rPr>
        <w:tab/>
      </w:r>
      <w:bookmarkStart w:id="52" w:name="_Toc282347520"/>
      <w:bookmarkStart w:id="53" w:name="_Toc340056053"/>
      <w:r w:rsidRPr="00554C62">
        <w:rPr>
          <w:rFonts w:ascii="Arial" w:hAnsi="Arial" w:cs="Arial"/>
          <w:b/>
          <w:color w:val="000000"/>
        </w:rPr>
        <w:t xml:space="preserve">Статья 12. Назначение, виды и состав документации по планировке территории </w:t>
      </w:r>
      <w:bookmarkEnd w:id="52"/>
      <w:bookmarkEnd w:id="53"/>
      <w:r w:rsidRPr="00554C62">
        <w:rPr>
          <w:rFonts w:ascii="Arial" w:hAnsi="Arial" w:cs="Arial"/>
          <w:b/>
          <w:color w:val="000000"/>
        </w:rPr>
        <w:t>МО Малошелковниковский сельсовет Егорьевского района Алтайского края</w:t>
      </w:r>
    </w:p>
    <w:p w:rsidR="006A063C" w:rsidRPr="00554C62" w:rsidRDefault="006A063C" w:rsidP="00554C62">
      <w:pPr>
        <w:ind w:firstLine="708"/>
        <w:jc w:val="both"/>
        <w:rPr>
          <w:rFonts w:ascii="Arial" w:hAnsi="Arial" w:cs="Arial"/>
          <w:color w:val="000000"/>
        </w:rPr>
      </w:pPr>
      <w:r w:rsidRPr="00554C62">
        <w:rPr>
          <w:rFonts w:ascii="Arial" w:hAnsi="Arial" w:cs="Arial"/>
          <w:color w:val="000000"/>
        </w:rPr>
        <w:t>1. Документация по планировке территорий включает в себя проекты планировки, проекты межевания и градостроительные планы земельных участков.</w:t>
      </w:r>
    </w:p>
    <w:p w:rsidR="006A063C" w:rsidRPr="00554C62" w:rsidRDefault="006A063C" w:rsidP="00554C62">
      <w:pPr>
        <w:autoSpaceDE w:val="0"/>
        <w:autoSpaceDN w:val="0"/>
        <w:adjustRightInd w:val="0"/>
        <w:ind w:firstLine="708"/>
        <w:jc w:val="both"/>
        <w:rPr>
          <w:rFonts w:ascii="Arial" w:hAnsi="Arial" w:cs="Arial"/>
          <w:color w:val="000000"/>
        </w:rPr>
      </w:pPr>
      <w:r w:rsidRPr="00554C62">
        <w:rPr>
          <w:rFonts w:ascii="Arial" w:hAnsi="Arial" w:cs="Arial"/>
          <w:color w:val="000000"/>
        </w:rPr>
        <w:t>2. Подготовка документации по  планировке территории осуществляется в отношении застроенных или подлежащих застройке территорий на основании генерального плана МО Малошелковниковский сельсовет Егорьевского района Алтайского края в целях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6A063C" w:rsidRPr="00554C62" w:rsidRDefault="006A063C" w:rsidP="00554C62">
      <w:pPr>
        <w:ind w:firstLine="708"/>
        <w:jc w:val="both"/>
        <w:rPr>
          <w:rFonts w:ascii="Arial" w:hAnsi="Arial" w:cs="Arial"/>
        </w:rPr>
      </w:pPr>
      <w:bookmarkStart w:id="54" w:name="sub_4102"/>
      <w:r w:rsidRPr="00554C62">
        <w:rPr>
          <w:rFonts w:ascii="Arial" w:hAnsi="Arial" w:cs="Arial"/>
          <w:color w:val="000000"/>
        </w:rPr>
        <w:t xml:space="preserve">3. </w:t>
      </w:r>
      <w:bookmarkStart w:id="55" w:name="sub_4103"/>
      <w:bookmarkEnd w:id="54"/>
      <w:r w:rsidRPr="00554C62">
        <w:rPr>
          <w:rFonts w:ascii="Arial" w:hAnsi="Arial" w:cs="Arial"/>
        </w:rPr>
        <w:t xml:space="preserve">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 </w:t>
      </w:r>
    </w:p>
    <w:p w:rsidR="006A063C" w:rsidRPr="00554C62" w:rsidRDefault="006A063C" w:rsidP="00554C62">
      <w:pPr>
        <w:autoSpaceDE w:val="0"/>
        <w:autoSpaceDN w:val="0"/>
        <w:adjustRightInd w:val="0"/>
        <w:ind w:firstLine="708"/>
        <w:jc w:val="both"/>
        <w:rPr>
          <w:rFonts w:ascii="Arial" w:hAnsi="Arial" w:cs="Arial"/>
        </w:rPr>
      </w:pPr>
      <w:r w:rsidRPr="00554C62">
        <w:rPr>
          <w:rFonts w:ascii="Arial" w:hAnsi="Arial" w:cs="Arial"/>
          <w:color w:val="000000"/>
        </w:rPr>
        <w:t>4. Не допускается осуществлять подготовку документации по планировке территории при отсутствии документов территориального планирования, за исключением случаев подготовки проектов межевания застроенных территорий и градостроительных планов земельных участков, по заявлениям физических или юридических лиц.</w:t>
      </w:r>
    </w:p>
    <w:p w:rsidR="006A063C" w:rsidRPr="00554C62" w:rsidRDefault="006A063C" w:rsidP="00554C62">
      <w:pPr>
        <w:autoSpaceDE w:val="0"/>
        <w:autoSpaceDN w:val="0"/>
        <w:adjustRightInd w:val="0"/>
        <w:ind w:firstLine="708"/>
        <w:jc w:val="both"/>
        <w:rPr>
          <w:rFonts w:ascii="Arial" w:hAnsi="Arial" w:cs="Arial"/>
        </w:rPr>
      </w:pPr>
      <w:r w:rsidRPr="00554C62">
        <w:rPr>
          <w:rFonts w:ascii="Arial" w:hAnsi="Arial" w:cs="Arial"/>
        </w:rPr>
        <w:t>Подготовка документации по планировке территории может включать:</w:t>
      </w:r>
    </w:p>
    <w:p w:rsidR="006A063C" w:rsidRPr="00554C62" w:rsidRDefault="006A063C" w:rsidP="00554C62">
      <w:pPr>
        <w:autoSpaceDE w:val="0"/>
        <w:autoSpaceDN w:val="0"/>
        <w:adjustRightInd w:val="0"/>
        <w:ind w:firstLine="720"/>
        <w:jc w:val="both"/>
        <w:rPr>
          <w:rFonts w:ascii="Arial" w:hAnsi="Arial" w:cs="Arial"/>
        </w:rPr>
      </w:pPr>
      <w:r w:rsidRPr="00554C62">
        <w:rPr>
          <w:rFonts w:ascii="Arial" w:hAnsi="Arial" w:cs="Arial"/>
          <w:b/>
        </w:rPr>
        <w:t xml:space="preserve">        </w:t>
      </w:r>
      <w:r w:rsidRPr="00554C62">
        <w:rPr>
          <w:rFonts w:ascii="Arial" w:hAnsi="Arial" w:cs="Arial"/>
        </w:rPr>
        <w:t xml:space="preserve">1)  разработку проекта планировки территории в виде отдельного документа (без проекта межевания и градостроительных планов земельных участков);  </w:t>
      </w:r>
    </w:p>
    <w:p w:rsidR="006A063C" w:rsidRPr="00554C62" w:rsidRDefault="006A063C" w:rsidP="00554C62">
      <w:pPr>
        <w:autoSpaceDE w:val="0"/>
        <w:autoSpaceDN w:val="0"/>
        <w:adjustRightInd w:val="0"/>
        <w:ind w:firstLine="720"/>
        <w:jc w:val="both"/>
        <w:rPr>
          <w:rFonts w:ascii="Arial" w:hAnsi="Arial" w:cs="Arial"/>
        </w:rPr>
      </w:pPr>
      <w:r w:rsidRPr="00554C62">
        <w:rPr>
          <w:rFonts w:ascii="Arial" w:hAnsi="Arial" w:cs="Arial"/>
        </w:rPr>
        <w:t xml:space="preserve">        2)  разработку проекта планировки территории с проектом межевания в его составе без градостроительных планов земельных участков;</w:t>
      </w:r>
    </w:p>
    <w:p w:rsidR="006A063C" w:rsidRPr="00554C62" w:rsidRDefault="006A063C" w:rsidP="00554C62">
      <w:pPr>
        <w:autoSpaceDE w:val="0"/>
        <w:autoSpaceDN w:val="0"/>
        <w:adjustRightInd w:val="0"/>
        <w:ind w:firstLine="720"/>
        <w:jc w:val="both"/>
        <w:rPr>
          <w:rFonts w:ascii="Arial" w:hAnsi="Arial" w:cs="Arial"/>
        </w:rPr>
      </w:pPr>
      <w:r w:rsidRPr="00554C62">
        <w:rPr>
          <w:rFonts w:ascii="Arial" w:hAnsi="Arial" w:cs="Arial"/>
        </w:rPr>
        <w:t xml:space="preserve">        3) разработку проекта планировки территории с проектом межевания и градостроительными планами земельных участков в их составе;</w:t>
      </w:r>
    </w:p>
    <w:p w:rsidR="006A063C" w:rsidRPr="00554C62" w:rsidRDefault="006A063C" w:rsidP="00554C62">
      <w:pPr>
        <w:autoSpaceDE w:val="0"/>
        <w:autoSpaceDN w:val="0"/>
        <w:adjustRightInd w:val="0"/>
        <w:ind w:firstLine="720"/>
        <w:jc w:val="both"/>
        <w:rPr>
          <w:rFonts w:ascii="Arial" w:hAnsi="Arial" w:cs="Arial"/>
        </w:rPr>
      </w:pPr>
      <w:r w:rsidRPr="00554C62">
        <w:rPr>
          <w:rFonts w:ascii="Arial" w:hAnsi="Arial" w:cs="Arial"/>
          <w:b/>
        </w:rPr>
        <w:t xml:space="preserve">        </w:t>
      </w:r>
      <w:r w:rsidRPr="00554C62">
        <w:rPr>
          <w:rFonts w:ascii="Arial" w:hAnsi="Arial" w:cs="Arial"/>
        </w:rPr>
        <w:t>4) разработку проекта межевания территории в виде отдельного документа (градостроительных планов земельных участков в их составе);</w:t>
      </w:r>
    </w:p>
    <w:p w:rsidR="006A063C" w:rsidRPr="00554C62" w:rsidRDefault="006A063C" w:rsidP="00554C62">
      <w:pPr>
        <w:autoSpaceDE w:val="0"/>
        <w:autoSpaceDN w:val="0"/>
        <w:adjustRightInd w:val="0"/>
        <w:ind w:firstLine="720"/>
        <w:jc w:val="both"/>
        <w:rPr>
          <w:rFonts w:ascii="Arial" w:hAnsi="Arial" w:cs="Arial"/>
        </w:rPr>
      </w:pPr>
      <w:r w:rsidRPr="00554C62">
        <w:rPr>
          <w:rFonts w:ascii="Arial" w:hAnsi="Arial" w:cs="Arial"/>
        </w:rPr>
        <w:t xml:space="preserve">        5) разработку проекта межевания территории с градостроительным планом земельного участка;</w:t>
      </w:r>
    </w:p>
    <w:p w:rsidR="006A063C" w:rsidRPr="00554C62" w:rsidRDefault="006A063C" w:rsidP="00554C62">
      <w:pPr>
        <w:autoSpaceDE w:val="0"/>
        <w:autoSpaceDN w:val="0"/>
        <w:adjustRightInd w:val="0"/>
        <w:ind w:firstLine="720"/>
        <w:jc w:val="both"/>
        <w:rPr>
          <w:rFonts w:ascii="Arial" w:hAnsi="Arial" w:cs="Arial"/>
        </w:rPr>
      </w:pPr>
      <w:r w:rsidRPr="00554C62">
        <w:rPr>
          <w:rFonts w:ascii="Arial" w:hAnsi="Arial" w:cs="Arial"/>
          <w:b/>
        </w:rPr>
        <w:t xml:space="preserve">        </w:t>
      </w:r>
      <w:r w:rsidRPr="00554C62">
        <w:rPr>
          <w:rFonts w:ascii="Arial" w:hAnsi="Arial" w:cs="Arial"/>
        </w:rPr>
        <w:t>6) разработку градостроительного плана земельного участка в виде отдельного документа.</w:t>
      </w:r>
    </w:p>
    <w:p w:rsidR="006A063C" w:rsidRPr="00554C62" w:rsidRDefault="006A063C" w:rsidP="00554C62">
      <w:pPr>
        <w:autoSpaceDE w:val="0"/>
        <w:autoSpaceDN w:val="0"/>
        <w:adjustRightInd w:val="0"/>
        <w:ind w:firstLine="720"/>
        <w:jc w:val="both"/>
        <w:rPr>
          <w:rFonts w:ascii="Arial" w:hAnsi="Arial" w:cs="Arial"/>
        </w:rPr>
      </w:pPr>
      <w:r w:rsidRPr="00554C62">
        <w:rPr>
          <w:rFonts w:ascii="Arial" w:hAnsi="Arial" w:cs="Arial"/>
        </w:rPr>
        <w:t xml:space="preserve">5. Состав и содержание документации по планировке территории устанавливается в соответствии со статьями 42, 43 и 44 Градостроительного кодекса Российской Федерации, статьями 37, 39, 40 закона Алтайского края «О </w:t>
      </w:r>
      <w:r w:rsidRPr="00554C62">
        <w:rPr>
          <w:rFonts w:ascii="Arial" w:hAnsi="Arial" w:cs="Arial"/>
        </w:rPr>
        <w:lastRenderedPageBreak/>
        <w:t xml:space="preserve">градостроительной деятельности на территории Алтайского края» и может быть конкретизирован в градостроительном задании на подготовку такой документации, исходя из специфики развития территории. </w:t>
      </w:r>
    </w:p>
    <w:p w:rsidR="006A063C" w:rsidRPr="00554C62" w:rsidRDefault="006A063C" w:rsidP="00554C62">
      <w:pPr>
        <w:autoSpaceDE w:val="0"/>
        <w:autoSpaceDN w:val="0"/>
        <w:adjustRightInd w:val="0"/>
        <w:ind w:firstLine="720"/>
        <w:jc w:val="both"/>
        <w:rPr>
          <w:rFonts w:ascii="Arial" w:hAnsi="Arial" w:cs="Arial"/>
          <w:b/>
          <w:bCs/>
          <w:color w:val="000000"/>
        </w:rPr>
      </w:pPr>
      <w:r w:rsidRPr="00554C62">
        <w:rPr>
          <w:rFonts w:ascii="Arial" w:hAnsi="Arial" w:cs="Arial"/>
        </w:rPr>
        <w:t xml:space="preserve">6. </w:t>
      </w:r>
      <w:bookmarkStart w:id="56" w:name="_Toc282347521"/>
      <w:bookmarkStart w:id="57" w:name="_Toc340056054"/>
      <w:bookmarkStart w:id="58" w:name="sub_45"/>
      <w:bookmarkEnd w:id="55"/>
      <w:r w:rsidRPr="00554C62">
        <w:rPr>
          <w:rFonts w:ascii="Arial" w:hAnsi="Arial" w:cs="Arial"/>
        </w:rPr>
        <w:t xml:space="preserve">В случае если по инициативе правообладателей земельных участков осуществляются разделение земельного участка на несколько, объединение земельных участков в один, изменение общей границы земельных участков, подготовка документации по планировке территории не требуется.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Обязательным условием разделения земельного участка на несколько участков является наличие подъездов, подходов к каждому образованному земельному участку. Объединение земельных участков в один допускается только при условии, если образованный земельный участок будет находиться в границах одной </w:t>
      </w:r>
      <w:hyperlink w:anchor="sub_107" w:history="1">
        <w:r w:rsidRPr="00554C62">
          <w:rPr>
            <w:rFonts w:ascii="Arial" w:hAnsi="Arial" w:cs="Arial"/>
            <w:color w:val="000000"/>
          </w:rPr>
          <w:t>территориальной зоны</w:t>
        </w:r>
      </w:hyperlink>
      <w:r w:rsidRPr="00554C62">
        <w:rPr>
          <w:rFonts w:ascii="Arial" w:hAnsi="Arial" w:cs="Arial"/>
          <w:color w:val="000000"/>
        </w:rPr>
        <w:t>.</w:t>
      </w:r>
    </w:p>
    <w:p w:rsidR="006A063C" w:rsidRPr="00554C62" w:rsidRDefault="006A063C" w:rsidP="00554C62">
      <w:pPr>
        <w:jc w:val="both"/>
        <w:outlineLvl w:val="2"/>
        <w:rPr>
          <w:rFonts w:ascii="Arial" w:hAnsi="Arial" w:cs="Arial"/>
          <w:b/>
          <w:color w:val="000000"/>
        </w:rPr>
      </w:pPr>
      <w:r w:rsidRPr="00554C62">
        <w:rPr>
          <w:rFonts w:ascii="Arial" w:hAnsi="Arial" w:cs="Arial"/>
          <w:b/>
          <w:bCs/>
          <w:color w:val="000000"/>
        </w:rPr>
        <w:t>Статья 13. Порядок подготовки,</w:t>
      </w:r>
      <w:r w:rsidRPr="00554C62">
        <w:rPr>
          <w:rFonts w:ascii="Arial" w:hAnsi="Arial" w:cs="Arial"/>
          <w:b/>
          <w:color w:val="000000"/>
        </w:rPr>
        <w:t xml:space="preserve"> принятия решения об утверждении или об отклонении</w:t>
      </w:r>
      <w:r w:rsidRPr="00554C62">
        <w:rPr>
          <w:rFonts w:ascii="Arial" w:hAnsi="Arial" w:cs="Arial"/>
          <w:b/>
          <w:bCs/>
          <w:color w:val="000000"/>
        </w:rPr>
        <w:t xml:space="preserve">  проектов планировки и проектов межевания территории</w:t>
      </w:r>
      <w:r w:rsidRPr="00554C62">
        <w:rPr>
          <w:rFonts w:ascii="Arial" w:hAnsi="Arial" w:cs="Arial"/>
          <w:b/>
          <w:color w:val="000000"/>
        </w:rPr>
        <w:t>.</w:t>
      </w:r>
      <w:bookmarkEnd w:id="56"/>
      <w:bookmarkEnd w:id="57"/>
    </w:p>
    <w:p w:rsidR="006A063C" w:rsidRPr="00554C62" w:rsidRDefault="006A063C" w:rsidP="00554C62">
      <w:pPr>
        <w:autoSpaceDE w:val="0"/>
        <w:autoSpaceDN w:val="0"/>
        <w:adjustRightInd w:val="0"/>
        <w:ind w:firstLine="720"/>
        <w:jc w:val="both"/>
        <w:rPr>
          <w:rFonts w:ascii="Arial" w:hAnsi="Arial" w:cs="Arial"/>
          <w:color w:val="000000"/>
        </w:rPr>
      </w:pPr>
      <w:bookmarkStart w:id="59" w:name="sub_4602"/>
      <w:bookmarkEnd w:id="58"/>
      <w:r w:rsidRPr="00554C62">
        <w:rPr>
          <w:rFonts w:ascii="Arial" w:hAnsi="Arial" w:cs="Arial"/>
          <w:color w:val="000000"/>
        </w:rPr>
        <w:t>1. Решение о подготовке проекта планировки и проекта межевания территории МО Малошелковниковский сельсовет Егорьевского района Алтайского края для размещения объектов капитального строительства местного значения принимается главой сельсовета путем издания постановления, в котором определяются границы соответствующей территории, порядок и сроки подготовки документации, ее содержание и подлежит обнародованию в соответствии с уставом сельсовета.</w:t>
      </w:r>
    </w:p>
    <w:p w:rsidR="006A063C" w:rsidRPr="00554C62" w:rsidRDefault="006A063C" w:rsidP="00554C62">
      <w:pPr>
        <w:autoSpaceDE w:val="0"/>
        <w:autoSpaceDN w:val="0"/>
        <w:adjustRightInd w:val="0"/>
        <w:ind w:firstLine="720"/>
        <w:jc w:val="both"/>
        <w:rPr>
          <w:rFonts w:ascii="Arial" w:hAnsi="Arial" w:cs="Arial"/>
          <w:color w:val="000000"/>
        </w:rPr>
      </w:pPr>
      <w:bookmarkStart w:id="60" w:name="sub_3804"/>
      <w:bookmarkStart w:id="61" w:name="sub_4605"/>
      <w:bookmarkEnd w:id="59"/>
      <w:r w:rsidRPr="00554C62">
        <w:rPr>
          <w:rFonts w:ascii="Arial" w:hAnsi="Arial" w:cs="Arial"/>
          <w:color w:val="000000"/>
        </w:rPr>
        <w:t>2. Заказ на подготовку документации по планировке территории выполняется в соответствии с законодательством Российской Федерации.</w:t>
      </w:r>
      <w:bookmarkEnd w:id="60"/>
    </w:p>
    <w:p w:rsidR="006A063C" w:rsidRPr="00554C62" w:rsidRDefault="006A063C" w:rsidP="00554C62">
      <w:pPr>
        <w:pStyle w:val="af2"/>
        <w:tabs>
          <w:tab w:val="left" w:pos="720"/>
        </w:tabs>
        <w:ind w:firstLine="720"/>
        <w:jc w:val="both"/>
        <w:rPr>
          <w:rFonts w:ascii="Arial" w:hAnsi="Arial" w:cs="Arial"/>
          <w:color w:val="000000"/>
        </w:rPr>
      </w:pPr>
      <w:r w:rsidRPr="00554C62">
        <w:rPr>
          <w:rFonts w:ascii="Arial" w:hAnsi="Arial" w:cs="Arial"/>
          <w:color w:val="000000"/>
        </w:rPr>
        <w:t>3. Орган архитектуры администрации района в течение 30 дней со дня подписания акта на выполненные работы:</w:t>
      </w:r>
    </w:p>
    <w:p w:rsidR="006A063C" w:rsidRPr="00554C62" w:rsidRDefault="006A063C" w:rsidP="00554C62">
      <w:pPr>
        <w:pStyle w:val="af2"/>
        <w:tabs>
          <w:tab w:val="left" w:pos="720"/>
        </w:tabs>
        <w:ind w:firstLine="720"/>
        <w:jc w:val="both"/>
        <w:rPr>
          <w:rFonts w:ascii="Arial" w:hAnsi="Arial" w:cs="Arial"/>
          <w:color w:val="000000"/>
        </w:rPr>
      </w:pPr>
      <w:r w:rsidRPr="00554C62">
        <w:rPr>
          <w:rFonts w:ascii="Arial" w:hAnsi="Arial" w:cs="Arial"/>
          <w:b/>
          <w:color w:val="000000"/>
        </w:rPr>
        <w:t xml:space="preserve">     </w:t>
      </w:r>
      <w:r w:rsidRPr="00554C62">
        <w:rPr>
          <w:rFonts w:ascii="Arial" w:hAnsi="Arial" w:cs="Arial"/>
          <w:color w:val="000000"/>
        </w:rPr>
        <w:t xml:space="preserve">1) осуществляет проверку подготовленной документации на соответствие решениям генерального плана МО Малошелковниковский сельсовет Егорьевского района Алтайского края, настоящим Правилам, нормативным требованиям, градостроительным регламентам. </w:t>
      </w:r>
    </w:p>
    <w:p w:rsidR="006A063C" w:rsidRPr="00554C62" w:rsidRDefault="006A063C" w:rsidP="00554C62">
      <w:pPr>
        <w:pStyle w:val="af2"/>
        <w:tabs>
          <w:tab w:val="left" w:pos="720"/>
        </w:tabs>
        <w:ind w:firstLine="720"/>
        <w:jc w:val="both"/>
        <w:rPr>
          <w:rFonts w:ascii="Arial" w:hAnsi="Arial" w:cs="Arial"/>
          <w:color w:val="000000"/>
        </w:rPr>
      </w:pPr>
      <w:r w:rsidRPr="00554C62">
        <w:rPr>
          <w:rFonts w:ascii="Arial" w:hAnsi="Arial" w:cs="Arial"/>
          <w:color w:val="000000"/>
        </w:rPr>
        <w:t xml:space="preserve">     2) организует согласование документации со структурными подразделениями администрации сельсовета, муниципальными и иными организациями, осуществляющими содержание и эксплуатацию сетей электро-, газо-, тепло- и водоснабжения, органами государственного противопожарного надзора, санитарно – эпидемиологического надзора, охрану  окружающей природной среды, охрану и использования объектов историко-культурного наследия, иными государственными и муниципальными органами. </w:t>
      </w:r>
    </w:p>
    <w:p w:rsidR="006A063C" w:rsidRPr="00554C62" w:rsidRDefault="006A063C" w:rsidP="00554C62">
      <w:pPr>
        <w:autoSpaceDE w:val="0"/>
        <w:autoSpaceDN w:val="0"/>
        <w:adjustRightInd w:val="0"/>
        <w:ind w:firstLine="720"/>
        <w:jc w:val="both"/>
        <w:rPr>
          <w:rFonts w:ascii="Arial" w:hAnsi="Arial" w:cs="Arial"/>
          <w:color w:val="000000"/>
        </w:rPr>
      </w:pPr>
      <w:r w:rsidRPr="00554C62">
        <w:rPr>
          <w:rFonts w:ascii="Arial" w:hAnsi="Arial" w:cs="Arial"/>
          <w:color w:val="000000"/>
        </w:rPr>
        <w:t>4. Проекты планировки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публичных слушаниях.</w:t>
      </w:r>
    </w:p>
    <w:p w:rsidR="006A063C" w:rsidRPr="00554C62" w:rsidRDefault="006A063C" w:rsidP="00554C62">
      <w:pPr>
        <w:autoSpaceDE w:val="0"/>
        <w:autoSpaceDN w:val="0"/>
        <w:adjustRightInd w:val="0"/>
        <w:ind w:firstLine="720"/>
        <w:jc w:val="both"/>
        <w:rPr>
          <w:rFonts w:ascii="Arial" w:hAnsi="Arial" w:cs="Arial"/>
        </w:rPr>
      </w:pPr>
      <w:bookmarkStart w:id="62" w:name="sub_4606"/>
      <w:bookmarkEnd w:id="61"/>
      <w:r w:rsidRPr="00554C62">
        <w:rPr>
          <w:rFonts w:ascii="Arial" w:hAnsi="Arial" w:cs="Arial"/>
        </w:rPr>
        <w:t>5. Порядок организации и проведения публичных слушаний по проекту планировки территории и проекту межевания территории определяется Положением о публичных слушаниях, утвержденным Советом депутатов.</w:t>
      </w:r>
    </w:p>
    <w:p w:rsidR="006A063C" w:rsidRPr="00554C62" w:rsidRDefault="006A063C" w:rsidP="00554C62">
      <w:pPr>
        <w:autoSpaceDE w:val="0"/>
        <w:autoSpaceDN w:val="0"/>
        <w:adjustRightInd w:val="0"/>
        <w:ind w:firstLine="720"/>
        <w:jc w:val="both"/>
        <w:rPr>
          <w:rFonts w:ascii="Arial" w:hAnsi="Arial" w:cs="Arial"/>
          <w:color w:val="000000"/>
        </w:rPr>
      </w:pPr>
      <w:bookmarkStart w:id="63" w:name="sub_4607"/>
      <w:bookmarkEnd w:id="62"/>
      <w:r w:rsidRPr="00554C62">
        <w:rPr>
          <w:rFonts w:ascii="Arial" w:hAnsi="Arial" w:cs="Arial"/>
          <w:color w:val="000000"/>
        </w:rPr>
        <w:t>6.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6A063C" w:rsidRPr="00554C62" w:rsidRDefault="006A063C" w:rsidP="00554C62">
      <w:pPr>
        <w:autoSpaceDE w:val="0"/>
        <w:autoSpaceDN w:val="0"/>
        <w:adjustRightInd w:val="0"/>
        <w:ind w:firstLine="720"/>
        <w:jc w:val="both"/>
        <w:rPr>
          <w:rFonts w:ascii="Arial" w:hAnsi="Arial" w:cs="Arial"/>
          <w:color w:val="000000"/>
        </w:rPr>
      </w:pPr>
      <w:bookmarkStart w:id="64" w:name="sub_46010"/>
      <w:bookmarkEnd w:id="63"/>
      <w:r w:rsidRPr="00554C62">
        <w:rPr>
          <w:rFonts w:ascii="Arial" w:hAnsi="Arial" w:cs="Arial"/>
          <w:color w:val="000000"/>
        </w:rPr>
        <w:t xml:space="preserve">7.  Заключение о результатах публичных слушаний по проекту планировки территории и проекту межевания территории подлежит </w:t>
      </w:r>
      <w:bookmarkStart w:id="65" w:name="sub_46011"/>
      <w:bookmarkEnd w:id="64"/>
      <w:r w:rsidRPr="00554C62">
        <w:rPr>
          <w:rFonts w:ascii="Arial" w:hAnsi="Arial" w:cs="Arial"/>
          <w:color w:val="000000"/>
        </w:rPr>
        <w:t>обнародованию в соответствии с уставом муниципального образования.</w:t>
      </w:r>
    </w:p>
    <w:p w:rsidR="006A063C" w:rsidRPr="00554C62" w:rsidRDefault="006A063C" w:rsidP="00554C62">
      <w:pPr>
        <w:autoSpaceDE w:val="0"/>
        <w:autoSpaceDN w:val="0"/>
        <w:adjustRightInd w:val="0"/>
        <w:ind w:firstLine="720"/>
        <w:jc w:val="both"/>
        <w:rPr>
          <w:rFonts w:ascii="Arial" w:hAnsi="Arial" w:cs="Arial"/>
          <w:color w:val="000000"/>
        </w:rPr>
      </w:pPr>
      <w:r w:rsidRPr="00554C62">
        <w:rPr>
          <w:rFonts w:ascii="Arial" w:hAnsi="Arial" w:cs="Arial"/>
          <w:color w:val="000000"/>
        </w:rPr>
        <w:lastRenderedPageBreak/>
        <w:t>8. Орган архитектуры  администрации  района после получения соответствующих заключений и протокола о результатах публичных слушаний, направляет главе сельсовета сводную докладную записку с предложением о возможности утверждения подготовленной проектной документации.</w:t>
      </w:r>
    </w:p>
    <w:p w:rsidR="006A063C" w:rsidRPr="00554C62" w:rsidRDefault="006A063C" w:rsidP="00554C62">
      <w:pPr>
        <w:pStyle w:val="af2"/>
        <w:tabs>
          <w:tab w:val="left" w:pos="720"/>
        </w:tabs>
        <w:ind w:firstLine="720"/>
        <w:jc w:val="both"/>
        <w:rPr>
          <w:rFonts w:ascii="Arial" w:hAnsi="Arial" w:cs="Arial"/>
        </w:rPr>
      </w:pPr>
      <w:bookmarkStart w:id="66" w:name="sub_46013"/>
      <w:bookmarkEnd w:id="65"/>
      <w:r w:rsidRPr="00554C62">
        <w:rPr>
          <w:rFonts w:ascii="Arial" w:hAnsi="Arial" w:cs="Arial"/>
        </w:rPr>
        <w:t>9.  Глава сельсовета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6A063C" w:rsidRPr="00554C62" w:rsidRDefault="006A063C" w:rsidP="00554C62">
      <w:pPr>
        <w:autoSpaceDE w:val="0"/>
        <w:autoSpaceDN w:val="0"/>
        <w:adjustRightInd w:val="0"/>
        <w:ind w:firstLine="720"/>
        <w:jc w:val="both"/>
        <w:rPr>
          <w:rFonts w:ascii="Arial" w:hAnsi="Arial" w:cs="Arial"/>
          <w:color w:val="000000"/>
        </w:rPr>
      </w:pPr>
      <w:bookmarkStart w:id="67" w:name="sub_46014"/>
      <w:bookmarkEnd w:id="66"/>
      <w:r w:rsidRPr="00554C62">
        <w:rPr>
          <w:rFonts w:ascii="Arial" w:hAnsi="Arial" w:cs="Arial"/>
          <w:color w:val="000000"/>
        </w:rPr>
        <w:t>10.</w:t>
      </w:r>
      <w:r w:rsidRPr="00554C62">
        <w:rPr>
          <w:rFonts w:ascii="Arial" w:hAnsi="Arial" w:cs="Arial"/>
          <w:b/>
          <w:color w:val="000000"/>
        </w:rPr>
        <w:t xml:space="preserve"> </w:t>
      </w:r>
      <w:r w:rsidRPr="00554C62">
        <w:rPr>
          <w:rFonts w:ascii="Arial" w:hAnsi="Arial" w:cs="Arial"/>
          <w:color w:val="000000"/>
        </w:rPr>
        <w:t xml:space="preserve">Утвержденная документация по планировке территории подлежит обнародованию в соответствии с уставом муниципального образования в течение семи дней со дня утверждения. </w:t>
      </w:r>
      <w:bookmarkStart w:id="68" w:name="sub_46015"/>
      <w:bookmarkEnd w:id="67"/>
    </w:p>
    <w:p w:rsidR="006A063C" w:rsidRPr="00554C62" w:rsidRDefault="006A063C" w:rsidP="00554C62">
      <w:pPr>
        <w:autoSpaceDE w:val="0"/>
        <w:autoSpaceDN w:val="0"/>
        <w:adjustRightInd w:val="0"/>
        <w:ind w:firstLine="720"/>
        <w:jc w:val="both"/>
        <w:rPr>
          <w:rFonts w:ascii="Arial" w:hAnsi="Arial" w:cs="Arial"/>
          <w:color w:val="000000"/>
        </w:rPr>
      </w:pPr>
      <w:r w:rsidRPr="00554C62">
        <w:rPr>
          <w:rFonts w:ascii="Arial" w:hAnsi="Arial" w:cs="Arial"/>
          <w:color w:val="000000"/>
        </w:rPr>
        <w:t xml:space="preserve">11. На основании утвержденной документации по планировке территории  Совет депутатов вправе вносить изменения в правила землепользования и застройки в части уточнения установленных </w:t>
      </w:r>
      <w:hyperlink w:anchor="sub_109" w:history="1">
        <w:r w:rsidRPr="00554C62">
          <w:rPr>
            <w:rFonts w:ascii="Arial" w:hAnsi="Arial" w:cs="Arial"/>
            <w:color w:val="000000"/>
          </w:rPr>
          <w:t>градостроительным регламентом</w:t>
        </w:r>
      </w:hyperlink>
      <w:r w:rsidRPr="00554C62">
        <w:rPr>
          <w:rFonts w:ascii="Arial" w:hAnsi="Arial" w:cs="Arial"/>
          <w:color w:val="000000"/>
        </w:rPr>
        <w:t xml:space="preserve"> предельных параметров разрешенного </w:t>
      </w:r>
      <w:hyperlink w:anchor="sub_1013" w:history="1">
        <w:r w:rsidRPr="00554C62">
          <w:rPr>
            <w:rFonts w:ascii="Arial" w:hAnsi="Arial" w:cs="Arial"/>
            <w:color w:val="000000"/>
          </w:rPr>
          <w:t>строительства</w:t>
        </w:r>
      </w:hyperlink>
      <w:r w:rsidRPr="00554C62">
        <w:rPr>
          <w:rFonts w:ascii="Arial" w:hAnsi="Arial" w:cs="Arial"/>
          <w:color w:val="000000"/>
        </w:rPr>
        <w:t xml:space="preserve"> и </w:t>
      </w:r>
      <w:hyperlink w:anchor="sub_1014" w:history="1">
        <w:r w:rsidRPr="00554C62">
          <w:rPr>
            <w:rFonts w:ascii="Arial" w:hAnsi="Arial" w:cs="Arial"/>
            <w:color w:val="000000"/>
          </w:rPr>
          <w:t>реконструкции</w:t>
        </w:r>
      </w:hyperlink>
      <w:r w:rsidRPr="00554C62">
        <w:rPr>
          <w:rFonts w:ascii="Arial" w:hAnsi="Arial" w:cs="Arial"/>
          <w:color w:val="000000"/>
        </w:rPr>
        <w:t xml:space="preserve"> </w:t>
      </w:r>
      <w:hyperlink w:anchor="sub_1010" w:history="1">
        <w:r w:rsidRPr="00554C62">
          <w:rPr>
            <w:rFonts w:ascii="Arial" w:hAnsi="Arial" w:cs="Arial"/>
            <w:color w:val="000000"/>
          </w:rPr>
          <w:t>объектов капитального строительства</w:t>
        </w:r>
      </w:hyperlink>
      <w:r w:rsidRPr="00554C62">
        <w:rPr>
          <w:rFonts w:ascii="Arial" w:hAnsi="Arial" w:cs="Arial"/>
          <w:color w:val="000000"/>
        </w:rPr>
        <w:t>.</w:t>
      </w:r>
    </w:p>
    <w:bookmarkEnd w:id="68"/>
    <w:p w:rsidR="006A063C" w:rsidRPr="00554C62" w:rsidRDefault="006A063C" w:rsidP="00554C62">
      <w:pPr>
        <w:ind w:firstLine="708"/>
        <w:jc w:val="both"/>
        <w:rPr>
          <w:rFonts w:ascii="Arial" w:hAnsi="Arial" w:cs="Arial"/>
        </w:rPr>
      </w:pPr>
      <w:r w:rsidRPr="00554C62">
        <w:rPr>
          <w:rFonts w:ascii="Arial" w:hAnsi="Arial" w:cs="Arial"/>
          <w:color w:val="000000"/>
        </w:rPr>
        <w:t xml:space="preserve">12. В случае, если физическое или юридическое лицо обращается в администрацию сельсовета с заявлением о выдаче ему градостроительного плана земельного участка, проведение процедур, предусмотренных частями 1-11 настоящей статьи, не требуется. </w:t>
      </w:r>
      <w:r w:rsidRPr="00554C62">
        <w:rPr>
          <w:rFonts w:ascii="Arial" w:hAnsi="Arial" w:cs="Arial"/>
        </w:rPr>
        <w:t>Администрация сельсовета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Градостроительный план земельного участка предоставляется  заявителю без взимания платы.</w:t>
      </w:r>
    </w:p>
    <w:p w:rsidR="006A063C" w:rsidRPr="00554C62" w:rsidRDefault="006A063C" w:rsidP="00554C62">
      <w:pPr>
        <w:jc w:val="both"/>
        <w:outlineLvl w:val="2"/>
        <w:rPr>
          <w:rFonts w:ascii="Arial" w:hAnsi="Arial" w:cs="Arial"/>
          <w:b/>
          <w:color w:val="000000"/>
        </w:rPr>
      </w:pPr>
      <w:bookmarkStart w:id="69" w:name="_Toc282347522"/>
      <w:bookmarkStart w:id="70" w:name="_Toc340056055"/>
    </w:p>
    <w:p w:rsidR="006A063C" w:rsidRPr="00554C62" w:rsidRDefault="006A063C" w:rsidP="00554C62">
      <w:pPr>
        <w:jc w:val="both"/>
        <w:outlineLvl w:val="2"/>
        <w:rPr>
          <w:rFonts w:ascii="Arial" w:hAnsi="Arial" w:cs="Arial"/>
          <w:b/>
          <w:color w:val="000000"/>
        </w:rPr>
      </w:pPr>
      <w:r w:rsidRPr="00554C62">
        <w:rPr>
          <w:rFonts w:ascii="Arial" w:hAnsi="Arial" w:cs="Arial"/>
          <w:b/>
          <w:color w:val="000000"/>
        </w:rPr>
        <w:t>Статья 14. Порядок подготовки градостроительных планов земельных участков</w:t>
      </w:r>
      <w:bookmarkEnd w:id="69"/>
      <w:bookmarkEnd w:id="70"/>
    </w:p>
    <w:p w:rsidR="006A063C" w:rsidRPr="00554C62" w:rsidRDefault="006A063C" w:rsidP="00554C62">
      <w:pPr>
        <w:pStyle w:val="af2"/>
        <w:tabs>
          <w:tab w:val="left" w:pos="720"/>
        </w:tabs>
        <w:ind w:firstLine="720"/>
        <w:jc w:val="both"/>
        <w:rPr>
          <w:rFonts w:ascii="Arial" w:hAnsi="Arial" w:cs="Arial"/>
          <w:color w:val="000000"/>
        </w:rPr>
      </w:pPr>
      <w:r w:rsidRPr="00554C62">
        <w:rPr>
          <w:rFonts w:ascii="Arial" w:hAnsi="Arial" w:cs="Arial"/>
          <w:color w:val="000000"/>
        </w:rPr>
        <w:t>1.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земельным участкам.</w:t>
      </w:r>
    </w:p>
    <w:p w:rsidR="006A063C" w:rsidRPr="00554C62" w:rsidRDefault="006A063C" w:rsidP="00554C62">
      <w:pPr>
        <w:pStyle w:val="af2"/>
        <w:tabs>
          <w:tab w:val="left" w:pos="720"/>
        </w:tabs>
        <w:ind w:firstLine="720"/>
        <w:jc w:val="both"/>
        <w:rPr>
          <w:rFonts w:ascii="Arial" w:hAnsi="Arial" w:cs="Arial"/>
          <w:color w:val="FF0000"/>
        </w:rPr>
      </w:pPr>
      <w:r w:rsidRPr="00554C62">
        <w:rPr>
          <w:rFonts w:ascii="Arial" w:hAnsi="Arial" w:cs="Arial"/>
        </w:rPr>
        <w:t xml:space="preserve">2. Подготовка градостроительного плана земельного участка осуществляется </w:t>
      </w:r>
      <w:r w:rsidRPr="00554C62">
        <w:rPr>
          <w:rFonts w:ascii="Arial" w:hAnsi="Arial" w:cs="Arial"/>
          <w:color w:val="000000"/>
        </w:rPr>
        <w:t>органом архитектуры администрации района</w:t>
      </w:r>
      <w:r w:rsidRPr="00554C62">
        <w:rPr>
          <w:rFonts w:ascii="Arial" w:hAnsi="Arial" w:cs="Arial"/>
        </w:rPr>
        <w:t>, либо проектной организацией по заявке заинтересованного лица на основании проекта планировки, проекта межевания, информации о градостроительном регламенте.</w:t>
      </w:r>
    </w:p>
    <w:p w:rsidR="006A063C" w:rsidRPr="00554C62" w:rsidRDefault="006A063C" w:rsidP="00554C62">
      <w:pPr>
        <w:ind w:firstLine="720"/>
        <w:jc w:val="both"/>
        <w:rPr>
          <w:rFonts w:ascii="Arial" w:hAnsi="Arial" w:cs="Arial"/>
          <w:color w:val="000000"/>
        </w:rPr>
      </w:pPr>
      <w:r w:rsidRPr="00554C62">
        <w:rPr>
          <w:rFonts w:ascii="Arial" w:hAnsi="Arial" w:cs="Arial"/>
          <w:color w:val="000000"/>
        </w:rPr>
        <w:t>3. В составе градостроительного плана земельного участка указываются:</w:t>
      </w:r>
    </w:p>
    <w:p w:rsidR="006A063C" w:rsidRPr="00554C62" w:rsidRDefault="006A063C" w:rsidP="00554C62">
      <w:pPr>
        <w:jc w:val="both"/>
        <w:rPr>
          <w:rFonts w:ascii="Arial" w:hAnsi="Arial" w:cs="Arial"/>
          <w:color w:val="000000"/>
        </w:rPr>
      </w:pPr>
      <w:bookmarkStart w:id="71" w:name="sub_40031"/>
      <w:r w:rsidRPr="00554C62">
        <w:rPr>
          <w:rFonts w:ascii="Arial" w:hAnsi="Arial" w:cs="Arial"/>
          <w:color w:val="000000"/>
        </w:rPr>
        <w:t xml:space="preserve">                1) границы земельного участка;</w:t>
      </w:r>
    </w:p>
    <w:p w:rsidR="006A063C" w:rsidRPr="00554C62" w:rsidRDefault="006A063C" w:rsidP="00554C62">
      <w:pPr>
        <w:jc w:val="both"/>
        <w:rPr>
          <w:rFonts w:ascii="Arial" w:hAnsi="Arial" w:cs="Arial"/>
          <w:color w:val="000000"/>
        </w:rPr>
      </w:pPr>
      <w:bookmarkStart w:id="72" w:name="sub_40032"/>
      <w:bookmarkEnd w:id="71"/>
      <w:r w:rsidRPr="00554C62">
        <w:rPr>
          <w:rFonts w:ascii="Arial" w:hAnsi="Arial" w:cs="Arial"/>
          <w:color w:val="000000"/>
        </w:rPr>
        <w:t xml:space="preserve">                2) границы зон действия публичных сервитутов;</w:t>
      </w:r>
    </w:p>
    <w:p w:rsidR="006A063C" w:rsidRPr="00554C62" w:rsidRDefault="006A063C" w:rsidP="00554C62">
      <w:pPr>
        <w:jc w:val="both"/>
        <w:rPr>
          <w:rFonts w:ascii="Arial" w:hAnsi="Arial" w:cs="Arial"/>
          <w:color w:val="000000"/>
        </w:rPr>
      </w:pPr>
      <w:bookmarkStart w:id="73" w:name="sub_40033"/>
      <w:bookmarkEnd w:id="72"/>
      <w:r w:rsidRPr="00554C62">
        <w:rPr>
          <w:rFonts w:ascii="Arial" w:hAnsi="Arial" w:cs="Arial"/>
          <w:color w:val="000000"/>
        </w:rPr>
        <w:t xml:space="preserve">                3)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A063C" w:rsidRPr="00554C62" w:rsidRDefault="006A063C" w:rsidP="00554C62">
      <w:pPr>
        <w:jc w:val="both"/>
        <w:rPr>
          <w:rFonts w:ascii="Arial" w:hAnsi="Arial" w:cs="Arial"/>
          <w:color w:val="000000"/>
        </w:rPr>
      </w:pPr>
      <w:bookmarkStart w:id="74" w:name="sub_40034"/>
      <w:bookmarkEnd w:id="73"/>
      <w:r w:rsidRPr="00554C62">
        <w:rPr>
          <w:rFonts w:ascii="Arial" w:hAnsi="Arial" w:cs="Arial"/>
          <w:b/>
          <w:color w:val="000000"/>
        </w:rPr>
        <w:t xml:space="preserve">                </w:t>
      </w:r>
      <w:r w:rsidRPr="00554C62">
        <w:rPr>
          <w:rFonts w:ascii="Arial" w:hAnsi="Arial" w:cs="Arial"/>
          <w:color w:val="000000"/>
        </w:rPr>
        <w:t>4) 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нужд, должна содержаться информация обо всех предусмотренных градостроительным регламентом видах разрешенного использования земельного участка;</w:t>
      </w:r>
    </w:p>
    <w:p w:rsidR="006A063C" w:rsidRPr="00554C62" w:rsidRDefault="006A063C" w:rsidP="00554C62">
      <w:pPr>
        <w:jc w:val="both"/>
        <w:rPr>
          <w:rFonts w:ascii="Arial" w:hAnsi="Arial" w:cs="Arial"/>
          <w:color w:val="000000"/>
        </w:rPr>
      </w:pPr>
      <w:bookmarkStart w:id="75" w:name="sub_40035"/>
      <w:bookmarkEnd w:id="74"/>
      <w:r w:rsidRPr="00554C62">
        <w:rPr>
          <w:rFonts w:ascii="Arial" w:hAnsi="Arial" w:cs="Arial"/>
          <w:color w:val="000000"/>
        </w:rPr>
        <w:t xml:space="preserve">                5)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6A063C" w:rsidRPr="00554C62" w:rsidRDefault="006A063C" w:rsidP="00554C62">
      <w:pPr>
        <w:jc w:val="both"/>
        <w:rPr>
          <w:rFonts w:ascii="Arial" w:hAnsi="Arial" w:cs="Arial"/>
          <w:color w:val="000000"/>
        </w:rPr>
      </w:pPr>
      <w:bookmarkStart w:id="76" w:name="sub_40036"/>
      <w:bookmarkEnd w:id="75"/>
      <w:r w:rsidRPr="00554C62">
        <w:rPr>
          <w:rFonts w:ascii="Arial" w:hAnsi="Arial" w:cs="Arial"/>
          <w:color w:val="000000"/>
        </w:rPr>
        <w:t xml:space="preserve">                6) информация о расположенных в границах земельного участка объектах капитального строительства, объектах культурного наследия;</w:t>
      </w:r>
    </w:p>
    <w:p w:rsidR="006A063C" w:rsidRPr="00554C62" w:rsidRDefault="006A063C" w:rsidP="00554C62">
      <w:pPr>
        <w:jc w:val="both"/>
        <w:rPr>
          <w:rFonts w:ascii="Arial" w:hAnsi="Arial" w:cs="Arial"/>
          <w:color w:val="000000"/>
        </w:rPr>
      </w:pPr>
      <w:bookmarkStart w:id="77" w:name="sub_40037"/>
      <w:bookmarkEnd w:id="76"/>
      <w:r w:rsidRPr="00554C62">
        <w:rPr>
          <w:rFonts w:ascii="Arial" w:hAnsi="Arial" w:cs="Arial"/>
          <w:color w:val="000000"/>
        </w:rPr>
        <w:t xml:space="preserve">                7) информация о технических условиях подключения объектов капитального строительства к сетям инженерно-технического обеспечения;</w:t>
      </w:r>
    </w:p>
    <w:p w:rsidR="006A063C" w:rsidRPr="00554C62" w:rsidRDefault="006A063C" w:rsidP="00554C62">
      <w:pPr>
        <w:jc w:val="both"/>
        <w:rPr>
          <w:rFonts w:ascii="Arial" w:hAnsi="Arial" w:cs="Arial"/>
          <w:color w:val="000000"/>
        </w:rPr>
      </w:pPr>
      <w:bookmarkStart w:id="78" w:name="sub_40038"/>
      <w:bookmarkEnd w:id="77"/>
      <w:r w:rsidRPr="00554C62">
        <w:rPr>
          <w:rFonts w:ascii="Arial" w:hAnsi="Arial" w:cs="Arial"/>
          <w:color w:val="000000"/>
        </w:rPr>
        <w:lastRenderedPageBreak/>
        <w:t xml:space="preserve">                8) границы зоны планируемого размещения объектов капитального строительства для государственных нужд.</w:t>
      </w:r>
    </w:p>
    <w:bookmarkEnd w:id="78"/>
    <w:p w:rsidR="006A063C" w:rsidRPr="00554C62" w:rsidRDefault="006A063C" w:rsidP="00554C62">
      <w:pPr>
        <w:ind w:firstLine="720"/>
        <w:jc w:val="both"/>
        <w:rPr>
          <w:rFonts w:ascii="Arial" w:hAnsi="Arial" w:cs="Arial"/>
          <w:color w:val="000000"/>
        </w:rPr>
      </w:pPr>
      <w:r w:rsidRPr="00554C62">
        <w:rPr>
          <w:rFonts w:ascii="Arial" w:hAnsi="Arial" w:cs="Arial"/>
          <w:color w:val="000000"/>
        </w:rPr>
        <w:t>4. В состав градостроительного плана земельного участка может включаться информация о возможности или невозможности его разделения на несколько  участков.</w:t>
      </w:r>
    </w:p>
    <w:p w:rsidR="006A063C" w:rsidRPr="00554C62" w:rsidRDefault="006A063C" w:rsidP="00554C62">
      <w:pPr>
        <w:ind w:firstLine="748"/>
        <w:jc w:val="both"/>
        <w:rPr>
          <w:rFonts w:ascii="Arial" w:hAnsi="Arial" w:cs="Arial"/>
          <w:color w:val="000000"/>
        </w:rPr>
      </w:pPr>
      <w:r w:rsidRPr="00554C62">
        <w:rPr>
          <w:rFonts w:ascii="Arial" w:hAnsi="Arial" w:cs="Arial"/>
          <w:color w:val="000000"/>
        </w:rPr>
        <w:t xml:space="preserve">5. Градостроительные планы земельных участков утверждаются в установленном порядке главой сельсовета. </w:t>
      </w:r>
    </w:p>
    <w:p w:rsidR="006A063C" w:rsidRPr="00554C62" w:rsidRDefault="006A063C" w:rsidP="00554C62">
      <w:pPr>
        <w:ind w:firstLine="748"/>
        <w:jc w:val="both"/>
        <w:rPr>
          <w:rFonts w:ascii="Arial" w:hAnsi="Arial" w:cs="Arial"/>
          <w:color w:val="000000"/>
        </w:rPr>
      </w:pPr>
      <w:r w:rsidRPr="00554C62">
        <w:rPr>
          <w:rFonts w:ascii="Arial" w:hAnsi="Arial" w:cs="Arial"/>
          <w:color w:val="000000"/>
        </w:rPr>
        <w:t>6.  Градостроительные планы земельных участков являются основанием для подготовки проектной документации для строительства, реконструкции, капитального ремонта объектов капитального строительства, выдачи разрешений на строительство и ввод объектов в эксплуатацию.</w:t>
      </w:r>
    </w:p>
    <w:p w:rsidR="006A063C" w:rsidRPr="00554C62" w:rsidRDefault="006A063C" w:rsidP="00554C62">
      <w:pPr>
        <w:jc w:val="center"/>
        <w:outlineLvl w:val="1"/>
        <w:rPr>
          <w:rFonts w:ascii="Arial" w:hAnsi="Arial" w:cs="Arial"/>
          <w:b/>
        </w:rPr>
      </w:pPr>
      <w:bookmarkStart w:id="79" w:name="_Toc282347523"/>
      <w:bookmarkStart w:id="80" w:name="_Toc340056056"/>
    </w:p>
    <w:p w:rsidR="006A063C" w:rsidRPr="00554C62" w:rsidRDefault="006A063C" w:rsidP="00554C62">
      <w:pPr>
        <w:jc w:val="center"/>
        <w:outlineLvl w:val="1"/>
        <w:rPr>
          <w:rFonts w:ascii="Arial" w:hAnsi="Arial" w:cs="Arial"/>
          <w:b/>
          <w:color w:val="000000"/>
        </w:rPr>
      </w:pPr>
      <w:r w:rsidRPr="00554C62">
        <w:rPr>
          <w:rFonts w:ascii="Arial" w:hAnsi="Arial" w:cs="Arial"/>
          <w:b/>
        </w:rPr>
        <w:t>Глава 5. Публичные слушания по вопросам землепользования и застройки</w:t>
      </w:r>
      <w:bookmarkEnd w:id="79"/>
      <w:bookmarkEnd w:id="80"/>
    </w:p>
    <w:p w:rsidR="006A063C" w:rsidRPr="00554C62" w:rsidRDefault="006A063C" w:rsidP="00554C62">
      <w:pPr>
        <w:jc w:val="both"/>
        <w:outlineLvl w:val="2"/>
        <w:rPr>
          <w:rFonts w:ascii="Arial" w:hAnsi="Arial" w:cs="Arial"/>
          <w:b/>
        </w:rPr>
      </w:pPr>
      <w:bookmarkStart w:id="81" w:name="_Toc282347524"/>
      <w:bookmarkStart w:id="82" w:name="_Toc340056057"/>
    </w:p>
    <w:p w:rsidR="006A063C" w:rsidRPr="00554C62" w:rsidRDefault="006A063C" w:rsidP="00554C62">
      <w:pPr>
        <w:jc w:val="both"/>
        <w:outlineLvl w:val="2"/>
        <w:rPr>
          <w:rFonts w:ascii="Arial" w:hAnsi="Arial" w:cs="Arial"/>
          <w:b/>
          <w:color w:val="000000"/>
        </w:rPr>
      </w:pPr>
      <w:r w:rsidRPr="00554C62">
        <w:rPr>
          <w:rFonts w:ascii="Arial" w:hAnsi="Arial" w:cs="Arial"/>
          <w:b/>
        </w:rPr>
        <w:t>Статья 15</w:t>
      </w:r>
      <w:r w:rsidRPr="00554C62">
        <w:rPr>
          <w:rFonts w:ascii="Arial" w:hAnsi="Arial" w:cs="Arial"/>
          <w:b/>
          <w:color w:val="000000"/>
        </w:rPr>
        <w:t>. Общие положения организации и проведения публичных слушаний по вопросам землепользования и застройки</w:t>
      </w:r>
      <w:bookmarkEnd w:id="81"/>
      <w:bookmarkEnd w:id="82"/>
    </w:p>
    <w:p w:rsidR="006A063C" w:rsidRPr="00554C62" w:rsidRDefault="006A063C" w:rsidP="00554C62">
      <w:pPr>
        <w:pStyle w:val="ConsNormal"/>
        <w:ind w:right="0" w:firstLine="709"/>
        <w:jc w:val="both"/>
        <w:rPr>
          <w:sz w:val="24"/>
          <w:szCs w:val="24"/>
        </w:rPr>
      </w:pPr>
      <w:r w:rsidRPr="00554C62">
        <w:rPr>
          <w:sz w:val="24"/>
          <w:szCs w:val="24"/>
        </w:rPr>
        <w:t>1. Публичные слушания по вопросам землепользования и застройки МО Малошелковниковский сельсовет Егорьевского района Алтайского края (далее – публичные слушания) проводятся Комиссией по землепользованию и застройке на основании решения главы сельсовета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6A063C" w:rsidRPr="00554C62" w:rsidRDefault="006A063C" w:rsidP="00554C62">
      <w:pPr>
        <w:autoSpaceDE w:val="0"/>
        <w:autoSpaceDN w:val="0"/>
        <w:adjustRightInd w:val="0"/>
        <w:ind w:firstLine="708"/>
        <w:jc w:val="both"/>
        <w:rPr>
          <w:rFonts w:ascii="Arial" w:hAnsi="Arial" w:cs="Arial"/>
        </w:rPr>
      </w:pPr>
      <w:r w:rsidRPr="00554C62">
        <w:rPr>
          <w:rFonts w:ascii="Arial" w:hAnsi="Arial" w:cs="Arial"/>
        </w:rPr>
        <w:t>2. Публичные слушания проводятся в случаях:</w:t>
      </w:r>
    </w:p>
    <w:p w:rsidR="006A063C" w:rsidRPr="00554C62" w:rsidRDefault="006A063C" w:rsidP="00554C62">
      <w:pPr>
        <w:pStyle w:val="ConsNormal"/>
        <w:ind w:right="0" w:firstLine="709"/>
        <w:jc w:val="both"/>
        <w:rPr>
          <w:sz w:val="24"/>
          <w:szCs w:val="24"/>
        </w:rPr>
      </w:pPr>
      <w:r w:rsidRPr="00554C62">
        <w:rPr>
          <w:sz w:val="24"/>
          <w:szCs w:val="24"/>
        </w:rPr>
        <w:t>– предоставления разрешения на условно разрешенный вид использования земельного участка или объекта капитального строительства;</w:t>
      </w:r>
    </w:p>
    <w:p w:rsidR="006A063C" w:rsidRPr="00554C62" w:rsidRDefault="006A063C" w:rsidP="00554C62">
      <w:pPr>
        <w:pStyle w:val="ConsNormal"/>
        <w:ind w:right="0" w:firstLine="709"/>
        <w:jc w:val="both"/>
        <w:rPr>
          <w:sz w:val="24"/>
          <w:szCs w:val="24"/>
        </w:rPr>
      </w:pPr>
      <w:r w:rsidRPr="00554C62">
        <w:rPr>
          <w:sz w:val="24"/>
          <w:szCs w:val="24"/>
        </w:rPr>
        <w:t>–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6A063C" w:rsidRPr="00554C62" w:rsidRDefault="006A063C" w:rsidP="00554C62">
      <w:pPr>
        <w:pStyle w:val="ConsNormal"/>
        <w:ind w:right="0" w:firstLine="709"/>
        <w:jc w:val="both"/>
        <w:rPr>
          <w:sz w:val="24"/>
          <w:szCs w:val="24"/>
        </w:rPr>
      </w:pPr>
      <w:r w:rsidRPr="00554C62">
        <w:rPr>
          <w:sz w:val="24"/>
          <w:szCs w:val="24"/>
        </w:rPr>
        <w:t>– подготовки проектов планировки и проектов межевания для размещения объектов капитального строительства местного значения на территории  сельсовета;</w:t>
      </w:r>
    </w:p>
    <w:p w:rsidR="006A063C" w:rsidRPr="00554C62" w:rsidRDefault="006A063C" w:rsidP="00554C62">
      <w:pPr>
        <w:autoSpaceDE w:val="0"/>
        <w:autoSpaceDN w:val="0"/>
        <w:adjustRightInd w:val="0"/>
        <w:ind w:firstLine="708"/>
        <w:jc w:val="both"/>
        <w:rPr>
          <w:rFonts w:ascii="Arial" w:hAnsi="Arial" w:cs="Arial"/>
          <w:color w:val="000000"/>
        </w:rPr>
      </w:pPr>
      <w:r w:rsidRPr="00554C62">
        <w:rPr>
          <w:rFonts w:ascii="Arial" w:hAnsi="Arial" w:cs="Arial"/>
        </w:rPr>
        <w:t xml:space="preserve">– подготовки проекта  Правил землепользования и застройки  МО Малошелковниковский сельсовет Егорьевского района Алтайского края, в том числе </w:t>
      </w:r>
      <w:r w:rsidRPr="00554C62">
        <w:rPr>
          <w:rFonts w:ascii="Arial" w:hAnsi="Arial" w:cs="Arial"/>
          <w:color w:val="000000"/>
        </w:rPr>
        <w:t>внесения в них изменений;</w:t>
      </w:r>
    </w:p>
    <w:p w:rsidR="006A063C" w:rsidRPr="00554C62" w:rsidRDefault="006A063C" w:rsidP="00554C62">
      <w:pPr>
        <w:pStyle w:val="ConsNormal"/>
        <w:ind w:right="0" w:firstLine="708"/>
        <w:jc w:val="both"/>
        <w:rPr>
          <w:sz w:val="24"/>
          <w:szCs w:val="24"/>
        </w:rPr>
      </w:pPr>
      <w:r w:rsidRPr="00554C62">
        <w:rPr>
          <w:sz w:val="24"/>
          <w:szCs w:val="24"/>
        </w:rPr>
        <w:t>– установления (прекращения) публичных сервитутов.</w:t>
      </w:r>
    </w:p>
    <w:p w:rsidR="006A063C" w:rsidRPr="00554C62" w:rsidRDefault="006A063C" w:rsidP="00554C62">
      <w:pPr>
        <w:autoSpaceDE w:val="0"/>
        <w:autoSpaceDN w:val="0"/>
        <w:adjustRightInd w:val="0"/>
        <w:jc w:val="both"/>
        <w:rPr>
          <w:rFonts w:ascii="Arial" w:hAnsi="Arial" w:cs="Arial"/>
        </w:rPr>
      </w:pPr>
      <w:r w:rsidRPr="00554C62">
        <w:rPr>
          <w:rFonts w:ascii="Arial" w:hAnsi="Arial" w:cs="Arial"/>
        </w:rPr>
        <w:tab/>
        <w:t xml:space="preserve"> 3. Проведение публичных слушаний осуществляется в соответствии с Положением о публичных слушаниях, утвержденным Советом депутатов.</w:t>
      </w:r>
    </w:p>
    <w:p w:rsidR="006A063C" w:rsidRPr="00554C62" w:rsidRDefault="006A063C" w:rsidP="00554C62">
      <w:pPr>
        <w:autoSpaceDE w:val="0"/>
        <w:autoSpaceDN w:val="0"/>
        <w:adjustRightInd w:val="0"/>
        <w:ind w:firstLine="708"/>
        <w:jc w:val="both"/>
        <w:rPr>
          <w:rFonts w:ascii="Arial" w:hAnsi="Arial" w:cs="Arial"/>
          <w:color w:val="FF0000"/>
        </w:rPr>
      </w:pPr>
      <w:r w:rsidRPr="00554C62">
        <w:rPr>
          <w:rFonts w:ascii="Arial" w:hAnsi="Arial" w:cs="Arial"/>
        </w:rPr>
        <w:t xml:space="preserve"> 4. Результаты публичных слушаний носят рекомендательный характер.</w:t>
      </w:r>
    </w:p>
    <w:p w:rsidR="006A063C" w:rsidRPr="00554C62" w:rsidRDefault="006A063C" w:rsidP="00554C62">
      <w:pPr>
        <w:autoSpaceDE w:val="0"/>
        <w:autoSpaceDN w:val="0"/>
        <w:adjustRightInd w:val="0"/>
        <w:jc w:val="both"/>
        <w:outlineLvl w:val="2"/>
        <w:rPr>
          <w:rFonts w:ascii="Arial" w:hAnsi="Arial" w:cs="Arial"/>
          <w:b/>
        </w:rPr>
      </w:pPr>
      <w:bookmarkStart w:id="83" w:name="_Toc282347525"/>
      <w:bookmarkStart w:id="84" w:name="_Toc340056058"/>
    </w:p>
    <w:p w:rsidR="006A063C" w:rsidRPr="00554C62" w:rsidRDefault="006A063C" w:rsidP="00554C62">
      <w:pPr>
        <w:autoSpaceDE w:val="0"/>
        <w:autoSpaceDN w:val="0"/>
        <w:adjustRightInd w:val="0"/>
        <w:jc w:val="both"/>
        <w:outlineLvl w:val="2"/>
        <w:rPr>
          <w:rFonts w:ascii="Arial" w:hAnsi="Arial" w:cs="Arial"/>
          <w:b/>
        </w:rPr>
      </w:pPr>
      <w:r w:rsidRPr="00554C62">
        <w:rPr>
          <w:rFonts w:ascii="Arial" w:hAnsi="Arial" w:cs="Arial"/>
          <w:b/>
        </w:rPr>
        <w:t>Статья 16. Сроки проведения публичных слушаний.</w:t>
      </w:r>
      <w:bookmarkEnd w:id="83"/>
      <w:bookmarkEnd w:id="84"/>
    </w:p>
    <w:p w:rsidR="006A063C" w:rsidRPr="00554C62" w:rsidRDefault="006A063C" w:rsidP="00554C62">
      <w:pPr>
        <w:pStyle w:val="af2"/>
        <w:tabs>
          <w:tab w:val="left" w:pos="720"/>
        </w:tabs>
        <w:ind w:firstLine="720"/>
        <w:jc w:val="both"/>
        <w:rPr>
          <w:rFonts w:ascii="Arial" w:hAnsi="Arial" w:cs="Arial"/>
        </w:rPr>
      </w:pPr>
      <w:r w:rsidRPr="00554C62">
        <w:rPr>
          <w:rFonts w:ascii="Arial" w:hAnsi="Arial" w:cs="Arial"/>
        </w:rPr>
        <w:t>1. Продолжительность публичных слушаний по проекту решения Совета о внесении изменений в настоящие Правила составляет не менее двух и не более четырёх месяцев со дня опубликования соответствующего проекта.</w:t>
      </w:r>
    </w:p>
    <w:p w:rsidR="006A063C" w:rsidRPr="00554C62" w:rsidRDefault="006A063C" w:rsidP="00554C62">
      <w:pPr>
        <w:pStyle w:val="af2"/>
        <w:tabs>
          <w:tab w:val="left" w:pos="720"/>
        </w:tabs>
        <w:ind w:firstLine="720"/>
        <w:jc w:val="both"/>
        <w:rPr>
          <w:rFonts w:ascii="Arial" w:hAnsi="Arial" w:cs="Arial"/>
        </w:rPr>
      </w:pPr>
      <w:r w:rsidRPr="00554C62">
        <w:rPr>
          <w:rFonts w:ascii="Arial" w:hAnsi="Arial" w:cs="Arial"/>
        </w:rPr>
        <w:t xml:space="preserve">2. Публичные слушания по вопросам предоставления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оповещения жителей муниципального образования о времени и месте их проведения до дня официального обнародования заключения о результатах публичных слушаний. </w:t>
      </w:r>
    </w:p>
    <w:p w:rsidR="006A063C" w:rsidRPr="00554C62" w:rsidRDefault="006A063C" w:rsidP="00554C62">
      <w:pPr>
        <w:pStyle w:val="af2"/>
        <w:tabs>
          <w:tab w:val="left" w:pos="720"/>
        </w:tabs>
        <w:ind w:firstLine="720"/>
        <w:jc w:val="both"/>
        <w:rPr>
          <w:rFonts w:ascii="Arial" w:hAnsi="Arial" w:cs="Arial"/>
        </w:rPr>
      </w:pPr>
      <w:r w:rsidRPr="00554C62">
        <w:rPr>
          <w:rFonts w:ascii="Arial" w:hAnsi="Arial" w:cs="Arial"/>
        </w:rPr>
        <w:t>3. Публичные слушания по проектам планировки территории и  проектам межевания территории, подготовленные в составе документации по планировке территории, на основании решения администрации сельсовета проводятся в течение одного месяца со дня оповещения жителей о времени и месте их проведения до дня официального обнародования заключения о результатах публичных слушаний.</w:t>
      </w:r>
    </w:p>
    <w:p w:rsidR="006A063C" w:rsidRPr="00554C62" w:rsidRDefault="006A063C" w:rsidP="00554C62">
      <w:pPr>
        <w:pStyle w:val="af2"/>
        <w:tabs>
          <w:tab w:val="left" w:pos="720"/>
        </w:tabs>
        <w:jc w:val="both"/>
        <w:outlineLvl w:val="2"/>
        <w:rPr>
          <w:rFonts w:ascii="Arial" w:hAnsi="Arial" w:cs="Arial"/>
          <w:b/>
        </w:rPr>
      </w:pPr>
      <w:bookmarkStart w:id="85" w:name="_Toc282347526"/>
      <w:bookmarkStart w:id="86" w:name="_Toc340056059"/>
    </w:p>
    <w:p w:rsidR="006A063C" w:rsidRPr="00554C62" w:rsidRDefault="006A063C" w:rsidP="00554C62">
      <w:pPr>
        <w:pStyle w:val="af2"/>
        <w:tabs>
          <w:tab w:val="left" w:pos="720"/>
        </w:tabs>
        <w:jc w:val="both"/>
        <w:outlineLvl w:val="2"/>
        <w:rPr>
          <w:rFonts w:ascii="Arial" w:hAnsi="Arial" w:cs="Arial"/>
          <w:b/>
        </w:rPr>
      </w:pPr>
      <w:r w:rsidRPr="00554C62">
        <w:rPr>
          <w:rFonts w:ascii="Arial" w:hAnsi="Arial" w:cs="Arial"/>
          <w:b/>
        </w:rPr>
        <w:t>Статья 17. Полномочия Комиссии в области организации и проведения публичных слушаний</w:t>
      </w:r>
      <w:bookmarkEnd w:id="85"/>
      <w:bookmarkEnd w:id="86"/>
    </w:p>
    <w:p w:rsidR="006A063C" w:rsidRPr="00554C62" w:rsidRDefault="006A063C" w:rsidP="00554C62">
      <w:pPr>
        <w:pStyle w:val="af2"/>
        <w:tabs>
          <w:tab w:val="left" w:pos="720"/>
        </w:tabs>
        <w:ind w:firstLine="720"/>
        <w:jc w:val="both"/>
        <w:rPr>
          <w:rFonts w:ascii="Arial" w:hAnsi="Arial" w:cs="Arial"/>
        </w:rPr>
      </w:pPr>
      <w:r w:rsidRPr="00554C62">
        <w:rPr>
          <w:rFonts w:ascii="Arial" w:hAnsi="Arial" w:cs="Arial"/>
        </w:rPr>
        <w:t xml:space="preserve">Со дня принятия решения о проведении публичных слушаний Комиссия: </w:t>
      </w:r>
    </w:p>
    <w:p w:rsidR="006A063C" w:rsidRPr="00554C62" w:rsidRDefault="006A063C" w:rsidP="00554C62">
      <w:pPr>
        <w:pStyle w:val="af2"/>
        <w:tabs>
          <w:tab w:val="left" w:pos="720"/>
        </w:tabs>
        <w:ind w:firstLine="720"/>
        <w:jc w:val="both"/>
        <w:rPr>
          <w:rFonts w:ascii="Arial" w:hAnsi="Arial" w:cs="Arial"/>
        </w:rPr>
      </w:pPr>
      <w:r w:rsidRPr="00554C62">
        <w:rPr>
          <w:rFonts w:ascii="Arial" w:hAnsi="Arial" w:cs="Arial"/>
        </w:rPr>
        <w:t xml:space="preserve">– обеспечивает заблаговременное обнародование темы и перечня вопросов публичных слушаний, оповещает население сельсовета об инициаторах, дате, месте проведения не позднее 7 дней до даты проведения; </w:t>
      </w:r>
    </w:p>
    <w:p w:rsidR="006A063C" w:rsidRPr="00554C62" w:rsidRDefault="006A063C" w:rsidP="00554C62">
      <w:pPr>
        <w:pStyle w:val="af2"/>
        <w:tabs>
          <w:tab w:val="left" w:pos="720"/>
        </w:tabs>
        <w:ind w:firstLine="720"/>
        <w:jc w:val="both"/>
        <w:rPr>
          <w:rFonts w:ascii="Arial" w:hAnsi="Arial" w:cs="Arial"/>
        </w:rPr>
      </w:pPr>
      <w:r w:rsidRPr="00554C62">
        <w:rPr>
          <w:rFonts w:ascii="Arial" w:hAnsi="Arial" w:cs="Arial"/>
        </w:rPr>
        <w:t xml:space="preserve"> –организует выставки, экспозиции демонстрационных материалов, проектов, документов, выносимых на публичные слушания, выступления представителей органа  местного самоуправления, разработчиков проектов документов или изменений к ним на собраниях жителей. </w:t>
      </w:r>
    </w:p>
    <w:p w:rsidR="006A063C" w:rsidRPr="00554C62" w:rsidRDefault="006A063C" w:rsidP="00554C62">
      <w:pPr>
        <w:pStyle w:val="af2"/>
        <w:tabs>
          <w:tab w:val="left" w:pos="720"/>
        </w:tabs>
        <w:ind w:firstLine="720"/>
        <w:jc w:val="both"/>
        <w:rPr>
          <w:rFonts w:ascii="Arial" w:hAnsi="Arial" w:cs="Arial"/>
        </w:rPr>
      </w:pPr>
      <w:r w:rsidRPr="00554C62">
        <w:rPr>
          <w:rFonts w:ascii="Arial" w:hAnsi="Arial" w:cs="Arial"/>
        </w:rPr>
        <w:t>– организует подготовку проекта заключения публичных слушаний, состоящего из рекомендаций и предложений по каждому из вопросов, выносимых на публичные слушания, назначает ведущего и секретаря публичных слушаний для ведения  слушаний и составления протокола;</w:t>
      </w:r>
    </w:p>
    <w:p w:rsidR="006A063C" w:rsidRPr="00554C62" w:rsidRDefault="006A063C" w:rsidP="00554C62">
      <w:pPr>
        <w:pStyle w:val="af2"/>
        <w:tabs>
          <w:tab w:val="left" w:pos="720"/>
        </w:tabs>
        <w:ind w:firstLine="720"/>
        <w:jc w:val="both"/>
        <w:rPr>
          <w:rFonts w:ascii="Arial" w:hAnsi="Arial" w:cs="Arial"/>
        </w:rPr>
      </w:pPr>
      <w:r w:rsidRPr="00554C62">
        <w:rPr>
          <w:rFonts w:ascii="Arial" w:hAnsi="Arial" w:cs="Arial"/>
        </w:rPr>
        <w:t xml:space="preserve"> – определяет место и время проведения публичных слушаний с учетом возможности свободного доступа для жителей поселения, представителей органов местного самоуправления поселения и других заинтересованных лиц;</w:t>
      </w:r>
    </w:p>
    <w:p w:rsidR="006A063C" w:rsidRPr="00554C62" w:rsidRDefault="006A063C" w:rsidP="00554C62">
      <w:pPr>
        <w:pStyle w:val="af2"/>
        <w:tabs>
          <w:tab w:val="left" w:pos="720"/>
        </w:tabs>
        <w:ind w:firstLine="720"/>
        <w:jc w:val="both"/>
        <w:rPr>
          <w:rFonts w:ascii="Arial" w:hAnsi="Arial" w:cs="Arial"/>
        </w:rPr>
      </w:pPr>
      <w:r w:rsidRPr="00554C62">
        <w:rPr>
          <w:rFonts w:ascii="Arial" w:hAnsi="Arial" w:cs="Arial"/>
        </w:rPr>
        <w:t>– осуществляет иные полномочия.</w:t>
      </w:r>
    </w:p>
    <w:p w:rsidR="006A063C" w:rsidRPr="00554C62" w:rsidRDefault="006A063C" w:rsidP="00554C62">
      <w:pPr>
        <w:pStyle w:val="af2"/>
        <w:tabs>
          <w:tab w:val="left" w:pos="720"/>
        </w:tabs>
        <w:ind w:firstLine="720"/>
        <w:jc w:val="both"/>
        <w:rPr>
          <w:rFonts w:ascii="Arial" w:hAnsi="Arial" w:cs="Arial"/>
        </w:rPr>
      </w:pPr>
      <w:r w:rsidRPr="00554C62">
        <w:rPr>
          <w:rFonts w:ascii="Arial" w:hAnsi="Arial" w:cs="Arial"/>
        </w:rPr>
        <w:t>В случаях, когда решаются вопросы об изъятии земельного участка путем выкупа, резервирования земельного участка, объекта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предстоящем публичном слушании.</w:t>
      </w:r>
    </w:p>
    <w:p w:rsidR="006A063C" w:rsidRPr="00554C62" w:rsidRDefault="006A063C" w:rsidP="00554C62">
      <w:pPr>
        <w:pStyle w:val="af2"/>
        <w:tabs>
          <w:tab w:val="left" w:pos="720"/>
        </w:tabs>
        <w:jc w:val="both"/>
        <w:outlineLvl w:val="2"/>
        <w:rPr>
          <w:rFonts w:ascii="Arial" w:hAnsi="Arial" w:cs="Arial"/>
          <w:b/>
        </w:rPr>
      </w:pPr>
      <w:bookmarkStart w:id="87" w:name="_Toc282347527"/>
      <w:bookmarkStart w:id="88" w:name="_Toc340056060"/>
    </w:p>
    <w:p w:rsidR="006A063C" w:rsidRPr="00554C62" w:rsidRDefault="006A063C" w:rsidP="00554C62">
      <w:pPr>
        <w:pStyle w:val="af2"/>
        <w:tabs>
          <w:tab w:val="left" w:pos="720"/>
        </w:tabs>
        <w:jc w:val="both"/>
        <w:outlineLvl w:val="2"/>
        <w:rPr>
          <w:rFonts w:ascii="Arial" w:hAnsi="Arial" w:cs="Arial"/>
          <w:b/>
        </w:rPr>
      </w:pPr>
      <w:r w:rsidRPr="00554C62">
        <w:rPr>
          <w:rFonts w:ascii="Arial" w:hAnsi="Arial" w:cs="Arial"/>
          <w:b/>
        </w:rPr>
        <w:t>Статья 18.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bookmarkEnd w:id="87"/>
      <w:bookmarkEnd w:id="88"/>
      <w:r w:rsidRPr="00554C62">
        <w:rPr>
          <w:rFonts w:ascii="Arial" w:hAnsi="Arial" w:cs="Arial"/>
          <w:b/>
        </w:rPr>
        <w:t>.</w:t>
      </w:r>
    </w:p>
    <w:p w:rsidR="006A063C" w:rsidRPr="00554C62" w:rsidRDefault="006A063C" w:rsidP="00554C62">
      <w:pPr>
        <w:autoSpaceDE w:val="0"/>
        <w:autoSpaceDN w:val="0"/>
        <w:adjustRightInd w:val="0"/>
        <w:jc w:val="both"/>
        <w:rPr>
          <w:rFonts w:ascii="Arial" w:hAnsi="Arial" w:cs="Arial"/>
          <w:color w:val="000000"/>
        </w:rPr>
      </w:pPr>
      <w:r w:rsidRPr="00554C62">
        <w:rPr>
          <w:rFonts w:ascii="Arial" w:hAnsi="Arial" w:cs="Arial"/>
          <w:color w:val="000000"/>
        </w:rPr>
        <w:tab/>
        <w:t>1.</w:t>
      </w:r>
      <w:r w:rsidRPr="00554C62">
        <w:rPr>
          <w:rFonts w:ascii="Arial" w:hAnsi="Arial" w:cs="Arial"/>
          <w:b/>
          <w:color w:val="000000"/>
        </w:rPr>
        <w:t xml:space="preserve"> </w:t>
      </w:r>
      <w:r w:rsidRPr="00554C62">
        <w:rPr>
          <w:rFonts w:ascii="Arial" w:hAnsi="Arial" w:cs="Arial"/>
          <w:color w:val="000000"/>
        </w:rPr>
        <w:t>Для проведения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либо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заинтересованное физическое или юридическое лицо направляет соответствующее заявление в администрацию сельсовета.</w:t>
      </w:r>
    </w:p>
    <w:p w:rsidR="006A063C" w:rsidRPr="00554C62" w:rsidRDefault="006A063C" w:rsidP="00554C62">
      <w:pPr>
        <w:autoSpaceDE w:val="0"/>
        <w:autoSpaceDN w:val="0"/>
        <w:adjustRightInd w:val="0"/>
        <w:ind w:firstLine="708"/>
        <w:jc w:val="both"/>
        <w:rPr>
          <w:rFonts w:ascii="Arial" w:hAnsi="Arial" w:cs="Arial"/>
          <w:color w:val="000000"/>
        </w:rPr>
      </w:pPr>
      <w:r w:rsidRPr="00554C62">
        <w:rPr>
          <w:rFonts w:ascii="Arial" w:hAnsi="Arial" w:cs="Arial"/>
          <w:color w:val="000000"/>
        </w:rPr>
        <w:t>2. Публичные слушания проводятся Комиссией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w:t>
      </w:r>
    </w:p>
    <w:p w:rsidR="006A063C" w:rsidRPr="00554C62" w:rsidRDefault="006A063C" w:rsidP="00554C62">
      <w:pPr>
        <w:autoSpaceDE w:val="0"/>
        <w:autoSpaceDN w:val="0"/>
        <w:adjustRightInd w:val="0"/>
        <w:ind w:firstLine="708"/>
        <w:jc w:val="both"/>
        <w:rPr>
          <w:rFonts w:ascii="Arial" w:hAnsi="Arial" w:cs="Arial"/>
          <w:b/>
        </w:rPr>
      </w:pPr>
      <w:r w:rsidRPr="00554C62">
        <w:rPr>
          <w:rFonts w:ascii="Arial" w:hAnsi="Arial" w:cs="Arial"/>
        </w:rPr>
        <w:t>В случае если условно разрешенный вид использования земельного участка или объекта капитального строительства,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6A063C" w:rsidRPr="00554C62" w:rsidRDefault="006A063C" w:rsidP="00554C62">
      <w:pPr>
        <w:autoSpaceDE w:val="0"/>
        <w:autoSpaceDN w:val="0"/>
        <w:adjustRightInd w:val="0"/>
        <w:ind w:firstLine="708"/>
        <w:jc w:val="both"/>
        <w:rPr>
          <w:rFonts w:ascii="Arial" w:hAnsi="Arial" w:cs="Arial"/>
        </w:rPr>
      </w:pPr>
      <w:r w:rsidRPr="00554C62">
        <w:rPr>
          <w:rFonts w:ascii="Arial" w:hAnsi="Arial" w:cs="Arial"/>
        </w:rPr>
        <w:t xml:space="preserve">3. Комиссия направляет письменные сообщения о проведении публичных слушаний по вопросу предоставления соответствующего разрешения правообладателям земельных участков, имеющим общие границы с земельным участком, применительно к которому испрашивается разрешение, правообладателям помещений, являющихся частью объекта капитального строительства, применительно к которому испрашивается разрешение. Указанные сообщения отправляются не </w:t>
      </w:r>
      <w:r w:rsidRPr="00554C62">
        <w:rPr>
          <w:rFonts w:ascii="Arial" w:hAnsi="Arial" w:cs="Arial"/>
        </w:rPr>
        <w:lastRenderedPageBreak/>
        <w:t>позднее 10 дней со дня поступления заявления заинтересованного лица о предоставлении соответствующего разрешения. В сообщении содержится информация о виде испрашиваемого разрешения, объекта, в отношении которого оно испрашивается, времени и месте проведения публичных слушаний.</w:t>
      </w:r>
    </w:p>
    <w:p w:rsidR="006A063C" w:rsidRPr="00554C62" w:rsidRDefault="006A063C" w:rsidP="00554C62">
      <w:pPr>
        <w:pStyle w:val="af2"/>
        <w:tabs>
          <w:tab w:val="left" w:pos="720"/>
        </w:tabs>
        <w:ind w:firstLine="720"/>
        <w:jc w:val="both"/>
        <w:rPr>
          <w:rFonts w:ascii="Arial" w:hAnsi="Arial" w:cs="Arial"/>
        </w:rPr>
      </w:pPr>
      <w:r w:rsidRPr="00554C62">
        <w:rPr>
          <w:rFonts w:ascii="Arial" w:hAnsi="Arial" w:cs="Arial"/>
        </w:rPr>
        <w:t xml:space="preserve">4. На основании заключения о результатах публичных слушаний по вопросу предоставления разрешения Комиссия осуществляет подготовку рекомендаций о предоставлении такого разрешения или об отказе в предоставлении разрешения с указанием причин принятого решения и направляет их главе сельсовета. </w:t>
      </w:r>
    </w:p>
    <w:p w:rsidR="006A063C" w:rsidRPr="00554C62" w:rsidRDefault="006A063C" w:rsidP="00554C62">
      <w:pPr>
        <w:pStyle w:val="af2"/>
        <w:tabs>
          <w:tab w:val="left" w:pos="720"/>
        </w:tabs>
        <w:ind w:firstLine="720"/>
        <w:jc w:val="both"/>
        <w:rPr>
          <w:rFonts w:ascii="Arial" w:hAnsi="Arial" w:cs="Arial"/>
        </w:rPr>
      </w:pPr>
      <w:r w:rsidRPr="00554C62">
        <w:rPr>
          <w:rFonts w:ascii="Arial" w:hAnsi="Arial" w:cs="Arial"/>
        </w:rPr>
        <w:t xml:space="preserve">5. На основании рекомендаций Комиссии глава сельсовета принимает решение о предоставлении разрешения или об отказе в его предоставлении, которое подлежит официальному опубликованию. </w:t>
      </w:r>
    </w:p>
    <w:p w:rsidR="006A063C" w:rsidRPr="00554C62" w:rsidRDefault="006A063C" w:rsidP="00554C62">
      <w:pPr>
        <w:pStyle w:val="af2"/>
        <w:tabs>
          <w:tab w:val="left" w:pos="720"/>
        </w:tabs>
        <w:jc w:val="both"/>
        <w:outlineLvl w:val="2"/>
        <w:rPr>
          <w:rFonts w:ascii="Arial" w:hAnsi="Arial" w:cs="Arial"/>
          <w:b/>
        </w:rPr>
      </w:pPr>
      <w:bookmarkStart w:id="89" w:name="_Toc340056061"/>
    </w:p>
    <w:p w:rsidR="006A063C" w:rsidRPr="00554C62" w:rsidRDefault="006A063C" w:rsidP="00554C62">
      <w:pPr>
        <w:pStyle w:val="af2"/>
        <w:tabs>
          <w:tab w:val="left" w:pos="720"/>
        </w:tabs>
        <w:jc w:val="both"/>
        <w:outlineLvl w:val="2"/>
        <w:rPr>
          <w:rFonts w:ascii="Arial" w:hAnsi="Arial" w:cs="Arial"/>
          <w:b/>
        </w:rPr>
      </w:pPr>
      <w:r w:rsidRPr="00554C62">
        <w:rPr>
          <w:rFonts w:ascii="Arial" w:hAnsi="Arial" w:cs="Arial"/>
          <w:b/>
        </w:rPr>
        <w:t>Статья 19.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bookmarkEnd w:id="89"/>
      <w:r w:rsidRPr="00554C62">
        <w:rPr>
          <w:rFonts w:ascii="Arial" w:hAnsi="Arial" w:cs="Arial"/>
          <w:b/>
        </w:rPr>
        <w:t>.</w:t>
      </w:r>
    </w:p>
    <w:p w:rsidR="006A063C" w:rsidRPr="00554C62" w:rsidRDefault="006A063C" w:rsidP="00554C62">
      <w:pPr>
        <w:pStyle w:val="ConsNormal"/>
        <w:ind w:right="0" w:firstLine="709"/>
        <w:jc w:val="both"/>
        <w:rPr>
          <w:sz w:val="24"/>
          <w:szCs w:val="24"/>
        </w:rPr>
      </w:pPr>
      <w:r w:rsidRPr="00554C62">
        <w:rPr>
          <w:color w:val="000000"/>
          <w:sz w:val="24"/>
          <w:szCs w:val="24"/>
        </w:rPr>
        <w:t>1. Публичные слушания по вопросу рассмотрения проектов планировки и межевания территории проводятся Комиссией по решению  главы сельсовета</w:t>
      </w:r>
      <w:r w:rsidRPr="00554C62">
        <w:rPr>
          <w:sz w:val="24"/>
          <w:szCs w:val="24"/>
        </w:rPr>
        <w:t xml:space="preserve"> с участием граждан, проживающих на территории, применительно к которой осуществляется подготовка проектов,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6A063C" w:rsidRPr="00554C62" w:rsidRDefault="006A063C" w:rsidP="00554C62">
      <w:pPr>
        <w:pStyle w:val="af2"/>
        <w:tabs>
          <w:tab w:val="left" w:pos="720"/>
        </w:tabs>
        <w:ind w:firstLine="720"/>
        <w:jc w:val="both"/>
        <w:rPr>
          <w:rFonts w:ascii="Arial" w:hAnsi="Arial" w:cs="Arial"/>
        </w:rPr>
      </w:pPr>
      <w:r w:rsidRPr="00554C62">
        <w:rPr>
          <w:rFonts w:ascii="Arial" w:hAnsi="Arial" w:cs="Arial"/>
        </w:rPr>
        <w:t xml:space="preserve"> 2. Глава сельсовета с учетом протокола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на доработку. Указанное решение подлежит официальному обнародованию. </w:t>
      </w:r>
    </w:p>
    <w:p w:rsidR="006A063C" w:rsidRPr="00554C62" w:rsidRDefault="006A063C" w:rsidP="00554C62">
      <w:pPr>
        <w:autoSpaceDE w:val="0"/>
        <w:autoSpaceDN w:val="0"/>
        <w:adjustRightInd w:val="0"/>
        <w:ind w:firstLine="708"/>
        <w:jc w:val="both"/>
        <w:rPr>
          <w:rFonts w:ascii="Arial" w:hAnsi="Arial" w:cs="Arial"/>
          <w:color w:val="000000"/>
        </w:rPr>
      </w:pPr>
      <w:r w:rsidRPr="00554C62">
        <w:rPr>
          <w:rFonts w:ascii="Arial" w:hAnsi="Arial" w:cs="Arial"/>
          <w:b/>
          <w:color w:val="000000"/>
        </w:rPr>
        <w:t xml:space="preserve"> </w:t>
      </w:r>
      <w:r w:rsidRPr="00554C62">
        <w:rPr>
          <w:rFonts w:ascii="Arial" w:hAnsi="Arial" w:cs="Arial"/>
          <w:color w:val="000000"/>
        </w:rPr>
        <w:t>3. Организация и проведение публичных слушаний по проекту Правил землепользования и застройки сельской территории, в том числе по внесению в них изменений, проектам планировки территорий и межевания территорий, финансируется за счет средств бюджета сельсовета.</w:t>
      </w:r>
    </w:p>
    <w:p w:rsidR="006A063C" w:rsidRPr="00554C62" w:rsidRDefault="006A063C" w:rsidP="00554C62">
      <w:pPr>
        <w:autoSpaceDE w:val="0"/>
        <w:autoSpaceDN w:val="0"/>
        <w:adjustRightInd w:val="0"/>
        <w:jc w:val="both"/>
        <w:rPr>
          <w:rFonts w:ascii="Arial" w:hAnsi="Arial" w:cs="Arial"/>
        </w:rPr>
      </w:pPr>
      <w:r w:rsidRPr="00554C62">
        <w:rPr>
          <w:rFonts w:ascii="Arial" w:hAnsi="Arial" w:cs="Arial"/>
        </w:rPr>
        <w:tab/>
        <w:t xml:space="preserve"> 4. Организация и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осуществляется за счет средств лиц, заинтересованных в предоставлении таких разрешений.</w:t>
      </w:r>
    </w:p>
    <w:p w:rsidR="006A063C" w:rsidRPr="00554C62" w:rsidRDefault="006A063C" w:rsidP="00554C62">
      <w:pPr>
        <w:jc w:val="both"/>
        <w:outlineLvl w:val="0"/>
        <w:rPr>
          <w:rFonts w:ascii="Arial" w:hAnsi="Arial" w:cs="Arial"/>
          <w:b/>
        </w:rPr>
      </w:pPr>
      <w:bookmarkStart w:id="90" w:name="_Toc282347528"/>
      <w:bookmarkStart w:id="91" w:name="_Toc340056062"/>
    </w:p>
    <w:p w:rsidR="006A063C" w:rsidRPr="00554C62" w:rsidRDefault="006A063C" w:rsidP="00554C62">
      <w:pPr>
        <w:jc w:val="center"/>
        <w:outlineLvl w:val="0"/>
        <w:rPr>
          <w:rFonts w:ascii="Arial" w:hAnsi="Arial" w:cs="Arial"/>
          <w:b/>
        </w:rPr>
      </w:pPr>
      <w:r w:rsidRPr="00554C62">
        <w:rPr>
          <w:rFonts w:ascii="Arial" w:hAnsi="Arial" w:cs="Arial"/>
          <w:b/>
        </w:rPr>
        <w:t xml:space="preserve">Часть </w:t>
      </w:r>
      <w:r w:rsidRPr="00554C62">
        <w:rPr>
          <w:rFonts w:ascii="Arial" w:hAnsi="Arial" w:cs="Arial"/>
          <w:b/>
          <w:lang w:val="en-US"/>
        </w:rPr>
        <w:t>II</w:t>
      </w:r>
      <w:r w:rsidRPr="00554C62">
        <w:rPr>
          <w:rFonts w:ascii="Arial" w:hAnsi="Arial" w:cs="Arial"/>
          <w:b/>
        </w:rPr>
        <w:t>. Схемы градостроительного зонирования. Градостроительные регламенты</w:t>
      </w:r>
      <w:bookmarkEnd w:id="90"/>
      <w:bookmarkEnd w:id="91"/>
    </w:p>
    <w:p w:rsidR="006A063C" w:rsidRPr="00554C62" w:rsidRDefault="006A063C" w:rsidP="00554C62">
      <w:pPr>
        <w:jc w:val="center"/>
        <w:outlineLvl w:val="1"/>
        <w:rPr>
          <w:rFonts w:ascii="Arial" w:hAnsi="Arial" w:cs="Arial"/>
          <w:b/>
          <w:color w:val="000000"/>
        </w:rPr>
      </w:pPr>
      <w:bookmarkStart w:id="92" w:name="_Toc282347529"/>
      <w:bookmarkStart w:id="93" w:name="_Toc340056063"/>
      <w:r w:rsidRPr="00554C62">
        <w:rPr>
          <w:rFonts w:ascii="Arial" w:hAnsi="Arial" w:cs="Arial"/>
          <w:b/>
          <w:color w:val="000000"/>
        </w:rPr>
        <w:t>Глава 6. Градостроительное зонирование</w:t>
      </w:r>
      <w:bookmarkEnd w:id="92"/>
      <w:bookmarkEnd w:id="93"/>
    </w:p>
    <w:p w:rsidR="006A063C" w:rsidRPr="00554C62" w:rsidRDefault="006A063C" w:rsidP="00554C62">
      <w:pPr>
        <w:jc w:val="both"/>
        <w:outlineLvl w:val="2"/>
        <w:rPr>
          <w:rFonts w:ascii="Arial" w:hAnsi="Arial" w:cs="Arial"/>
          <w:b/>
        </w:rPr>
      </w:pPr>
      <w:bookmarkStart w:id="94" w:name="_Toc282347530"/>
      <w:bookmarkStart w:id="95" w:name="_Toc340056064"/>
    </w:p>
    <w:p w:rsidR="006A063C" w:rsidRPr="00554C62" w:rsidRDefault="006A063C" w:rsidP="00554C62">
      <w:pPr>
        <w:jc w:val="both"/>
        <w:outlineLvl w:val="2"/>
        <w:rPr>
          <w:rFonts w:ascii="Arial" w:hAnsi="Arial" w:cs="Arial"/>
          <w:b/>
        </w:rPr>
      </w:pPr>
      <w:r w:rsidRPr="00554C62">
        <w:rPr>
          <w:rFonts w:ascii="Arial" w:hAnsi="Arial" w:cs="Arial"/>
          <w:b/>
        </w:rPr>
        <w:t>Статья 20. Схемы градостроительного зонирования</w:t>
      </w:r>
      <w:bookmarkEnd w:id="94"/>
      <w:bookmarkEnd w:id="95"/>
    </w:p>
    <w:p w:rsidR="006A063C" w:rsidRPr="00554C62" w:rsidRDefault="006A063C" w:rsidP="00554C62">
      <w:pPr>
        <w:pStyle w:val="af2"/>
        <w:tabs>
          <w:tab w:val="left" w:pos="720"/>
        </w:tabs>
        <w:ind w:firstLine="720"/>
        <w:jc w:val="both"/>
        <w:rPr>
          <w:rFonts w:ascii="Arial" w:hAnsi="Arial" w:cs="Arial"/>
          <w:color w:val="000000"/>
        </w:rPr>
      </w:pPr>
      <w:r w:rsidRPr="00554C62">
        <w:rPr>
          <w:rFonts w:ascii="Arial" w:hAnsi="Arial" w:cs="Arial"/>
          <w:color w:val="000000"/>
        </w:rPr>
        <w:t>1. Схемы градостроительного зонирования для каждого населенного пункта муниципального образования являются составной графической частью настоящих Правил. На Схемах отображены границы территориальных зон и их кодовые обозначения, определяющие вид территориальной зоны, а также границы зон с особыми условиями использования территорий.</w:t>
      </w:r>
    </w:p>
    <w:p w:rsidR="006A063C" w:rsidRPr="00554C62" w:rsidRDefault="006A063C" w:rsidP="00554C62">
      <w:pPr>
        <w:pStyle w:val="af2"/>
        <w:tabs>
          <w:tab w:val="left" w:pos="720"/>
        </w:tabs>
        <w:jc w:val="both"/>
        <w:rPr>
          <w:rFonts w:ascii="Arial" w:hAnsi="Arial" w:cs="Arial"/>
          <w:color w:val="000000"/>
        </w:rPr>
      </w:pPr>
      <w:r w:rsidRPr="00554C62">
        <w:rPr>
          <w:rFonts w:ascii="Arial" w:hAnsi="Arial" w:cs="Arial"/>
          <w:color w:val="000000"/>
        </w:rPr>
        <w:tab/>
        <w:t>2. Границы территориальных зон установлены с учетом:</w:t>
      </w:r>
    </w:p>
    <w:p w:rsidR="006A063C" w:rsidRPr="00554C62" w:rsidRDefault="006A063C" w:rsidP="00554C62">
      <w:pPr>
        <w:pStyle w:val="af2"/>
        <w:tabs>
          <w:tab w:val="left" w:pos="720"/>
        </w:tabs>
        <w:ind w:firstLine="720"/>
        <w:jc w:val="both"/>
        <w:rPr>
          <w:rFonts w:ascii="Arial" w:hAnsi="Arial" w:cs="Arial"/>
          <w:color w:val="000000"/>
        </w:rPr>
      </w:pPr>
      <w:r w:rsidRPr="00554C62">
        <w:rPr>
          <w:rFonts w:ascii="Arial" w:hAnsi="Arial" w:cs="Arial"/>
          <w:color w:val="000000"/>
        </w:rPr>
        <w:t>–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6A063C" w:rsidRPr="00554C62" w:rsidRDefault="006A063C" w:rsidP="00554C62">
      <w:pPr>
        <w:pStyle w:val="af2"/>
        <w:tabs>
          <w:tab w:val="left" w:pos="720"/>
        </w:tabs>
        <w:ind w:firstLine="720"/>
        <w:jc w:val="both"/>
        <w:rPr>
          <w:rFonts w:ascii="Arial" w:hAnsi="Arial" w:cs="Arial"/>
          <w:color w:val="000000"/>
        </w:rPr>
      </w:pPr>
      <w:r w:rsidRPr="00554C62">
        <w:rPr>
          <w:rFonts w:ascii="Arial" w:hAnsi="Arial" w:cs="Arial"/>
          <w:color w:val="000000"/>
        </w:rPr>
        <w:t xml:space="preserve">– функциональных зон и параметров их планируемого развития, определенных генеральным планом МО Малошелковниковский сельсовет Егорьевского района </w:t>
      </w:r>
      <w:r w:rsidRPr="00554C62">
        <w:rPr>
          <w:rFonts w:ascii="Arial" w:hAnsi="Arial" w:cs="Arial"/>
          <w:color w:val="000000"/>
        </w:rPr>
        <w:lastRenderedPageBreak/>
        <w:t>Алтайского края ьсовет, Схемой территориального планирования муниципального образования Егорьевский район Алтайского края;</w:t>
      </w:r>
    </w:p>
    <w:p w:rsidR="006A063C" w:rsidRPr="00554C62" w:rsidRDefault="006A063C" w:rsidP="00554C62">
      <w:pPr>
        <w:pStyle w:val="af2"/>
        <w:tabs>
          <w:tab w:val="left" w:pos="720"/>
        </w:tabs>
        <w:ind w:firstLine="720"/>
        <w:jc w:val="both"/>
        <w:rPr>
          <w:rFonts w:ascii="Arial" w:hAnsi="Arial" w:cs="Arial"/>
        </w:rPr>
      </w:pPr>
      <w:r w:rsidRPr="00554C62">
        <w:rPr>
          <w:rFonts w:ascii="Arial" w:hAnsi="Arial" w:cs="Arial"/>
        </w:rPr>
        <w:t>–   сложившейся планировки территории и существующего землепользования;</w:t>
      </w:r>
    </w:p>
    <w:p w:rsidR="006A063C" w:rsidRPr="00554C62" w:rsidRDefault="006A063C" w:rsidP="00554C62">
      <w:pPr>
        <w:pStyle w:val="af2"/>
        <w:tabs>
          <w:tab w:val="left" w:pos="720"/>
        </w:tabs>
        <w:ind w:firstLine="720"/>
        <w:jc w:val="both"/>
        <w:rPr>
          <w:rFonts w:ascii="Arial" w:hAnsi="Arial" w:cs="Arial"/>
        </w:rPr>
      </w:pPr>
      <w:r w:rsidRPr="00554C62">
        <w:rPr>
          <w:rFonts w:ascii="Arial" w:hAnsi="Arial" w:cs="Arial"/>
        </w:rPr>
        <w:t>–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6A063C" w:rsidRPr="00554C62" w:rsidRDefault="006A063C" w:rsidP="00554C62">
      <w:pPr>
        <w:pStyle w:val="af2"/>
        <w:tabs>
          <w:tab w:val="left" w:pos="720"/>
        </w:tabs>
        <w:ind w:firstLine="720"/>
        <w:jc w:val="both"/>
        <w:rPr>
          <w:rFonts w:ascii="Arial" w:hAnsi="Arial" w:cs="Arial"/>
        </w:rPr>
      </w:pPr>
      <w:r w:rsidRPr="00554C62">
        <w:rPr>
          <w:rFonts w:ascii="Arial" w:hAnsi="Arial" w:cs="Arial"/>
        </w:rPr>
        <w:t>– предотвращения возможности причинения вреда объектам капитального строительства, расположенным на смежных земельных участках.</w:t>
      </w:r>
    </w:p>
    <w:p w:rsidR="006A063C" w:rsidRPr="00554C62" w:rsidRDefault="006A063C" w:rsidP="00554C62">
      <w:pPr>
        <w:jc w:val="both"/>
        <w:outlineLvl w:val="2"/>
        <w:rPr>
          <w:rFonts w:ascii="Arial" w:hAnsi="Arial" w:cs="Arial"/>
          <w:b/>
        </w:rPr>
      </w:pPr>
      <w:bookmarkStart w:id="96" w:name="_Toc282347531"/>
      <w:bookmarkStart w:id="97" w:name="_Toc340056065"/>
    </w:p>
    <w:p w:rsidR="006A063C" w:rsidRPr="00554C62" w:rsidRDefault="006A063C" w:rsidP="00554C62">
      <w:pPr>
        <w:jc w:val="both"/>
        <w:outlineLvl w:val="2"/>
        <w:rPr>
          <w:rFonts w:ascii="Arial" w:hAnsi="Arial" w:cs="Arial"/>
          <w:b/>
        </w:rPr>
      </w:pPr>
      <w:r w:rsidRPr="00554C62">
        <w:rPr>
          <w:rFonts w:ascii="Arial" w:hAnsi="Arial" w:cs="Arial"/>
          <w:b/>
        </w:rPr>
        <w:t xml:space="preserve">Статья 21. Виды территориальных зон, обозначенных на Схемах градостроительного зонирования территорий населенных пунктов </w:t>
      </w:r>
      <w:bookmarkEnd w:id="96"/>
      <w:bookmarkEnd w:id="97"/>
      <w:r w:rsidRPr="00554C62">
        <w:rPr>
          <w:rFonts w:ascii="Arial" w:hAnsi="Arial" w:cs="Arial"/>
          <w:b/>
          <w:color w:val="000000"/>
        </w:rPr>
        <w:t>МО Малошелковниковский сельсовет Егорьевского района Алтайского края</w:t>
      </w:r>
      <w:r w:rsidRPr="00554C62">
        <w:rPr>
          <w:rFonts w:ascii="Arial" w:hAnsi="Arial" w:cs="Arial"/>
          <w:b/>
        </w:rPr>
        <w:t xml:space="preserve"> сельсовета.</w:t>
      </w:r>
    </w:p>
    <w:p w:rsidR="006A063C" w:rsidRPr="00554C62" w:rsidRDefault="006A063C" w:rsidP="00554C62">
      <w:pPr>
        <w:ind w:firstLine="539"/>
        <w:jc w:val="both"/>
        <w:rPr>
          <w:rFonts w:ascii="Arial" w:hAnsi="Arial" w:cs="Arial"/>
        </w:rPr>
      </w:pPr>
      <w:r w:rsidRPr="00554C62">
        <w:rPr>
          <w:rFonts w:ascii="Arial" w:hAnsi="Arial" w:cs="Arial"/>
        </w:rPr>
        <w:t>Виды и состав территориальных зон установлены в соответствии со статьей 35 Градостроительного кодекса РФ и функциональным зонированием Генерального плана МО Малошелковниковский сельсовет Егорьевского района Алтайского края.</w:t>
      </w:r>
    </w:p>
    <w:p w:rsidR="006A063C" w:rsidRPr="00554C62" w:rsidRDefault="006A063C" w:rsidP="00554C62">
      <w:pPr>
        <w:pStyle w:val="af2"/>
        <w:ind w:firstLine="539"/>
        <w:jc w:val="both"/>
        <w:rPr>
          <w:rFonts w:ascii="Arial" w:hAnsi="Arial" w:cs="Arial"/>
          <w:color w:val="000000"/>
        </w:rPr>
      </w:pPr>
      <w:r w:rsidRPr="00554C62">
        <w:rPr>
          <w:rFonts w:ascii="Arial" w:hAnsi="Arial" w:cs="Arial"/>
          <w:color w:val="000000"/>
        </w:rPr>
        <w:t>На Схемах градостроительного зонирования территории населенных пунктов муниципального образования Малошелковниковский</w:t>
      </w:r>
      <w:r w:rsidRPr="00554C62">
        <w:rPr>
          <w:rFonts w:ascii="Arial" w:hAnsi="Arial" w:cs="Arial"/>
        </w:rPr>
        <w:t xml:space="preserve"> </w:t>
      </w:r>
      <w:r w:rsidRPr="00554C62">
        <w:rPr>
          <w:rFonts w:ascii="Arial" w:hAnsi="Arial" w:cs="Arial"/>
          <w:color w:val="000000"/>
        </w:rPr>
        <w:t xml:space="preserve">сельсовет устанавливаются следующие виды территориальных зон: </w:t>
      </w:r>
    </w:p>
    <w:p w:rsidR="006A063C" w:rsidRPr="00554C62" w:rsidRDefault="006A063C" w:rsidP="00554C62">
      <w:pPr>
        <w:pStyle w:val="af2"/>
        <w:ind w:firstLine="539"/>
        <w:jc w:val="both"/>
        <w:rPr>
          <w:rFonts w:ascii="Arial" w:hAnsi="Arial" w:cs="Arial"/>
        </w:rPr>
      </w:pPr>
      <w:r w:rsidRPr="00554C62">
        <w:rPr>
          <w:rFonts w:ascii="Arial" w:hAnsi="Arial" w:cs="Arial"/>
        </w:rPr>
        <w:t>–  жилая зона (ЖЗ);</w:t>
      </w:r>
    </w:p>
    <w:p w:rsidR="006A063C" w:rsidRPr="00554C62" w:rsidRDefault="006A063C" w:rsidP="00554C62">
      <w:pPr>
        <w:pStyle w:val="af2"/>
        <w:ind w:firstLine="539"/>
        <w:jc w:val="both"/>
        <w:rPr>
          <w:rFonts w:ascii="Arial" w:hAnsi="Arial" w:cs="Arial"/>
        </w:rPr>
      </w:pPr>
      <w:r w:rsidRPr="00554C62">
        <w:rPr>
          <w:rFonts w:ascii="Arial" w:hAnsi="Arial" w:cs="Arial"/>
        </w:rPr>
        <w:t xml:space="preserve">–  общественно-деловая зона (ОДЗ); </w:t>
      </w:r>
    </w:p>
    <w:p w:rsidR="006A063C" w:rsidRPr="00554C62" w:rsidRDefault="006A063C" w:rsidP="00554C62">
      <w:pPr>
        <w:pStyle w:val="af2"/>
        <w:ind w:firstLine="539"/>
        <w:jc w:val="both"/>
        <w:rPr>
          <w:rFonts w:ascii="Arial" w:hAnsi="Arial" w:cs="Arial"/>
        </w:rPr>
      </w:pPr>
      <w:r w:rsidRPr="00554C62">
        <w:rPr>
          <w:rFonts w:ascii="Arial" w:hAnsi="Arial" w:cs="Arial"/>
        </w:rPr>
        <w:t>–  производственная зона (ПР);</w:t>
      </w:r>
    </w:p>
    <w:p w:rsidR="006A063C" w:rsidRPr="00554C62" w:rsidRDefault="006A063C" w:rsidP="00554C62">
      <w:pPr>
        <w:pStyle w:val="af2"/>
        <w:ind w:firstLine="539"/>
        <w:jc w:val="both"/>
        <w:rPr>
          <w:rFonts w:ascii="Arial" w:hAnsi="Arial" w:cs="Arial"/>
        </w:rPr>
      </w:pPr>
      <w:r w:rsidRPr="00554C62">
        <w:rPr>
          <w:rFonts w:ascii="Arial" w:hAnsi="Arial" w:cs="Arial"/>
        </w:rPr>
        <w:t>–  зона инженерной инфраструктуры (ИЗ);</w:t>
      </w:r>
    </w:p>
    <w:p w:rsidR="006A063C" w:rsidRPr="00554C62" w:rsidRDefault="006A063C" w:rsidP="00554C62">
      <w:pPr>
        <w:pStyle w:val="af2"/>
        <w:ind w:firstLine="539"/>
        <w:jc w:val="both"/>
        <w:rPr>
          <w:rFonts w:ascii="Arial" w:hAnsi="Arial" w:cs="Arial"/>
        </w:rPr>
      </w:pPr>
      <w:r w:rsidRPr="00554C62">
        <w:rPr>
          <w:rFonts w:ascii="Arial" w:hAnsi="Arial" w:cs="Arial"/>
        </w:rPr>
        <w:t>–  зона транспортной инфраструктуры (ТЗ);</w:t>
      </w:r>
    </w:p>
    <w:p w:rsidR="006A063C" w:rsidRPr="00554C62" w:rsidRDefault="006A063C" w:rsidP="00554C62">
      <w:pPr>
        <w:pStyle w:val="af2"/>
        <w:ind w:firstLine="539"/>
        <w:jc w:val="both"/>
        <w:rPr>
          <w:rFonts w:ascii="Arial" w:hAnsi="Arial" w:cs="Arial"/>
        </w:rPr>
      </w:pPr>
      <w:r w:rsidRPr="00554C62">
        <w:rPr>
          <w:rFonts w:ascii="Arial" w:hAnsi="Arial" w:cs="Arial"/>
        </w:rPr>
        <w:t>–  рекреационная зона (РЗ);</w:t>
      </w:r>
    </w:p>
    <w:p w:rsidR="006A063C" w:rsidRPr="00554C62" w:rsidRDefault="006A063C" w:rsidP="00554C62">
      <w:pPr>
        <w:pStyle w:val="af2"/>
        <w:ind w:firstLine="539"/>
        <w:jc w:val="both"/>
        <w:rPr>
          <w:rFonts w:ascii="Arial" w:hAnsi="Arial" w:cs="Arial"/>
        </w:rPr>
      </w:pPr>
      <w:r w:rsidRPr="00554C62">
        <w:rPr>
          <w:rFonts w:ascii="Arial" w:hAnsi="Arial" w:cs="Arial"/>
        </w:rPr>
        <w:t>–  зона сельскохозяйственного использования (СХЗ);</w:t>
      </w:r>
    </w:p>
    <w:p w:rsidR="006A063C" w:rsidRPr="00554C62" w:rsidRDefault="006A063C" w:rsidP="00554C62">
      <w:pPr>
        <w:pStyle w:val="af2"/>
        <w:ind w:firstLine="539"/>
        <w:jc w:val="both"/>
        <w:rPr>
          <w:rFonts w:ascii="Arial" w:hAnsi="Arial" w:cs="Arial"/>
        </w:rPr>
      </w:pPr>
      <w:r w:rsidRPr="00554C62">
        <w:rPr>
          <w:rFonts w:ascii="Arial" w:hAnsi="Arial" w:cs="Arial"/>
        </w:rPr>
        <w:t>–  зона специального назначения (СНЗ);</w:t>
      </w:r>
    </w:p>
    <w:p w:rsidR="006A063C" w:rsidRPr="00554C62" w:rsidRDefault="006A063C" w:rsidP="00554C62">
      <w:pPr>
        <w:pStyle w:val="af2"/>
        <w:ind w:firstLine="539"/>
        <w:jc w:val="both"/>
        <w:rPr>
          <w:rFonts w:ascii="Arial" w:hAnsi="Arial" w:cs="Arial"/>
        </w:rPr>
      </w:pPr>
      <w:r w:rsidRPr="00554C62">
        <w:rPr>
          <w:rFonts w:ascii="Arial" w:hAnsi="Arial" w:cs="Arial"/>
        </w:rPr>
        <w:t>–  зона акваторий (АЗ);</w:t>
      </w:r>
    </w:p>
    <w:p w:rsidR="006A063C" w:rsidRPr="00554C62" w:rsidRDefault="006A063C" w:rsidP="00554C62">
      <w:pPr>
        <w:pStyle w:val="af2"/>
        <w:ind w:firstLine="539"/>
        <w:jc w:val="both"/>
        <w:rPr>
          <w:rFonts w:ascii="Arial" w:hAnsi="Arial" w:cs="Arial"/>
        </w:rPr>
      </w:pPr>
      <w:r w:rsidRPr="00554C62">
        <w:rPr>
          <w:rFonts w:ascii="Arial" w:hAnsi="Arial" w:cs="Arial"/>
        </w:rPr>
        <w:t>–  зона резервного фонда (РФ);</w:t>
      </w:r>
    </w:p>
    <w:p w:rsidR="006A063C" w:rsidRPr="00554C62" w:rsidRDefault="006A063C" w:rsidP="00554C62">
      <w:pPr>
        <w:pStyle w:val="af2"/>
        <w:ind w:firstLine="539"/>
        <w:jc w:val="both"/>
        <w:rPr>
          <w:rFonts w:ascii="Arial" w:hAnsi="Arial" w:cs="Arial"/>
          <w:color w:val="000000"/>
        </w:rPr>
      </w:pPr>
      <w:r w:rsidRPr="00554C62">
        <w:rPr>
          <w:rFonts w:ascii="Arial" w:hAnsi="Arial" w:cs="Arial"/>
          <w:color w:val="000000"/>
        </w:rPr>
        <w:t>-  зона лесного фонда (ЛФ).</w:t>
      </w:r>
    </w:p>
    <w:tbl>
      <w:tblPr>
        <w:tblW w:w="9063"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3"/>
      </w:tblGrid>
      <w:tr w:rsidR="006A063C" w:rsidRPr="00554C62" w:rsidTr="00554C62">
        <w:trPr>
          <w:trHeight w:hRule="exact" w:val="567"/>
        </w:trPr>
        <w:tc>
          <w:tcPr>
            <w:tcW w:w="9063" w:type="dxa"/>
            <w:shd w:val="clear" w:color="auto" w:fill="E6E6E6"/>
            <w:vAlign w:val="center"/>
          </w:tcPr>
          <w:p w:rsidR="006A063C" w:rsidRPr="00554C62" w:rsidRDefault="006A063C" w:rsidP="00554C62">
            <w:pPr>
              <w:jc w:val="center"/>
              <w:rPr>
                <w:rFonts w:ascii="Arial" w:hAnsi="Arial" w:cs="Arial"/>
                <w:b/>
              </w:rPr>
            </w:pPr>
            <w:r w:rsidRPr="00554C62">
              <w:rPr>
                <w:rFonts w:ascii="Arial" w:hAnsi="Arial" w:cs="Arial"/>
                <w:b/>
              </w:rPr>
              <w:t>Наименование территориальных зон</w:t>
            </w:r>
          </w:p>
          <w:p w:rsidR="006A063C" w:rsidRPr="00554C62" w:rsidRDefault="006A063C" w:rsidP="00554C62">
            <w:pPr>
              <w:ind w:firstLine="34"/>
              <w:jc w:val="center"/>
              <w:rPr>
                <w:rFonts w:ascii="Arial" w:hAnsi="Arial" w:cs="Arial"/>
                <w:b/>
              </w:rPr>
            </w:pPr>
          </w:p>
        </w:tc>
      </w:tr>
      <w:tr w:rsidR="006A063C" w:rsidRPr="00554C62" w:rsidTr="00554C62">
        <w:trPr>
          <w:trHeight w:val="347"/>
        </w:trPr>
        <w:tc>
          <w:tcPr>
            <w:tcW w:w="9063" w:type="dxa"/>
            <w:vAlign w:val="center"/>
          </w:tcPr>
          <w:p w:rsidR="006A063C" w:rsidRPr="00554C62" w:rsidRDefault="006A063C" w:rsidP="00554C62">
            <w:pPr>
              <w:pStyle w:val="af3"/>
              <w:keepNext w:val="0"/>
              <w:snapToGrid w:val="0"/>
              <w:ind w:firstLine="34"/>
              <w:jc w:val="center"/>
              <w:rPr>
                <w:rFonts w:cs="Arial"/>
                <w:b/>
                <w:bCs/>
              </w:rPr>
            </w:pPr>
            <w:r w:rsidRPr="00554C62">
              <w:rPr>
                <w:rFonts w:cs="Arial"/>
                <w:b/>
              </w:rPr>
              <w:t>с. Малая Шелковка</w:t>
            </w:r>
          </w:p>
        </w:tc>
      </w:tr>
      <w:tr w:rsidR="006A063C" w:rsidRPr="00554C62" w:rsidTr="00554C62">
        <w:trPr>
          <w:trHeight w:val="347"/>
        </w:trPr>
        <w:tc>
          <w:tcPr>
            <w:tcW w:w="9063" w:type="dxa"/>
            <w:vAlign w:val="center"/>
          </w:tcPr>
          <w:p w:rsidR="006A063C" w:rsidRPr="00554C62" w:rsidRDefault="006A063C" w:rsidP="00554C62">
            <w:pPr>
              <w:pStyle w:val="af3"/>
              <w:keepNext w:val="0"/>
              <w:snapToGrid w:val="0"/>
              <w:ind w:firstLine="34"/>
              <w:jc w:val="both"/>
              <w:rPr>
                <w:rFonts w:cs="Arial"/>
                <w:b/>
                <w:bCs/>
              </w:rPr>
            </w:pPr>
            <w:r w:rsidRPr="00554C62">
              <w:rPr>
                <w:rFonts w:cs="Arial"/>
                <w:b/>
                <w:bCs/>
              </w:rPr>
              <w:t>ЖИЛЫЕ ЗОНЫ (1ЖЗ)</w:t>
            </w:r>
          </w:p>
        </w:tc>
      </w:tr>
      <w:tr w:rsidR="006A063C" w:rsidRPr="00554C62" w:rsidTr="00554C62">
        <w:tc>
          <w:tcPr>
            <w:tcW w:w="9063" w:type="dxa"/>
            <w:vAlign w:val="center"/>
          </w:tcPr>
          <w:p w:rsidR="006A063C" w:rsidRPr="00554C62" w:rsidRDefault="006A063C" w:rsidP="00554C62">
            <w:pPr>
              <w:snapToGrid w:val="0"/>
              <w:jc w:val="both"/>
              <w:rPr>
                <w:rFonts w:ascii="Arial" w:hAnsi="Arial" w:cs="Arial"/>
              </w:rPr>
            </w:pPr>
            <w:r w:rsidRPr="00554C62">
              <w:rPr>
                <w:rFonts w:ascii="Arial" w:hAnsi="Arial" w:cs="Arial"/>
              </w:rPr>
              <w:t xml:space="preserve">Индивидуальной жилой застройки </w:t>
            </w:r>
          </w:p>
        </w:tc>
      </w:tr>
      <w:tr w:rsidR="006A063C" w:rsidRPr="00554C62" w:rsidTr="00554C62">
        <w:trPr>
          <w:trHeight w:val="395"/>
        </w:trPr>
        <w:tc>
          <w:tcPr>
            <w:tcW w:w="9063" w:type="dxa"/>
            <w:vAlign w:val="center"/>
          </w:tcPr>
          <w:p w:rsidR="006A063C" w:rsidRPr="00554C62" w:rsidRDefault="006A063C" w:rsidP="00554C62">
            <w:pPr>
              <w:snapToGrid w:val="0"/>
              <w:ind w:firstLine="34"/>
              <w:jc w:val="both"/>
              <w:rPr>
                <w:rFonts w:ascii="Arial" w:hAnsi="Arial" w:cs="Arial"/>
                <w:b/>
                <w:bCs/>
              </w:rPr>
            </w:pPr>
            <w:r w:rsidRPr="00554C62">
              <w:rPr>
                <w:rFonts w:ascii="Arial" w:hAnsi="Arial" w:cs="Arial"/>
                <w:b/>
                <w:bCs/>
              </w:rPr>
              <w:t>ОБЩЕСТВЕННО-ДЕЛОВАЯ ЗОНА (2ОДЗ)</w:t>
            </w:r>
          </w:p>
        </w:tc>
      </w:tr>
      <w:tr w:rsidR="006A063C" w:rsidRPr="00554C62" w:rsidTr="00554C62">
        <w:tc>
          <w:tcPr>
            <w:tcW w:w="9063" w:type="dxa"/>
            <w:vAlign w:val="center"/>
          </w:tcPr>
          <w:p w:rsidR="006A063C" w:rsidRPr="00554C62" w:rsidRDefault="006A063C" w:rsidP="00554C62">
            <w:pPr>
              <w:pStyle w:val="af3"/>
              <w:keepNext w:val="0"/>
              <w:snapToGrid w:val="0"/>
              <w:ind w:firstLine="34"/>
              <w:jc w:val="both"/>
              <w:rPr>
                <w:rFonts w:cs="Arial"/>
              </w:rPr>
            </w:pPr>
            <w:r w:rsidRPr="00554C62">
              <w:rPr>
                <w:rFonts w:cs="Arial"/>
              </w:rPr>
              <w:t>Административно-делового назначения</w:t>
            </w:r>
          </w:p>
        </w:tc>
      </w:tr>
      <w:tr w:rsidR="006A063C" w:rsidRPr="00554C62" w:rsidTr="00554C62">
        <w:tc>
          <w:tcPr>
            <w:tcW w:w="9063" w:type="dxa"/>
            <w:vAlign w:val="center"/>
          </w:tcPr>
          <w:p w:rsidR="006A063C" w:rsidRPr="00554C62" w:rsidRDefault="006A063C" w:rsidP="00554C62">
            <w:pPr>
              <w:snapToGrid w:val="0"/>
              <w:ind w:firstLine="34"/>
              <w:jc w:val="both"/>
              <w:rPr>
                <w:rFonts w:ascii="Arial" w:hAnsi="Arial" w:cs="Arial"/>
                <w:b/>
                <w:bCs/>
              </w:rPr>
            </w:pPr>
            <w:r w:rsidRPr="00554C62">
              <w:rPr>
                <w:rFonts w:ascii="Arial" w:hAnsi="Arial" w:cs="Arial"/>
                <w:b/>
                <w:bCs/>
              </w:rPr>
              <w:t>ПРОИЗВОДСТВЕННАЯ ЗОНА (3ПЗ)</w:t>
            </w:r>
          </w:p>
        </w:tc>
      </w:tr>
      <w:tr w:rsidR="006A063C" w:rsidRPr="00554C62" w:rsidTr="00554C62">
        <w:tc>
          <w:tcPr>
            <w:tcW w:w="9063" w:type="dxa"/>
            <w:vAlign w:val="center"/>
          </w:tcPr>
          <w:p w:rsidR="006A063C" w:rsidRPr="00554C62" w:rsidRDefault="006A063C" w:rsidP="00554C62">
            <w:pPr>
              <w:snapToGrid w:val="0"/>
              <w:ind w:firstLine="34"/>
              <w:jc w:val="both"/>
              <w:rPr>
                <w:rFonts w:ascii="Arial" w:hAnsi="Arial" w:cs="Arial"/>
              </w:rPr>
            </w:pPr>
            <w:r w:rsidRPr="00554C62">
              <w:rPr>
                <w:rFonts w:ascii="Arial" w:hAnsi="Arial" w:cs="Arial"/>
              </w:rPr>
              <w:t>Производства</w:t>
            </w:r>
          </w:p>
        </w:tc>
      </w:tr>
      <w:tr w:rsidR="006A063C" w:rsidRPr="00554C62" w:rsidTr="00554C62">
        <w:tc>
          <w:tcPr>
            <w:tcW w:w="9063" w:type="dxa"/>
            <w:vAlign w:val="center"/>
          </w:tcPr>
          <w:p w:rsidR="006A063C" w:rsidRPr="00554C62" w:rsidRDefault="006A063C" w:rsidP="00554C62">
            <w:pPr>
              <w:snapToGrid w:val="0"/>
              <w:ind w:firstLine="34"/>
              <w:jc w:val="both"/>
              <w:rPr>
                <w:rFonts w:ascii="Arial" w:hAnsi="Arial" w:cs="Arial"/>
              </w:rPr>
            </w:pPr>
            <w:r w:rsidRPr="00554C62">
              <w:rPr>
                <w:rFonts w:ascii="Arial" w:hAnsi="Arial" w:cs="Arial"/>
              </w:rPr>
              <w:t>Коммунально-складского назначения</w:t>
            </w:r>
          </w:p>
        </w:tc>
      </w:tr>
      <w:tr w:rsidR="006A063C" w:rsidRPr="00554C62" w:rsidTr="00554C62">
        <w:tc>
          <w:tcPr>
            <w:tcW w:w="9063" w:type="dxa"/>
            <w:vAlign w:val="center"/>
          </w:tcPr>
          <w:p w:rsidR="006A063C" w:rsidRPr="00554C62" w:rsidRDefault="006A063C" w:rsidP="00554C62">
            <w:pPr>
              <w:snapToGrid w:val="0"/>
              <w:ind w:firstLine="34"/>
              <w:jc w:val="both"/>
              <w:rPr>
                <w:rFonts w:ascii="Arial" w:hAnsi="Arial" w:cs="Arial"/>
                <w:b/>
              </w:rPr>
            </w:pPr>
            <w:r w:rsidRPr="00554C62">
              <w:rPr>
                <w:rFonts w:ascii="Arial" w:hAnsi="Arial" w:cs="Arial"/>
                <w:b/>
              </w:rPr>
              <w:t>ЗОНА ИНЖЕНЕРНОЙ ИНФРАСТРУКТУРЫ (4 ИЗ)</w:t>
            </w:r>
          </w:p>
        </w:tc>
      </w:tr>
      <w:tr w:rsidR="006A063C" w:rsidRPr="00554C62" w:rsidTr="00554C62">
        <w:tc>
          <w:tcPr>
            <w:tcW w:w="9063" w:type="dxa"/>
            <w:vAlign w:val="center"/>
          </w:tcPr>
          <w:p w:rsidR="006A063C" w:rsidRPr="00554C62" w:rsidRDefault="006A063C" w:rsidP="00554C62">
            <w:pPr>
              <w:snapToGrid w:val="0"/>
              <w:ind w:firstLine="34"/>
              <w:jc w:val="both"/>
              <w:rPr>
                <w:rFonts w:ascii="Arial" w:hAnsi="Arial" w:cs="Arial"/>
              </w:rPr>
            </w:pPr>
            <w:r w:rsidRPr="00554C62">
              <w:rPr>
                <w:rFonts w:ascii="Arial" w:hAnsi="Arial" w:cs="Arial"/>
              </w:rPr>
              <w:t>Водоснабжения</w:t>
            </w:r>
          </w:p>
        </w:tc>
      </w:tr>
      <w:tr w:rsidR="006A063C" w:rsidRPr="00554C62" w:rsidTr="00554C62">
        <w:tc>
          <w:tcPr>
            <w:tcW w:w="9063" w:type="dxa"/>
            <w:vAlign w:val="center"/>
          </w:tcPr>
          <w:p w:rsidR="006A063C" w:rsidRPr="00554C62" w:rsidRDefault="006A063C" w:rsidP="00554C62">
            <w:pPr>
              <w:snapToGrid w:val="0"/>
              <w:ind w:firstLine="34"/>
              <w:jc w:val="both"/>
              <w:rPr>
                <w:rFonts w:ascii="Arial" w:hAnsi="Arial" w:cs="Arial"/>
              </w:rPr>
            </w:pPr>
            <w:r w:rsidRPr="00554C62">
              <w:rPr>
                <w:rFonts w:ascii="Arial" w:hAnsi="Arial" w:cs="Arial"/>
                <w:b/>
                <w:bCs/>
              </w:rPr>
              <w:t>ЗОНА ТРАНСПОРТНОЙ ИНФРАСТРУКТУРЫ (5ТЗ)</w:t>
            </w:r>
          </w:p>
        </w:tc>
      </w:tr>
      <w:tr w:rsidR="006A063C" w:rsidRPr="00554C62" w:rsidTr="00554C62">
        <w:trPr>
          <w:trHeight w:hRule="exact" w:val="284"/>
        </w:trPr>
        <w:tc>
          <w:tcPr>
            <w:tcW w:w="9063" w:type="dxa"/>
            <w:vAlign w:val="center"/>
          </w:tcPr>
          <w:p w:rsidR="006A063C" w:rsidRPr="00554C62" w:rsidRDefault="006A063C" w:rsidP="00554C62">
            <w:pPr>
              <w:snapToGrid w:val="0"/>
              <w:ind w:firstLine="34"/>
              <w:jc w:val="both"/>
              <w:rPr>
                <w:rFonts w:ascii="Arial" w:hAnsi="Arial" w:cs="Arial"/>
              </w:rPr>
            </w:pPr>
            <w:r w:rsidRPr="00554C62">
              <w:rPr>
                <w:rFonts w:ascii="Arial" w:hAnsi="Arial" w:cs="Arial"/>
              </w:rPr>
              <w:t>Улично-дорожной сети</w:t>
            </w:r>
          </w:p>
        </w:tc>
      </w:tr>
      <w:tr w:rsidR="006A063C" w:rsidRPr="00554C62" w:rsidTr="00554C62">
        <w:trPr>
          <w:trHeight w:hRule="exact" w:val="284"/>
        </w:trPr>
        <w:tc>
          <w:tcPr>
            <w:tcW w:w="9063" w:type="dxa"/>
            <w:vAlign w:val="center"/>
          </w:tcPr>
          <w:p w:rsidR="006A063C" w:rsidRPr="00554C62" w:rsidRDefault="006A063C" w:rsidP="00554C62">
            <w:pPr>
              <w:snapToGrid w:val="0"/>
              <w:ind w:firstLine="34"/>
              <w:jc w:val="both"/>
              <w:rPr>
                <w:rFonts w:ascii="Arial" w:hAnsi="Arial" w:cs="Arial"/>
                <w:b/>
              </w:rPr>
            </w:pPr>
            <w:r w:rsidRPr="00554C62">
              <w:rPr>
                <w:rFonts w:ascii="Arial" w:hAnsi="Arial" w:cs="Arial"/>
                <w:b/>
              </w:rPr>
              <w:t>РЕКРЕАЦИОННАЯ ЗОНА (6 РЗ)</w:t>
            </w:r>
          </w:p>
        </w:tc>
      </w:tr>
      <w:tr w:rsidR="006A063C" w:rsidRPr="00554C62" w:rsidTr="00554C62">
        <w:trPr>
          <w:trHeight w:hRule="exact" w:val="284"/>
        </w:trPr>
        <w:tc>
          <w:tcPr>
            <w:tcW w:w="9063" w:type="dxa"/>
            <w:vAlign w:val="center"/>
          </w:tcPr>
          <w:p w:rsidR="006A063C" w:rsidRPr="00554C62" w:rsidRDefault="006A063C" w:rsidP="00554C62">
            <w:pPr>
              <w:snapToGrid w:val="0"/>
              <w:ind w:firstLine="34"/>
              <w:jc w:val="both"/>
              <w:rPr>
                <w:rFonts w:ascii="Arial" w:hAnsi="Arial" w:cs="Arial"/>
              </w:rPr>
            </w:pPr>
            <w:r w:rsidRPr="00554C62">
              <w:rPr>
                <w:rFonts w:ascii="Arial" w:hAnsi="Arial" w:cs="Arial"/>
                <w:color w:val="000000"/>
              </w:rPr>
              <w:t>Мест отдыха общего пользования, сельских природных территорий</w:t>
            </w:r>
          </w:p>
        </w:tc>
      </w:tr>
      <w:tr w:rsidR="006A063C" w:rsidRPr="00554C62" w:rsidTr="00554C62">
        <w:trPr>
          <w:trHeight w:hRule="exact" w:val="284"/>
        </w:trPr>
        <w:tc>
          <w:tcPr>
            <w:tcW w:w="9063" w:type="dxa"/>
            <w:vAlign w:val="center"/>
          </w:tcPr>
          <w:p w:rsidR="006A063C" w:rsidRPr="00554C62" w:rsidRDefault="006A063C" w:rsidP="00554C62">
            <w:pPr>
              <w:snapToGrid w:val="0"/>
              <w:ind w:firstLine="34"/>
              <w:jc w:val="both"/>
              <w:rPr>
                <w:rFonts w:ascii="Arial" w:hAnsi="Arial" w:cs="Arial"/>
                <w:b/>
                <w:color w:val="000000"/>
              </w:rPr>
            </w:pPr>
            <w:r w:rsidRPr="00554C62">
              <w:rPr>
                <w:rFonts w:ascii="Arial" w:hAnsi="Arial" w:cs="Arial"/>
                <w:b/>
                <w:color w:val="000000"/>
              </w:rPr>
              <w:t>ЗОНА СПЕЦИАЛЬНОГО НАЗНАЧЕНИЯ (7СНЗ)</w:t>
            </w:r>
          </w:p>
        </w:tc>
      </w:tr>
      <w:tr w:rsidR="006A063C" w:rsidRPr="00554C62" w:rsidTr="00554C62">
        <w:trPr>
          <w:trHeight w:hRule="exact" w:val="284"/>
        </w:trPr>
        <w:tc>
          <w:tcPr>
            <w:tcW w:w="9063" w:type="dxa"/>
            <w:vAlign w:val="center"/>
          </w:tcPr>
          <w:p w:rsidR="006A063C" w:rsidRPr="00554C62" w:rsidRDefault="006A063C" w:rsidP="00554C62">
            <w:pPr>
              <w:snapToGrid w:val="0"/>
              <w:ind w:firstLine="34"/>
              <w:jc w:val="both"/>
              <w:rPr>
                <w:rFonts w:ascii="Arial" w:hAnsi="Arial" w:cs="Arial"/>
                <w:color w:val="000000"/>
              </w:rPr>
            </w:pPr>
            <w:r w:rsidRPr="00554C62">
              <w:rPr>
                <w:rFonts w:ascii="Arial" w:hAnsi="Arial" w:cs="Arial"/>
                <w:color w:val="000000"/>
              </w:rPr>
              <w:t>Ритуального назначения</w:t>
            </w:r>
          </w:p>
        </w:tc>
      </w:tr>
      <w:tr w:rsidR="006A063C" w:rsidRPr="00554C62" w:rsidTr="00554C62">
        <w:trPr>
          <w:trHeight w:hRule="exact" w:val="284"/>
        </w:trPr>
        <w:tc>
          <w:tcPr>
            <w:tcW w:w="9063" w:type="dxa"/>
            <w:vAlign w:val="center"/>
          </w:tcPr>
          <w:p w:rsidR="006A063C" w:rsidRPr="00554C62" w:rsidRDefault="006A063C" w:rsidP="00554C62">
            <w:pPr>
              <w:snapToGrid w:val="0"/>
              <w:ind w:firstLine="34"/>
              <w:jc w:val="both"/>
              <w:rPr>
                <w:rFonts w:ascii="Arial" w:hAnsi="Arial" w:cs="Arial"/>
                <w:b/>
                <w:color w:val="000000"/>
              </w:rPr>
            </w:pPr>
            <w:r w:rsidRPr="00554C62">
              <w:rPr>
                <w:rFonts w:ascii="Arial" w:hAnsi="Arial" w:cs="Arial"/>
                <w:b/>
                <w:color w:val="000000"/>
              </w:rPr>
              <w:t>ЗОНА АКВАТОРИЙ (8 АЗ)</w:t>
            </w:r>
          </w:p>
        </w:tc>
      </w:tr>
      <w:tr w:rsidR="006A063C" w:rsidRPr="00554C62" w:rsidTr="00554C62">
        <w:trPr>
          <w:trHeight w:hRule="exact" w:val="284"/>
        </w:trPr>
        <w:tc>
          <w:tcPr>
            <w:tcW w:w="9063" w:type="dxa"/>
            <w:vAlign w:val="center"/>
          </w:tcPr>
          <w:p w:rsidR="006A063C" w:rsidRPr="00554C62" w:rsidRDefault="006A063C" w:rsidP="00554C62">
            <w:pPr>
              <w:snapToGrid w:val="0"/>
              <w:ind w:firstLine="34"/>
              <w:jc w:val="both"/>
              <w:rPr>
                <w:rFonts w:ascii="Arial" w:hAnsi="Arial" w:cs="Arial"/>
                <w:color w:val="000000"/>
              </w:rPr>
            </w:pPr>
            <w:r w:rsidRPr="00554C62">
              <w:rPr>
                <w:rFonts w:ascii="Arial" w:hAnsi="Arial" w:cs="Arial"/>
                <w:color w:val="000000"/>
              </w:rPr>
              <w:t>Озёр</w:t>
            </w:r>
          </w:p>
        </w:tc>
      </w:tr>
      <w:tr w:rsidR="006A063C" w:rsidRPr="00554C62" w:rsidTr="00554C62">
        <w:tc>
          <w:tcPr>
            <w:tcW w:w="9063" w:type="dxa"/>
            <w:vAlign w:val="center"/>
          </w:tcPr>
          <w:p w:rsidR="006A063C" w:rsidRPr="00554C62" w:rsidRDefault="006A063C" w:rsidP="00554C62">
            <w:pPr>
              <w:snapToGrid w:val="0"/>
              <w:ind w:firstLine="34"/>
              <w:jc w:val="both"/>
              <w:rPr>
                <w:rFonts w:ascii="Arial" w:hAnsi="Arial" w:cs="Arial"/>
                <w:color w:val="000000"/>
              </w:rPr>
            </w:pPr>
            <w:r w:rsidRPr="00554C62">
              <w:rPr>
                <w:rFonts w:ascii="Arial" w:hAnsi="Arial" w:cs="Arial"/>
                <w:b/>
              </w:rPr>
              <w:t>ЗОНА РЕЗЕРВНОГО ФОНДА (9РФ)</w:t>
            </w:r>
          </w:p>
        </w:tc>
      </w:tr>
      <w:tr w:rsidR="006A063C" w:rsidRPr="00554C62" w:rsidTr="00554C62">
        <w:tc>
          <w:tcPr>
            <w:tcW w:w="9063" w:type="dxa"/>
            <w:vAlign w:val="center"/>
          </w:tcPr>
          <w:p w:rsidR="006A063C" w:rsidRPr="00554C62" w:rsidRDefault="006A063C" w:rsidP="00554C62">
            <w:pPr>
              <w:snapToGrid w:val="0"/>
              <w:ind w:firstLine="34"/>
              <w:jc w:val="both"/>
              <w:rPr>
                <w:rFonts w:ascii="Arial" w:hAnsi="Arial" w:cs="Arial"/>
                <w:color w:val="000000"/>
              </w:rPr>
            </w:pPr>
            <w:r w:rsidRPr="00554C62">
              <w:rPr>
                <w:rFonts w:ascii="Arial" w:hAnsi="Arial" w:cs="Arial"/>
                <w:color w:val="000000"/>
              </w:rPr>
              <w:t>Территория с неустановленным градостроительным регламентом</w:t>
            </w:r>
          </w:p>
        </w:tc>
      </w:tr>
      <w:tr w:rsidR="006A063C" w:rsidRPr="00554C62" w:rsidTr="00554C62">
        <w:tc>
          <w:tcPr>
            <w:tcW w:w="9063" w:type="dxa"/>
            <w:vAlign w:val="center"/>
          </w:tcPr>
          <w:p w:rsidR="006A063C" w:rsidRPr="00554C62" w:rsidRDefault="006A063C" w:rsidP="00554C62">
            <w:pPr>
              <w:snapToGrid w:val="0"/>
              <w:ind w:firstLine="34"/>
              <w:jc w:val="center"/>
              <w:rPr>
                <w:rFonts w:ascii="Arial" w:hAnsi="Arial" w:cs="Arial"/>
                <w:b/>
              </w:rPr>
            </w:pPr>
            <w:r w:rsidRPr="00554C62">
              <w:rPr>
                <w:rFonts w:ascii="Arial" w:hAnsi="Arial" w:cs="Arial"/>
                <w:b/>
              </w:rPr>
              <w:lastRenderedPageBreak/>
              <w:t>п. Долино</w:t>
            </w:r>
          </w:p>
        </w:tc>
      </w:tr>
      <w:tr w:rsidR="006A063C" w:rsidRPr="00554C62" w:rsidTr="00554C62">
        <w:tc>
          <w:tcPr>
            <w:tcW w:w="9063" w:type="dxa"/>
            <w:vAlign w:val="center"/>
          </w:tcPr>
          <w:p w:rsidR="006A063C" w:rsidRPr="00554C62" w:rsidRDefault="006A063C" w:rsidP="00554C62">
            <w:pPr>
              <w:pStyle w:val="af3"/>
              <w:keepNext w:val="0"/>
              <w:snapToGrid w:val="0"/>
              <w:ind w:firstLine="34"/>
              <w:jc w:val="both"/>
              <w:rPr>
                <w:rFonts w:cs="Arial"/>
                <w:b/>
                <w:bCs/>
              </w:rPr>
            </w:pPr>
            <w:r w:rsidRPr="00554C62">
              <w:rPr>
                <w:rFonts w:cs="Arial"/>
                <w:b/>
                <w:bCs/>
              </w:rPr>
              <w:t>ЖИЛЫЕ ЗОНЫ (1 ЖЗ)</w:t>
            </w:r>
          </w:p>
        </w:tc>
      </w:tr>
      <w:tr w:rsidR="006A063C" w:rsidRPr="00554C62" w:rsidTr="00554C62">
        <w:tc>
          <w:tcPr>
            <w:tcW w:w="9063" w:type="dxa"/>
            <w:vAlign w:val="center"/>
          </w:tcPr>
          <w:p w:rsidR="006A063C" w:rsidRPr="00554C62" w:rsidRDefault="006A063C" w:rsidP="00554C62">
            <w:pPr>
              <w:snapToGrid w:val="0"/>
              <w:jc w:val="both"/>
              <w:rPr>
                <w:rFonts w:ascii="Arial" w:hAnsi="Arial" w:cs="Arial"/>
              </w:rPr>
            </w:pPr>
            <w:r w:rsidRPr="00554C62">
              <w:rPr>
                <w:rFonts w:ascii="Arial" w:hAnsi="Arial" w:cs="Arial"/>
              </w:rPr>
              <w:t xml:space="preserve">Индивидуальной жилой застройки </w:t>
            </w:r>
          </w:p>
        </w:tc>
      </w:tr>
      <w:tr w:rsidR="006A063C" w:rsidRPr="00554C62" w:rsidTr="00554C62">
        <w:tc>
          <w:tcPr>
            <w:tcW w:w="9063" w:type="dxa"/>
            <w:vAlign w:val="center"/>
          </w:tcPr>
          <w:p w:rsidR="006A063C" w:rsidRPr="00554C62" w:rsidRDefault="006A063C" w:rsidP="00554C62">
            <w:pPr>
              <w:snapToGrid w:val="0"/>
              <w:ind w:firstLine="34"/>
              <w:jc w:val="both"/>
              <w:rPr>
                <w:rFonts w:ascii="Arial" w:hAnsi="Arial" w:cs="Arial"/>
                <w:b/>
                <w:bCs/>
              </w:rPr>
            </w:pPr>
            <w:r w:rsidRPr="00554C62">
              <w:rPr>
                <w:rFonts w:ascii="Arial" w:hAnsi="Arial" w:cs="Arial"/>
                <w:b/>
                <w:bCs/>
              </w:rPr>
              <w:t>ОБЩЕСТВЕННО-ДЕЛОВАЯ ЗОНА (2ОДЗ)</w:t>
            </w:r>
          </w:p>
        </w:tc>
      </w:tr>
      <w:tr w:rsidR="006A063C" w:rsidRPr="00554C62" w:rsidTr="00554C62">
        <w:tc>
          <w:tcPr>
            <w:tcW w:w="9063" w:type="dxa"/>
            <w:vAlign w:val="center"/>
          </w:tcPr>
          <w:p w:rsidR="006A063C" w:rsidRPr="00554C62" w:rsidRDefault="006A063C" w:rsidP="00554C62">
            <w:pPr>
              <w:pStyle w:val="af3"/>
              <w:keepNext w:val="0"/>
              <w:snapToGrid w:val="0"/>
              <w:ind w:firstLine="34"/>
              <w:jc w:val="both"/>
              <w:rPr>
                <w:rFonts w:cs="Arial"/>
              </w:rPr>
            </w:pPr>
            <w:r w:rsidRPr="00554C62">
              <w:rPr>
                <w:rFonts w:cs="Arial"/>
              </w:rPr>
              <w:t>Административно-делового назначения</w:t>
            </w:r>
          </w:p>
        </w:tc>
      </w:tr>
      <w:tr w:rsidR="006A063C" w:rsidRPr="00554C62" w:rsidTr="00554C62">
        <w:tc>
          <w:tcPr>
            <w:tcW w:w="9063" w:type="dxa"/>
            <w:vAlign w:val="center"/>
          </w:tcPr>
          <w:p w:rsidR="006A063C" w:rsidRPr="00554C62" w:rsidRDefault="006A063C" w:rsidP="00554C62">
            <w:pPr>
              <w:snapToGrid w:val="0"/>
              <w:ind w:firstLine="34"/>
              <w:jc w:val="both"/>
              <w:rPr>
                <w:rFonts w:ascii="Arial" w:hAnsi="Arial" w:cs="Arial"/>
                <w:b/>
                <w:bCs/>
              </w:rPr>
            </w:pPr>
            <w:r w:rsidRPr="00554C62">
              <w:rPr>
                <w:rFonts w:ascii="Arial" w:hAnsi="Arial" w:cs="Arial"/>
                <w:b/>
                <w:bCs/>
              </w:rPr>
              <w:t>ПРОИЗВОДСТВЕННАЯ ЗОНА (3 ПЗ)</w:t>
            </w:r>
          </w:p>
        </w:tc>
      </w:tr>
      <w:tr w:rsidR="006A063C" w:rsidRPr="00554C62" w:rsidTr="00554C62">
        <w:tc>
          <w:tcPr>
            <w:tcW w:w="9063" w:type="dxa"/>
            <w:vAlign w:val="center"/>
          </w:tcPr>
          <w:p w:rsidR="006A063C" w:rsidRPr="00554C62" w:rsidRDefault="006A063C" w:rsidP="00554C62">
            <w:pPr>
              <w:snapToGrid w:val="0"/>
              <w:ind w:firstLine="34"/>
              <w:jc w:val="both"/>
              <w:rPr>
                <w:rFonts w:ascii="Arial" w:hAnsi="Arial" w:cs="Arial"/>
              </w:rPr>
            </w:pPr>
            <w:r w:rsidRPr="00554C62">
              <w:rPr>
                <w:rFonts w:ascii="Arial" w:hAnsi="Arial" w:cs="Arial"/>
              </w:rPr>
              <w:t>Коммунально-складского назначения</w:t>
            </w:r>
          </w:p>
        </w:tc>
      </w:tr>
      <w:tr w:rsidR="006A063C" w:rsidRPr="00554C62" w:rsidTr="00554C62">
        <w:tc>
          <w:tcPr>
            <w:tcW w:w="9063" w:type="dxa"/>
            <w:vAlign w:val="center"/>
          </w:tcPr>
          <w:p w:rsidR="006A063C" w:rsidRPr="00554C62" w:rsidRDefault="006A063C" w:rsidP="00554C62">
            <w:pPr>
              <w:snapToGrid w:val="0"/>
              <w:ind w:firstLine="34"/>
              <w:jc w:val="both"/>
              <w:rPr>
                <w:rFonts w:ascii="Arial" w:hAnsi="Arial" w:cs="Arial"/>
                <w:b/>
              </w:rPr>
            </w:pPr>
            <w:r w:rsidRPr="00554C62">
              <w:rPr>
                <w:rFonts w:ascii="Arial" w:hAnsi="Arial" w:cs="Arial"/>
                <w:b/>
              </w:rPr>
              <w:t>ЗОНА ИНЖЕНЕРНОЙ ИНФРАСТРУКТУРЫ (4 ИЗ)</w:t>
            </w:r>
          </w:p>
        </w:tc>
      </w:tr>
      <w:tr w:rsidR="006A063C" w:rsidRPr="00554C62" w:rsidTr="00554C62">
        <w:tc>
          <w:tcPr>
            <w:tcW w:w="9063" w:type="dxa"/>
            <w:vAlign w:val="center"/>
          </w:tcPr>
          <w:p w:rsidR="006A063C" w:rsidRPr="00554C62" w:rsidRDefault="006A063C" w:rsidP="00554C62">
            <w:pPr>
              <w:snapToGrid w:val="0"/>
              <w:ind w:firstLine="34"/>
              <w:jc w:val="both"/>
              <w:rPr>
                <w:rFonts w:ascii="Arial" w:hAnsi="Arial" w:cs="Arial"/>
              </w:rPr>
            </w:pPr>
            <w:r w:rsidRPr="00554C62">
              <w:rPr>
                <w:rFonts w:ascii="Arial" w:hAnsi="Arial" w:cs="Arial"/>
              </w:rPr>
              <w:t>Водоснабжения</w:t>
            </w:r>
          </w:p>
        </w:tc>
      </w:tr>
      <w:tr w:rsidR="006A063C" w:rsidRPr="00554C62" w:rsidTr="00554C62">
        <w:tc>
          <w:tcPr>
            <w:tcW w:w="9063" w:type="dxa"/>
            <w:vAlign w:val="center"/>
          </w:tcPr>
          <w:p w:rsidR="006A063C" w:rsidRPr="00554C62" w:rsidRDefault="006A063C" w:rsidP="00554C62">
            <w:pPr>
              <w:snapToGrid w:val="0"/>
              <w:ind w:firstLine="34"/>
              <w:jc w:val="both"/>
              <w:rPr>
                <w:rFonts w:ascii="Arial" w:hAnsi="Arial" w:cs="Arial"/>
              </w:rPr>
            </w:pPr>
            <w:r w:rsidRPr="00554C62">
              <w:rPr>
                <w:rFonts w:ascii="Arial" w:hAnsi="Arial" w:cs="Arial"/>
              </w:rPr>
              <w:t>Энергообеспечения</w:t>
            </w:r>
          </w:p>
        </w:tc>
      </w:tr>
      <w:tr w:rsidR="006A063C" w:rsidRPr="00554C62" w:rsidTr="00554C62">
        <w:tc>
          <w:tcPr>
            <w:tcW w:w="9063" w:type="dxa"/>
            <w:vAlign w:val="center"/>
          </w:tcPr>
          <w:p w:rsidR="006A063C" w:rsidRPr="00554C62" w:rsidRDefault="006A063C" w:rsidP="00554C62">
            <w:pPr>
              <w:snapToGrid w:val="0"/>
              <w:ind w:firstLine="34"/>
              <w:jc w:val="both"/>
              <w:rPr>
                <w:rFonts w:ascii="Arial" w:hAnsi="Arial" w:cs="Arial"/>
              </w:rPr>
            </w:pPr>
            <w:r w:rsidRPr="00554C62">
              <w:rPr>
                <w:rFonts w:ascii="Arial" w:hAnsi="Arial" w:cs="Arial"/>
                <w:b/>
                <w:bCs/>
              </w:rPr>
              <w:t>ЗОНА ТРАНСПОРТНОЙ ИНФРАСТРУКТУРЫ (5ТЗ)</w:t>
            </w:r>
          </w:p>
        </w:tc>
      </w:tr>
      <w:tr w:rsidR="006A063C" w:rsidRPr="00554C62" w:rsidTr="00554C62">
        <w:tc>
          <w:tcPr>
            <w:tcW w:w="9063" w:type="dxa"/>
            <w:vAlign w:val="center"/>
          </w:tcPr>
          <w:p w:rsidR="006A063C" w:rsidRPr="00554C62" w:rsidRDefault="006A063C" w:rsidP="00554C62">
            <w:pPr>
              <w:snapToGrid w:val="0"/>
              <w:ind w:firstLine="34"/>
              <w:jc w:val="both"/>
              <w:rPr>
                <w:rFonts w:ascii="Arial" w:hAnsi="Arial" w:cs="Arial"/>
              </w:rPr>
            </w:pPr>
            <w:r w:rsidRPr="00554C62">
              <w:rPr>
                <w:rFonts w:ascii="Arial" w:hAnsi="Arial" w:cs="Arial"/>
              </w:rPr>
              <w:t>Улично-дорожной сети</w:t>
            </w:r>
          </w:p>
        </w:tc>
      </w:tr>
      <w:tr w:rsidR="006A063C" w:rsidRPr="00554C62" w:rsidTr="00554C62">
        <w:tc>
          <w:tcPr>
            <w:tcW w:w="9063" w:type="dxa"/>
            <w:vAlign w:val="center"/>
          </w:tcPr>
          <w:p w:rsidR="006A063C" w:rsidRPr="00554C62" w:rsidRDefault="006A063C" w:rsidP="00554C62">
            <w:pPr>
              <w:snapToGrid w:val="0"/>
              <w:ind w:firstLine="34"/>
              <w:jc w:val="both"/>
              <w:rPr>
                <w:rFonts w:ascii="Arial" w:hAnsi="Arial" w:cs="Arial"/>
                <w:b/>
              </w:rPr>
            </w:pPr>
            <w:r w:rsidRPr="00554C62">
              <w:rPr>
                <w:rFonts w:ascii="Arial" w:hAnsi="Arial" w:cs="Arial"/>
                <w:b/>
              </w:rPr>
              <w:t>РЕКРЕАЦИОННАЯ ЗОНА (6 РЗ)</w:t>
            </w:r>
          </w:p>
        </w:tc>
      </w:tr>
      <w:tr w:rsidR="006A063C" w:rsidRPr="00554C62" w:rsidTr="00554C62">
        <w:tc>
          <w:tcPr>
            <w:tcW w:w="9063" w:type="dxa"/>
            <w:vAlign w:val="center"/>
          </w:tcPr>
          <w:p w:rsidR="006A063C" w:rsidRPr="00554C62" w:rsidRDefault="006A063C" w:rsidP="00554C62">
            <w:pPr>
              <w:snapToGrid w:val="0"/>
              <w:ind w:firstLine="34"/>
              <w:jc w:val="both"/>
              <w:rPr>
                <w:rFonts w:ascii="Arial" w:hAnsi="Arial" w:cs="Arial"/>
              </w:rPr>
            </w:pPr>
            <w:r w:rsidRPr="00554C62">
              <w:rPr>
                <w:rFonts w:ascii="Arial" w:hAnsi="Arial" w:cs="Arial"/>
                <w:color w:val="000000"/>
              </w:rPr>
              <w:t>Озеленения специального назначения, мест отдыха общего пользования</w:t>
            </w:r>
          </w:p>
        </w:tc>
      </w:tr>
      <w:tr w:rsidR="006A063C" w:rsidRPr="00554C62" w:rsidTr="00554C62">
        <w:tc>
          <w:tcPr>
            <w:tcW w:w="9063" w:type="dxa"/>
            <w:vAlign w:val="center"/>
          </w:tcPr>
          <w:p w:rsidR="006A063C" w:rsidRPr="00554C62" w:rsidRDefault="006A063C" w:rsidP="00554C62">
            <w:pPr>
              <w:snapToGrid w:val="0"/>
              <w:ind w:firstLine="34"/>
              <w:jc w:val="both"/>
              <w:rPr>
                <w:rFonts w:ascii="Arial" w:hAnsi="Arial" w:cs="Arial"/>
                <w:color w:val="000000"/>
              </w:rPr>
            </w:pPr>
            <w:r w:rsidRPr="00554C62">
              <w:rPr>
                <w:rFonts w:ascii="Arial" w:hAnsi="Arial" w:cs="Arial"/>
                <w:b/>
              </w:rPr>
              <w:t>ИНЫЕ ВИДЫ ТЕРРИТОРИАЛЬНЫХ ЗОН (7РФ)</w:t>
            </w:r>
          </w:p>
        </w:tc>
      </w:tr>
      <w:tr w:rsidR="006A063C" w:rsidRPr="00554C62" w:rsidTr="00554C62">
        <w:tc>
          <w:tcPr>
            <w:tcW w:w="9063" w:type="dxa"/>
            <w:vAlign w:val="center"/>
          </w:tcPr>
          <w:p w:rsidR="006A063C" w:rsidRPr="00554C62" w:rsidRDefault="006A063C" w:rsidP="00554C62">
            <w:pPr>
              <w:snapToGrid w:val="0"/>
              <w:ind w:firstLine="34"/>
              <w:jc w:val="both"/>
              <w:rPr>
                <w:rFonts w:ascii="Arial" w:hAnsi="Arial" w:cs="Arial"/>
                <w:color w:val="000000"/>
              </w:rPr>
            </w:pPr>
            <w:r w:rsidRPr="00554C62">
              <w:rPr>
                <w:rFonts w:ascii="Arial" w:hAnsi="Arial" w:cs="Arial"/>
                <w:color w:val="000000"/>
              </w:rPr>
              <w:t>Территория с неустановленным градостроительным регламентом</w:t>
            </w:r>
          </w:p>
        </w:tc>
      </w:tr>
      <w:tr w:rsidR="006A063C" w:rsidRPr="00554C62" w:rsidTr="00554C62">
        <w:tc>
          <w:tcPr>
            <w:tcW w:w="9063" w:type="dxa"/>
            <w:vAlign w:val="center"/>
          </w:tcPr>
          <w:p w:rsidR="006A063C" w:rsidRPr="00554C62" w:rsidRDefault="006A063C" w:rsidP="00554C62">
            <w:pPr>
              <w:snapToGrid w:val="0"/>
              <w:ind w:firstLine="34"/>
              <w:jc w:val="center"/>
              <w:rPr>
                <w:rFonts w:ascii="Arial" w:hAnsi="Arial" w:cs="Arial"/>
                <w:b/>
                <w:color w:val="000000"/>
              </w:rPr>
            </w:pPr>
            <w:r w:rsidRPr="00554C62">
              <w:rPr>
                <w:rFonts w:ascii="Arial" w:hAnsi="Arial" w:cs="Arial"/>
                <w:b/>
                <w:color w:val="000000"/>
              </w:rPr>
              <w:t>МО Малошелковниковский сельсовет</w:t>
            </w:r>
          </w:p>
        </w:tc>
      </w:tr>
      <w:tr w:rsidR="006A063C" w:rsidRPr="00554C62" w:rsidTr="00554C62">
        <w:tc>
          <w:tcPr>
            <w:tcW w:w="9063" w:type="dxa"/>
            <w:vAlign w:val="center"/>
          </w:tcPr>
          <w:p w:rsidR="006A063C" w:rsidRPr="00554C62" w:rsidRDefault="006A063C" w:rsidP="00554C62">
            <w:pPr>
              <w:snapToGrid w:val="0"/>
              <w:ind w:firstLine="34"/>
              <w:jc w:val="both"/>
              <w:rPr>
                <w:rFonts w:ascii="Arial" w:hAnsi="Arial" w:cs="Arial"/>
                <w:b/>
                <w:bCs/>
              </w:rPr>
            </w:pPr>
            <w:r w:rsidRPr="00554C62">
              <w:rPr>
                <w:rFonts w:ascii="Arial" w:hAnsi="Arial" w:cs="Arial"/>
                <w:b/>
                <w:bCs/>
              </w:rPr>
              <w:t>ПРОИЗВОДСТВЕННАЯ ЗОНА (1ПЗ)</w:t>
            </w:r>
          </w:p>
        </w:tc>
      </w:tr>
      <w:tr w:rsidR="006A063C" w:rsidRPr="00554C62" w:rsidTr="00554C62">
        <w:tc>
          <w:tcPr>
            <w:tcW w:w="9063" w:type="dxa"/>
            <w:vAlign w:val="center"/>
          </w:tcPr>
          <w:p w:rsidR="006A063C" w:rsidRPr="00554C62" w:rsidRDefault="006A063C" w:rsidP="00554C62">
            <w:pPr>
              <w:snapToGrid w:val="0"/>
              <w:ind w:firstLine="34"/>
              <w:jc w:val="both"/>
              <w:rPr>
                <w:rFonts w:ascii="Arial" w:hAnsi="Arial" w:cs="Arial"/>
              </w:rPr>
            </w:pPr>
            <w:r w:rsidRPr="00554C62">
              <w:rPr>
                <w:rFonts w:ascii="Arial" w:hAnsi="Arial" w:cs="Arial"/>
              </w:rPr>
              <w:t>Производства</w:t>
            </w:r>
          </w:p>
        </w:tc>
      </w:tr>
      <w:tr w:rsidR="006A063C" w:rsidRPr="00554C62" w:rsidTr="00554C62">
        <w:tc>
          <w:tcPr>
            <w:tcW w:w="9063" w:type="dxa"/>
            <w:vAlign w:val="center"/>
          </w:tcPr>
          <w:p w:rsidR="006A063C" w:rsidRPr="00554C62" w:rsidRDefault="006A063C" w:rsidP="00554C62">
            <w:pPr>
              <w:snapToGrid w:val="0"/>
              <w:ind w:firstLine="34"/>
              <w:jc w:val="both"/>
              <w:rPr>
                <w:rFonts w:ascii="Arial" w:hAnsi="Arial" w:cs="Arial"/>
                <w:b/>
              </w:rPr>
            </w:pPr>
            <w:r w:rsidRPr="00554C62">
              <w:rPr>
                <w:rFonts w:ascii="Arial" w:hAnsi="Arial" w:cs="Arial"/>
                <w:b/>
              </w:rPr>
              <w:t>ЗОНА ИНЖЕНЕРНОЙ ИНФРАСТРУКТУРЫ (2 ИЗ)</w:t>
            </w:r>
          </w:p>
        </w:tc>
      </w:tr>
      <w:tr w:rsidR="006A063C" w:rsidRPr="00554C62" w:rsidTr="00554C62">
        <w:tc>
          <w:tcPr>
            <w:tcW w:w="9063" w:type="dxa"/>
            <w:vAlign w:val="center"/>
          </w:tcPr>
          <w:p w:rsidR="006A063C" w:rsidRPr="00554C62" w:rsidRDefault="006A063C" w:rsidP="00554C62">
            <w:pPr>
              <w:snapToGrid w:val="0"/>
              <w:ind w:firstLine="34"/>
              <w:jc w:val="both"/>
              <w:rPr>
                <w:rFonts w:ascii="Arial" w:hAnsi="Arial" w:cs="Arial"/>
              </w:rPr>
            </w:pPr>
            <w:r w:rsidRPr="00554C62">
              <w:rPr>
                <w:rFonts w:ascii="Arial" w:hAnsi="Arial" w:cs="Arial"/>
              </w:rPr>
              <w:t>Водоснабжения</w:t>
            </w:r>
          </w:p>
        </w:tc>
      </w:tr>
      <w:tr w:rsidR="006A063C" w:rsidRPr="00554C62" w:rsidTr="00554C62">
        <w:tc>
          <w:tcPr>
            <w:tcW w:w="9063" w:type="dxa"/>
            <w:vAlign w:val="center"/>
          </w:tcPr>
          <w:p w:rsidR="006A063C" w:rsidRPr="00554C62" w:rsidRDefault="006A063C" w:rsidP="00554C62">
            <w:pPr>
              <w:snapToGrid w:val="0"/>
              <w:ind w:firstLine="34"/>
              <w:jc w:val="both"/>
              <w:rPr>
                <w:rFonts w:ascii="Arial" w:hAnsi="Arial" w:cs="Arial"/>
              </w:rPr>
            </w:pPr>
            <w:r w:rsidRPr="00554C62">
              <w:rPr>
                <w:rFonts w:ascii="Arial" w:hAnsi="Arial" w:cs="Arial"/>
                <w:b/>
                <w:bCs/>
              </w:rPr>
              <w:t>ЗОНА ТРАНСПОРТНОЙ ИНФРАСТРУКТУРЫ (3ТЗ)</w:t>
            </w:r>
          </w:p>
        </w:tc>
      </w:tr>
      <w:tr w:rsidR="006A063C" w:rsidRPr="00554C62" w:rsidTr="00554C62">
        <w:tc>
          <w:tcPr>
            <w:tcW w:w="9063" w:type="dxa"/>
            <w:vAlign w:val="center"/>
          </w:tcPr>
          <w:p w:rsidR="006A063C" w:rsidRPr="00554C62" w:rsidRDefault="006A063C" w:rsidP="00554C62">
            <w:pPr>
              <w:snapToGrid w:val="0"/>
              <w:ind w:firstLine="34"/>
              <w:jc w:val="both"/>
              <w:rPr>
                <w:rFonts w:ascii="Arial" w:hAnsi="Arial" w:cs="Arial"/>
              </w:rPr>
            </w:pPr>
            <w:r w:rsidRPr="00554C62">
              <w:rPr>
                <w:rFonts w:ascii="Arial" w:hAnsi="Arial" w:cs="Arial"/>
              </w:rPr>
              <w:t>Внешнего транспорта</w:t>
            </w:r>
          </w:p>
        </w:tc>
      </w:tr>
      <w:tr w:rsidR="006A063C" w:rsidRPr="00554C62" w:rsidTr="00554C62">
        <w:tc>
          <w:tcPr>
            <w:tcW w:w="9063" w:type="dxa"/>
            <w:vAlign w:val="center"/>
          </w:tcPr>
          <w:p w:rsidR="006A063C" w:rsidRPr="00554C62" w:rsidRDefault="006A063C" w:rsidP="00554C62">
            <w:pPr>
              <w:snapToGrid w:val="0"/>
              <w:ind w:firstLine="34"/>
              <w:jc w:val="both"/>
              <w:rPr>
                <w:rFonts w:ascii="Arial" w:hAnsi="Arial" w:cs="Arial"/>
                <w:b/>
              </w:rPr>
            </w:pPr>
            <w:r w:rsidRPr="00554C62">
              <w:rPr>
                <w:rFonts w:ascii="Arial" w:hAnsi="Arial" w:cs="Arial"/>
                <w:b/>
              </w:rPr>
              <w:t>ЗОНА СЕЛЬСКОХОЗЯЙСТВЕННОГО НАЗНАЧЕНИЯ (4 СХЗ)</w:t>
            </w:r>
          </w:p>
        </w:tc>
      </w:tr>
      <w:tr w:rsidR="006A063C" w:rsidRPr="00554C62" w:rsidTr="00554C62">
        <w:tc>
          <w:tcPr>
            <w:tcW w:w="9063" w:type="dxa"/>
            <w:vAlign w:val="center"/>
          </w:tcPr>
          <w:p w:rsidR="006A063C" w:rsidRPr="00554C62" w:rsidRDefault="006A063C" w:rsidP="00554C62">
            <w:pPr>
              <w:snapToGrid w:val="0"/>
              <w:ind w:firstLine="34"/>
              <w:jc w:val="both"/>
              <w:rPr>
                <w:rFonts w:ascii="Arial" w:hAnsi="Arial" w:cs="Arial"/>
              </w:rPr>
            </w:pPr>
            <w:r w:rsidRPr="00554C62">
              <w:rPr>
                <w:rFonts w:ascii="Arial" w:hAnsi="Arial" w:cs="Arial"/>
              </w:rPr>
              <w:t>Сельскохозяйственного использования</w:t>
            </w:r>
          </w:p>
        </w:tc>
      </w:tr>
      <w:tr w:rsidR="006A063C" w:rsidRPr="00554C62" w:rsidTr="00554C62">
        <w:tc>
          <w:tcPr>
            <w:tcW w:w="9063" w:type="dxa"/>
            <w:vAlign w:val="center"/>
          </w:tcPr>
          <w:p w:rsidR="006A063C" w:rsidRPr="00554C62" w:rsidRDefault="006A063C" w:rsidP="00554C62">
            <w:pPr>
              <w:snapToGrid w:val="0"/>
              <w:ind w:firstLine="34"/>
              <w:jc w:val="both"/>
              <w:rPr>
                <w:rFonts w:ascii="Arial" w:hAnsi="Arial" w:cs="Arial"/>
                <w:b/>
                <w:color w:val="000000"/>
              </w:rPr>
            </w:pPr>
            <w:r w:rsidRPr="00554C62">
              <w:rPr>
                <w:rFonts w:ascii="Arial" w:hAnsi="Arial" w:cs="Arial"/>
                <w:b/>
                <w:color w:val="000000"/>
              </w:rPr>
              <w:t>ЗОНА СПЕЦИАЛЬНОГО НАЗНАЧЕНИЯ (5СНЗ)</w:t>
            </w:r>
          </w:p>
        </w:tc>
      </w:tr>
      <w:tr w:rsidR="006A063C" w:rsidRPr="00554C62" w:rsidTr="00554C62">
        <w:tc>
          <w:tcPr>
            <w:tcW w:w="9063" w:type="dxa"/>
            <w:vAlign w:val="center"/>
          </w:tcPr>
          <w:p w:rsidR="006A063C" w:rsidRPr="00554C62" w:rsidRDefault="006A063C" w:rsidP="00554C62">
            <w:pPr>
              <w:snapToGrid w:val="0"/>
              <w:ind w:firstLine="34"/>
              <w:jc w:val="both"/>
              <w:rPr>
                <w:rFonts w:ascii="Arial" w:hAnsi="Arial" w:cs="Arial"/>
                <w:color w:val="000000"/>
              </w:rPr>
            </w:pPr>
            <w:r w:rsidRPr="00554C62">
              <w:rPr>
                <w:rFonts w:ascii="Arial" w:hAnsi="Arial" w:cs="Arial"/>
                <w:color w:val="000000"/>
              </w:rPr>
              <w:t>Ритуального назначения</w:t>
            </w:r>
          </w:p>
        </w:tc>
      </w:tr>
      <w:tr w:rsidR="006A063C" w:rsidRPr="00554C62" w:rsidTr="00554C62">
        <w:tc>
          <w:tcPr>
            <w:tcW w:w="9063" w:type="dxa"/>
            <w:vAlign w:val="center"/>
          </w:tcPr>
          <w:p w:rsidR="006A063C" w:rsidRPr="00554C62" w:rsidRDefault="006A063C" w:rsidP="00554C62">
            <w:pPr>
              <w:snapToGrid w:val="0"/>
              <w:ind w:firstLine="34"/>
              <w:jc w:val="both"/>
              <w:rPr>
                <w:rFonts w:ascii="Arial" w:hAnsi="Arial" w:cs="Arial"/>
                <w:color w:val="000000"/>
              </w:rPr>
            </w:pPr>
            <w:r w:rsidRPr="00554C62">
              <w:rPr>
                <w:rFonts w:ascii="Arial" w:hAnsi="Arial" w:cs="Arial"/>
                <w:color w:val="000000"/>
              </w:rPr>
              <w:t>Складирования и захоронения отходов</w:t>
            </w:r>
          </w:p>
        </w:tc>
      </w:tr>
      <w:tr w:rsidR="006A063C" w:rsidRPr="00554C62" w:rsidTr="00554C62">
        <w:tc>
          <w:tcPr>
            <w:tcW w:w="9063" w:type="dxa"/>
            <w:vAlign w:val="center"/>
          </w:tcPr>
          <w:p w:rsidR="006A063C" w:rsidRPr="00554C62" w:rsidRDefault="006A063C" w:rsidP="00554C62">
            <w:pPr>
              <w:snapToGrid w:val="0"/>
              <w:ind w:firstLine="34"/>
              <w:jc w:val="both"/>
              <w:rPr>
                <w:rFonts w:ascii="Arial" w:hAnsi="Arial" w:cs="Arial"/>
                <w:b/>
                <w:color w:val="000000"/>
              </w:rPr>
            </w:pPr>
            <w:r w:rsidRPr="00554C62">
              <w:rPr>
                <w:rFonts w:ascii="Arial" w:hAnsi="Arial" w:cs="Arial"/>
                <w:b/>
                <w:color w:val="000000"/>
              </w:rPr>
              <w:t>ЗОНА АКВАТОРИЙ (6 АЗ)</w:t>
            </w:r>
          </w:p>
        </w:tc>
      </w:tr>
      <w:tr w:rsidR="006A063C" w:rsidRPr="00554C62" w:rsidTr="00554C62">
        <w:tc>
          <w:tcPr>
            <w:tcW w:w="9063" w:type="dxa"/>
            <w:vAlign w:val="center"/>
          </w:tcPr>
          <w:p w:rsidR="006A063C" w:rsidRPr="00554C62" w:rsidRDefault="006A063C" w:rsidP="00554C62">
            <w:pPr>
              <w:snapToGrid w:val="0"/>
              <w:ind w:firstLine="34"/>
              <w:jc w:val="both"/>
              <w:rPr>
                <w:rFonts w:ascii="Arial" w:hAnsi="Arial" w:cs="Arial"/>
                <w:color w:val="000000"/>
              </w:rPr>
            </w:pPr>
            <w:r w:rsidRPr="00554C62">
              <w:rPr>
                <w:rFonts w:ascii="Arial" w:hAnsi="Arial" w:cs="Arial"/>
                <w:color w:val="000000"/>
              </w:rPr>
              <w:t>Акватории</w:t>
            </w:r>
          </w:p>
        </w:tc>
      </w:tr>
      <w:tr w:rsidR="006A063C" w:rsidRPr="00554C62" w:rsidTr="00554C62">
        <w:tc>
          <w:tcPr>
            <w:tcW w:w="9063" w:type="dxa"/>
            <w:vAlign w:val="center"/>
          </w:tcPr>
          <w:p w:rsidR="006A063C" w:rsidRPr="00554C62" w:rsidRDefault="006A063C" w:rsidP="00554C62">
            <w:pPr>
              <w:snapToGrid w:val="0"/>
              <w:ind w:firstLine="34"/>
              <w:jc w:val="both"/>
              <w:rPr>
                <w:rFonts w:ascii="Arial" w:hAnsi="Arial" w:cs="Arial"/>
                <w:color w:val="000000"/>
              </w:rPr>
            </w:pPr>
            <w:r w:rsidRPr="00554C62">
              <w:rPr>
                <w:rFonts w:ascii="Arial" w:hAnsi="Arial" w:cs="Arial"/>
                <w:b/>
              </w:rPr>
              <w:t>ЗОНА ЛЕСНОГО ФОНДА (7ЛФ)</w:t>
            </w:r>
          </w:p>
        </w:tc>
      </w:tr>
      <w:tr w:rsidR="006A063C" w:rsidRPr="00554C62" w:rsidTr="00554C62">
        <w:tc>
          <w:tcPr>
            <w:tcW w:w="9063" w:type="dxa"/>
            <w:vAlign w:val="center"/>
          </w:tcPr>
          <w:p w:rsidR="006A063C" w:rsidRPr="00554C62" w:rsidRDefault="006A063C" w:rsidP="00554C62">
            <w:pPr>
              <w:snapToGrid w:val="0"/>
              <w:ind w:firstLine="34"/>
              <w:jc w:val="both"/>
              <w:rPr>
                <w:rFonts w:ascii="Arial" w:hAnsi="Arial" w:cs="Arial"/>
                <w:color w:val="000000"/>
              </w:rPr>
            </w:pPr>
            <w:r w:rsidRPr="00554C62">
              <w:rPr>
                <w:rFonts w:ascii="Arial" w:hAnsi="Arial" w:cs="Arial"/>
                <w:color w:val="000000"/>
              </w:rPr>
              <w:t>Гослесфонд</w:t>
            </w:r>
          </w:p>
        </w:tc>
      </w:tr>
    </w:tbl>
    <w:p w:rsidR="006A063C" w:rsidRPr="00554C62" w:rsidRDefault="006A063C" w:rsidP="00554C62">
      <w:pPr>
        <w:jc w:val="both"/>
        <w:outlineLvl w:val="2"/>
        <w:rPr>
          <w:rFonts w:ascii="Arial" w:hAnsi="Arial" w:cs="Arial"/>
          <w:b/>
        </w:rPr>
      </w:pPr>
      <w:bookmarkStart w:id="98" w:name="_Toc282347532"/>
      <w:bookmarkStart w:id="99" w:name="_Toc340056066"/>
    </w:p>
    <w:p w:rsidR="006A063C" w:rsidRPr="00554C62" w:rsidRDefault="006A063C" w:rsidP="00554C62">
      <w:pPr>
        <w:jc w:val="both"/>
        <w:outlineLvl w:val="2"/>
        <w:rPr>
          <w:rFonts w:ascii="Arial" w:hAnsi="Arial" w:cs="Arial"/>
          <w:b/>
        </w:rPr>
      </w:pPr>
      <w:r w:rsidRPr="00554C62">
        <w:rPr>
          <w:rFonts w:ascii="Arial" w:hAnsi="Arial" w:cs="Arial"/>
          <w:b/>
        </w:rPr>
        <w:t>Статья 22. Линии градостроительного регулирования</w:t>
      </w:r>
      <w:bookmarkEnd w:id="98"/>
      <w:bookmarkEnd w:id="99"/>
    </w:p>
    <w:p w:rsidR="006A063C" w:rsidRPr="00554C62" w:rsidRDefault="006A063C" w:rsidP="00554C62">
      <w:pPr>
        <w:pStyle w:val="af2"/>
        <w:tabs>
          <w:tab w:val="left" w:pos="720"/>
        </w:tabs>
        <w:ind w:firstLine="720"/>
        <w:jc w:val="both"/>
        <w:rPr>
          <w:rFonts w:ascii="Arial" w:hAnsi="Arial" w:cs="Arial"/>
          <w:color w:val="000000"/>
        </w:rPr>
      </w:pPr>
      <w:r w:rsidRPr="00554C62">
        <w:rPr>
          <w:rFonts w:ascii="Arial" w:hAnsi="Arial" w:cs="Arial"/>
          <w:color w:val="000000"/>
        </w:rPr>
        <w:t xml:space="preserve">1. Линии градостроительного регулирования устанавливаются проектами планировки территорий, а также проектами санитарно – защитных зон, проектами охранных зон памятников истории и культуры, режимных объектов и т.д. </w:t>
      </w:r>
    </w:p>
    <w:p w:rsidR="006A063C" w:rsidRPr="00554C62" w:rsidRDefault="006A063C" w:rsidP="00554C62">
      <w:pPr>
        <w:pStyle w:val="af2"/>
        <w:tabs>
          <w:tab w:val="left" w:pos="720"/>
        </w:tabs>
        <w:ind w:firstLine="720"/>
        <w:jc w:val="both"/>
        <w:rPr>
          <w:rFonts w:ascii="Arial" w:hAnsi="Arial" w:cs="Arial"/>
          <w:color w:val="000000"/>
        </w:rPr>
      </w:pPr>
      <w:r w:rsidRPr="00554C62">
        <w:rPr>
          <w:rFonts w:ascii="Arial" w:hAnsi="Arial" w:cs="Arial"/>
          <w:color w:val="000000"/>
        </w:rPr>
        <w:t>2. На территории муниципального образования действуют следующие линии градостроительного регулирования:</w:t>
      </w:r>
    </w:p>
    <w:p w:rsidR="006A063C" w:rsidRPr="00554C62" w:rsidRDefault="006A063C" w:rsidP="00554C62">
      <w:pPr>
        <w:pStyle w:val="af2"/>
        <w:tabs>
          <w:tab w:val="left" w:pos="720"/>
        </w:tabs>
        <w:ind w:firstLine="720"/>
        <w:jc w:val="both"/>
        <w:rPr>
          <w:rFonts w:ascii="Arial" w:hAnsi="Arial" w:cs="Arial"/>
          <w:color w:val="000000"/>
        </w:rPr>
      </w:pPr>
      <w:r w:rsidRPr="00554C62">
        <w:rPr>
          <w:rFonts w:ascii="Arial" w:hAnsi="Arial" w:cs="Arial"/>
          <w:color w:val="000000"/>
        </w:rPr>
        <w:t xml:space="preserve">      1) красные линии;</w:t>
      </w:r>
    </w:p>
    <w:p w:rsidR="006A063C" w:rsidRPr="00554C62" w:rsidRDefault="006A063C" w:rsidP="00554C62">
      <w:pPr>
        <w:pStyle w:val="af2"/>
        <w:tabs>
          <w:tab w:val="left" w:pos="720"/>
        </w:tabs>
        <w:ind w:firstLine="720"/>
        <w:jc w:val="both"/>
        <w:rPr>
          <w:rFonts w:ascii="Arial" w:hAnsi="Arial" w:cs="Arial"/>
          <w:color w:val="000000"/>
        </w:rPr>
      </w:pPr>
      <w:r w:rsidRPr="00554C62">
        <w:rPr>
          <w:rFonts w:ascii="Arial" w:hAnsi="Arial" w:cs="Arial"/>
          <w:color w:val="000000"/>
        </w:rPr>
        <w:t xml:space="preserve">      2) линии регулирования застройки (при разработке проектов детальной планировки);</w:t>
      </w:r>
    </w:p>
    <w:p w:rsidR="006A063C" w:rsidRPr="00554C62" w:rsidRDefault="006A063C" w:rsidP="00554C62">
      <w:pPr>
        <w:pStyle w:val="af2"/>
        <w:tabs>
          <w:tab w:val="left" w:pos="720"/>
        </w:tabs>
        <w:ind w:firstLine="720"/>
        <w:jc w:val="both"/>
        <w:rPr>
          <w:rFonts w:ascii="Arial" w:hAnsi="Arial" w:cs="Arial"/>
          <w:color w:val="000000"/>
        </w:rPr>
      </w:pPr>
      <w:r w:rsidRPr="00554C62">
        <w:rPr>
          <w:rFonts w:ascii="Arial" w:hAnsi="Arial" w:cs="Arial"/>
          <w:b/>
          <w:color w:val="000000"/>
        </w:rPr>
        <w:t xml:space="preserve">      </w:t>
      </w:r>
      <w:r w:rsidRPr="00554C62">
        <w:rPr>
          <w:rFonts w:ascii="Arial" w:hAnsi="Arial" w:cs="Arial"/>
          <w:color w:val="000000"/>
        </w:rPr>
        <w:t>3) границы технических (охранных) зон действующих инженерных сооружений и коммуникаций.</w:t>
      </w:r>
    </w:p>
    <w:p w:rsidR="006A063C" w:rsidRPr="00554C62" w:rsidRDefault="006A063C" w:rsidP="00554C62">
      <w:pPr>
        <w:pStyle w:val="af2"/>
        <w:tabs>
          <w:tab w:val="left" w:pos="720"/>
        </w:tabs>
        <w:ind w:firstLine="720"/>
        <w:jc w:val="both"/>
        <w:rPr>
          <w:rFonts w:ascii="Arial" w:hAnsi="Arial" w:cs="Arial"/>
          <w:color w:val="000000"/>
        </w:rPr>
      </w:pPr>
      <w:r w:rsidRPr="00554C62">
        <w:rPr>
          <w:rFonts w:ascii="Arial" w:hAnsi="Arial" w:cs="Arial"/>
          <w:color w:val="000000"/>
        </w:rPr>
        <w:t>3. Основанием для установления, изменения, отмены линий градостроительного регулирования является утвержденная документация по планировке территории.</w:t>
      </w:r>
    </w:p>
    <w:p w:rsidR="006A063C" w:rsidRPr="00554C62" w:rsidRDefault="006A063C" w:rsidP="00554C62">
      <w:pPr>
        <w:pStyle w:val="af2"/>
        <w:tabs>
          <w:tab w:val="left" w:pos="720"/>
        </w:tabs>
        <w:ind w:firstLine="720"/>
        <w:jc w:val="both"/>
        <w:rPr>
          <w:rFonts w:ascii="Arial" w:hAnsi="Arial" w:cs="Arial"/>
          <w:color w:val="000000"/>
        </w:rPr>
      </w:pPr>
      <w:r w:rsidRPr="00554C62">
        <w:rPr>
          <w:rFonts w:ascii="Arial" w:hAnsi="Arial" w:cs="Arial"/>
          <w:color w:val="000000"/>
        </w:rPr>
        <w:t>4. Линии градостроительного регулирования обязательны для исполнения после утверждения в установленном законодательством порядке документации по планировке территории.</w:t>
      </w:r>
    </w:p>
    <w:p w:rsidR="006A063C" w:rsidRPr="00554C62" w:rsidRDefault="006A063C" w:rsidP="00554C62">
      <w:pPr>
        <w:jc w:val="center"/>
        <w:outlineLvl w:val="1"/>
        <w:rPr>
          <w:rFonts w:ascii="Arial" w:hAnsi="Arial" w:cs="Arial"/>
          <w:b/>
          <w:color w:val="000000"/>
        </w:rPr>
      </w:pPr>
      <w:bookmarkStart w:id="100" w:name="_Toc282347533"/>
      <w:bookmarkStart w:id="101" w:name="_Toc340056067"/>
    </w:p>
    <w:p w:rsidR="006A063C" w:rsidRPr="00554C62" w:rsidRDefault="006A063C" w:rsidP="00554C62">
      <w:pPr>
        <w:jc w:val="center"/>
        <w:outlineLvl w:val="2"/>
        <w:rPr>
          <w:rFonts w:ascii="Arial" w:hAnsi="Arial" w:cs="Arial"/>
          <w:b/>
        </w:rPr>
      </w:pPr>
      <w:r w:rsidRPr="00554C62">
        <w:rPr>
          <w:rFonts w:ascii="Arial" w:hAnsi="Arial" w:cs="Arial"/>
          <w:b/>
          <w:color w:val="000000"/>
        </w:rPr>
        <w:lastRenderedPageBreak/>
        <w:t>Глава 7. Градостроительные ограничения и особые условия использования территории МО Малошелковниковский сельсовет Егорьевского района Алтайского края</w:t>
      </w:r>
      <w:bookmarkEnd w:id="100"/>
      <w:bookmarkEnd w:id="101"/>
    </w:p>
    <w:p w:rsidR="006A063C" w:rsidRPr="00554C62" w:rsidRDefault="006A063C" w:rsidP="00554C62">
      <w:pPr>
        <w:tabs>
          <w:tab w:val="left" w:pos="0"/>
        </w:tabs>
        <w:jc w:val="both"/>
        <w:outlineLvl w:val="2"/>
        <w:rPr>
          <w:rFonts w:ascii="Arial" w:hAnsi="Arial" w:cs="Arial"/>
          <w:b/>
        </w:rPr>
      </w:pPr>
      <w:bookmarkStart w:id="102" w:name="_Toc282347534"/>
      <w:bookmarkStart w:id="103" w:name="_Toc340056068"/>
    </w:p>
    <w:p w:rsidR="006A063C" w:rsidRPr="00554C62" w:rsidRDefault="006A063C" w:rsidP="00554C62">
      <w:pPr>
        <w:tabs>
          <w:tab w:val="left" w:pos="0"/>
        </w:tabs>
        <w:jc w:val="both"/>
        <w:outlineLvl w:val="2"/>
        <w:rPr>
          <w:rFonts w:ascii="Arial" w:hAnsi="Arial" w:cs="Arial"/>
          <w:b/>
        </w:rPr>
      </w:pPr>
      <w:r w:rsidRPr="00554C62">
        <w:rPr>
          <w:rFonts w:ascii="Arial" w:hAnsi="Arial" w:cs="Arial"/>
          <w:b/>
        </w:rPr>
        <w:t>Статья 23. Виды зон градостроительных ограничений</w:t>
      </w:r>
      <w:bookmarkEnd w:id="102"/>
      <w:bookmarkEnd w:id="103"/>
    </w:p>
    <w:p w:rsidR="006A063C" w:rsidRPr="00554C62" w:rsidRDefault="006A063C" w:rsidP="00554C62">
      <w:pPr>
        <w:pStyle w:val="af2"/>
        <w:tabs>
          <w:tab w:val="left" w:pos="720"/>
        </w:tabs>
        <w:ind w:firstLine="720"/>
        <w:jc w:val="both"/>
        <w:rPr>
          <w:rFonts w:ascii="Arial" w:hAnsi="Arial" w:cs="Arial"/>
          <w:color w:val="000000"/>
        </w:rPr>
      </w:pPr>
      <w:r w:rsidRPr="00554C62">
        <w:rPr>
          <w:rFonts w:ascii="Arial" w:hAnsi="Arial" w:cs="Arial"/>
          <w:color w:val="000000"/>
        </w:rPr>
        <w:t>1. Видами зон действия градостроительных ограничений, границы которых отображаются на схеме градостроительного зонирования населенного пункта, являются:</w:t>
      </w:r>
    </w:p>
    <w:p w:rsidR="006A063C" w:rsidRPr="00554C62" w:rsidRDefault="006A063C" w:rsidP="00554C62">
      <w:pPr>
        <w:pStyle w:val="af2"/>
        <w:tabs>
          <w:tab w:val="left" w:pos="720"/>
        </w:tabs>
        <w:ind w:firstLine="720"/>
        <w:jc w:val="both"/>
        <w:rPr>
          <w:rFonts w:ascii="Arial" w:hAnsi="Arial" w:cs="Arial"/>
          <w:color w:val="000000"/>
        </w:rPr>
      </w:pPr>
      <w:r w:rsidRPr="00554C62">
        <w:rPr>
          <w:rFonts w:ascii="Arial" w:hAnsi="Arial" w:cs="Arial"/>
          <w:color w:val="000000"/>
        </w:rPr>
        <w:t xml:space="preserve">       1) зоны с особыми условиями использования территорий (зоны охраны объектов культурного наследия, санитарно-защитные зоны, охранные зоны, зоны влияния объектов  транспортной инфраструктуры; водоохранные зоны и др.), устанавливаемые в соответствии с законодательством Российской Федерации;</w:t>
      </w:r>
    </w:p>
    <w:p w:rsidR="006A063C" w:rsidRPr="00554C62" w:rsidRDefault="006A063C" w:rsidP="00554C62">
      <w:pPr>
        <w:pStyle w:val="af2"/>
        <w:tabs>
          <w:tab w:val="left" w:pos="720"/>
        </w:tabs>
        <w:ind w:firstLine="720"/>
        <w:jc w:val="both"/>
        <w:rPr>
          <w:rFonts w:ascii="Arial" w:hAnsi="Arial" w:cs="Arial"/>
          <w:color w:val="000000"/>
        </w:rPr>
      </w:pPr>
      <w:r w:rsidRPr="00554C62">
        <w:rPr>
          <w:rFonts w:ascii="Arial" w:hAnsi="Arial" w:cs="Arial"/>
          <w:color w:val="000000"/>
        </w:rPr>
        <w:t xml:space="preserve">       2) зоны действия опасных природных или техногенных процессов (затопление, нарушенные территории, неблагоприятные геологические, гидрогеологические и другие процессы);</w:t>
      </w:r>
    </w:p>
    <w:p w:rsidR="006A063C" w:rsidRPr="00554C62" w:rsidRDefault="006A063C" w:rsidP="00554C62">
      <w:pPr>
        <w:pStyle w:val="af2"/>
        <w:tabs>
          <w:tab w:val="left" w:pos="720"/>
        </w:tabs>
        <w:ind w:firstLine="720"/>
        <w:jc w:val="both"/>
        <w:rPr>
          <w:rFonts w:ascii="Arial" w:hAnsi="Arial" w:cs="Arial"/>
          <w:color w:val="000000"/>
        </w:rPr>
      </w:pPr>
      <w:r w:rsidRPr="00554C62">
        <w:rPr>
          <w:rFonts w:ascii="Arial" w:hAnsi="Arial" w:cs="Arial"/>
          <w:color w:val="000000"/>
        </w:rPr>
        <w:t xml:space="preserve">       3) зоны действия публичных сервитутов;</w:t>
      </w:r>
    </w:p>
    <w:p w:rsidR="006A063C" w:rsidRPr="00554C62" w:rsidRDefault="006A063C" w:rsidP="00554C62">
      <w:pPr>
        <w:pStyle w:val="af2"/>
        <w:tabs>
          <w:tab w:val="left" w:pos="720"/>
        </w:tabs>
        <w:ind w:firstLine="720"/>
        <w:jc w:val="both"/>
        <w:rPr>
          <w:rFonts w:ascii="Arial" w:hAnsi="Arial" w:cs="Arial"/>
          <w:color w:val="000000"/>
        </w:rPr>
      </w:pPr>
      <w:r w:rsidRPr="00554C62">
        <w:rPr>
          <w:rFonts w:ascii="Arial" w:hAnsi="Arial" w:cs="Arial"/>
          <w:color w:val="000000"/>
        </w:rPr>
        <w:t xml:space="preserve">       4) зоны особо охраняемых природных территорий.</w:t>
      </w:r>
    </w:p>
    <w:p w:rsidR="006A063C" w:rsidRPr="00554C62" w:rsidRDefault="006A063C" w:rsidP="00554C62">
      <w:pPr>
        <w:pStyle w:val="af2"/>
        <w:tabs>
          <w:tab w:val="left" w:pos="720"/>
        </w:tabs>
        <w:ind w:firstLine="720"/>
        <w:jc w:val="both"/>
        <w:rPr>
          <w:rFonts w:ascii="Arial" w:hAnsi="Arial" w:cs="Arial"/>
          <w:color w:val="000000"/>
        </w:rPr>
      </w:pPr>
      <w:r w:rsidRPr="00554C62">
        <w:rPr>
          <w:rFonts w:ascii="Arial" w:hAnsi="Arial" w:cs="Arial"/>
          <w:color w:val="000000"/>
        </w:rPr>
        <w:t>2. Границы зон действия градостроительных ограничений отображаются на карте градостроительного зонирования на основании установленных законодательством Российской Федерации нормативных требований, а также утвержденных в установленном порядке уполномоченными государственными органами проектов зон градостроительных ограничений.</w:t>
      </w:r>
    </w:p>
    <w:p w:rsidR="006A063C" w:rsidRPr="00554C62" w:rsidRDefault="006A063C" w:rsidP="00554C62">
      <w:pPr>
        <w:pStyle w:val="af2"/>
        <w:tabs>
          <w:tab w:val="left" w:pos="720"/>
        </w:tabs>
        <w:ind w:firstLine="720"/>
        <w:jc w:val="both"/>
        <w:rPr>
          <w:rFonts w:ascii="Arial" w:hAnsi="Arial" w:cs="Arial"/>
          <w:color w:val="000000"/>
        </w:rPr>
      </w:pPr>
      <w:r w:rsidRPr="00554C62">
        <w:rPr>
          <w:rFonts w:ascii="Arial" w:hAnsi="Arial" w:cs="Arial"/>
          <w:color w:val="000000"/>
        </w:rPr>
        <w:t xml:space="preserve">3. Ограничения прав по использованию земельных участков и объектов капитального строительства, установленные в соответствии с законодательством Российской Федерации обязательны для исполнения и соблюдения всеми субъектами градостроительных отношений на территории муниципального образования. </w:t>
      </w:r>
    </w:p>
    <w:p w:rsidR="006A063C" w:rsidRPr="00554C62" w:rsidRDefault="006A063C" w:rsidP="00554C62">
      <w:pPr>
        <w:pStyle w:val="af2"/>
        <w:tabs>
          <w:tab w:val="left" w:pos="720"/>
        </w:tabs>
        <w:ind w:firstLine="720"/>
        <w:jc w:val="both"/>
        <w:rPr>
          <w:rFonts w:ascii="Arial" w:hAnsi="Arial" w:cs="Arial"/>
          <w:color w:val="008080"/>
        </w:rPr>
      </w:pPr>
      <w:r w:rsidRPr="00554C62">
        <w:rPr>
          <w:rFonts w:ascii="Arial" w:hAnsi="Arial" w:cs="Arial"/>
        </w:rPr>
        <w:t>4. Конкретные градостроительные обременения, связанные с установлением зон действия градостроительных ограничений, фиксируются в градостроительном плане</w:t>
      </w:r>
      <w:r w:rsidRPr="00554C62">
        <w:rPr>
          <w:rFonts w:ascii="Arial" w:hAnsi="Arial" w:cs="Arial"/>
          <w:color w:val="008080"/>
        </w:rPr>
        <w:t xml:space="preserve"> </w:t>
      </w:r>
      <w:r w:rsidRPr="00554C62">
        <w:rPr>
          <w:rFonts w:ascii="Arial" w:hAnsi="Arial" w:cs="Arial"/>
        </w:rPr>
        <w:t>земельного участка.</w:t>
      </w:r>
      <w:r w:rsidRPr="00554C62">
        <w:rPr>
          <w:rFonts w:ascii="Arial" w:hAnsi="Arial" w:cs="Arial"/>
          <w:color w:val="008080"/>
        </w:rPr>
        <w:t xml:space="preserve"> </w:t>
      </w:r>
    </w:p>
    <w:p w:rsidR="006A063C" w:rsidRPr="00554C62" w:rsidRDefault="006A063C" w:rsidP="00554C62">
      <w:pPr>
        <w:jc w:val="both"/>
        <w:outlineLvl w:val="2"/>
        <w:rPr>
          <w:rFonts w:ascii="Arial" w:hAnsi="Arial" w:cs="Arial"/>
          <w:b/>
        </w:rPr>
      </w:pPr>
      <w:bookmarkStart w:id="104" w:name="_Toc282347535"/>
      <w:bookmarkStart w:id="105" w:name="_Toc340056069"/>
    </w:p>
    <w:p w:rsidR="006A063C" w:rsidRPr="00554C62" w:rsidRDefault="006A063C" w:rsidP="00554C62">
      <w:pPr>
        <w:jc w:val="both"/>
        <w:outlineLvl w:val="2"/>
        <w:rPr>
          <w:rFonts w:ascii="Arial" w:hAnsi="Arial" w:cs="Arial"/>
          <w:b/>
        </w:rPr>
      </w:pPr>
      <w:r w:rsidRPr="00554C62">
        <w:rPr>
          <w:rFonts w:ascii="Arial" w:hAnsi="Arial" w:cs="Arial"/>
          <w:b/>
        </w:rPr>
        <w:t xml:space="preserve">Статья 24. Зоны с особыми условиями использования территорий </w:t>
      </w:r>
      <w:bookmarkEnd w:id="104"/>
      <w:bookmarkEnd w:id="105"/>
      <w:r w:rsidRPr="00554C62">
        <w:rPr>
          <w:rFonts w:ascii="Arial" w:hAnsi="Arial" w:cs="Arial"/>
          <w:b/>
        </w:rPr>
        <w:t>МО Малошелковниковский сельсовет Егорьевского района Алтайского края</w:t>
      </w:r>
    </w:p>
    <w:p w:rsidR="006A063C" w:rsidRPr="00554C62" w:rsidRDefault="006A063C" w:rsidP="00554C62">
      <w:pPr>
        <w:ind w:firstLine="709"/>
        <w:rPr>
          <w:rFonts w:ascii="Arial" w:hAnsi="Arial" w:cs="Arial"/>
        </w:rPr>
      </w:pPr>
      <w:r w:rsidRPr="00554C62">
        <w:rPr>
          <w:rFonts w:ascii="Arial" w:hAnsi="Arial" w:cs="Arial"/>
        </w:rPr>
        <w:t>1. На схемах градостроительного зонирования настоящих правил отображаются границы следующих зон с особыми условиями использования территорий:</w:t>
      </w:r>
    </w:p>
    <w:p w:rsidR="006A063C" w:rsidRPr="00554C62" w:rsidRDefault="006A063C" w:rsidP="00554C62">
      <w:pPr>
        <w:rPr>
          <w:rFonts w:ascii="Arial" w:hAnsi="Arial" w:cs="Arial"/>
        </w:rPr>
      </w:pPr>
      <w:r w:rsidRPr="00554C62">
        <w:rPr>
          <w:rFonts w:ascii="Arial" w:hAnsi="Arial" w:cs="Arial"/>
          <w:b/>
        </w:rPr>
        <w:t xml:space="preserve">               </w:t>
      </w:r>
      <w:r w:rsidRPr="00554C62">
        <w:rPr>
          <w:rFonts w:ascii="Arial" w:hAnsi="Arial" w:cs="Arial"/>
        </w:rPr>
        <w:t>1) санитарно-защитных зон объектов производственной инфраструктуры;</w:t>
      </w:r>
    </w:p>
    <w:p w:rsidR="006A063C" w:rsidRPr="00554C62" w:rsidRDefault="006A063C" w:rsidP="00554C62">
      <w:pPr>
        <w:rPr>
          <w:rFonts w:ascii="Arial" w:hAnsi="Arial" w:cs="Arial"/>
        </w:rPr>
      </w:pPr>
      <w:r w:rsidRPr="00554C62">
        <w:rPr>
          <w:rFonts w:ascii="Arial" w:hAnsi="Arial" w:cs="Arial"/>
        </w:rPr>
        <w:t xml:space="preserve">               2) санитарно-защитных зон объектов специального назначения;</w:t>
      </w:r>
    </w:p>
    <w:p w:rsidR="006A063C" w:rsidRPr="00554C62" w:rsidRDefault="006A063C" w:rsidP="00554C62">
      <w:pPr>
        <w:rPr>
          <w:rFonts w:ascii="Arial" w:hAnsi="Arial" w:cs="Arial"/>
        </w:rPr>
      </w:pPr>
      <w:r w:rsidRPr="00554C62">
        <w:rPr>
          <w:rFonts w:ascii="Arial" w:hAnsi="Arial" w:cs="Arial"/>
        </w:rPr>
        <w:t xml:space="preserve">               3) санитарной охраны источников питьевого водоснабжения;</w:t>
      </w:r>
    </w:p>
    <w:p w:rsidR="006A063C" w:rsidRPr="00554C62" w:rsidRDefault="006A063C" w:rsidP="00554C62">
      <w:pPr>
        <w:rPr>
          <w:rFonts w:ascii="Arial" w:hAnsi="Arial" w:cs="Arial"/>
        </w:rPr>
      </w:pPr>
      <w:r w:rsidRPr="00554C62">
        <w:rPr>
          <w:rFonts w:ascii="Arial" w:hAnsi="Arial" w:cs="Arial"/>
        </w:rPr>
        <w:t xml:space="preserve">               4) водоохранных зон.</w:t>
      </w:r>
    </w:p>
    <w:p w:rsidR="006A063C" w:rsidRPr="00554C62" w:rsidRDefault="006A063C" w:rsidP="00554C62">
      <w:pPr>
        <w:ind w:firstLine="709"/>
        <w:jc w:val="both"/>
        <w:rPr>
          <w:rFonts w:ascii="Arial" w:hAnsi="Arial" w:cs="Arial"/>
        </w:rPr>
      </w:pPr>
      <w:r w:rsidRPr="00554C62">
        <w:rPr>
          <w:rFonts w:ascii="Arial" w:hAnsi="Arial" w:cs="Arial"/>
        </w:rPr>
        <w:t>В случае необходимости на карте градостроительного зонирования  указываются зоны установления публичных сервитутов.</w:t>
      </w:r>
    </w:p>
    <w:p w:rsidR="006A063C" w:rsidRPr="00554C62" w:rsidRDefault="006A063C" w:rsidP="00554C62">
      <w:pPr>
        <w:pStyle w:val="af2"/>
        <w:tabs>
          <w:tab w:val="left" w:pos="720"/>
        </w:tabs>
        <w:jc w:val="both"/>
        <w:rPr>
          <w:rFonts w:ascii="Arial" w:hAnsi="Arial" w:cs="Arial"/>
        </w:rPr>
      </w:pPr>
      <w:r w:rsidRPr="00554C62">
        <w:rPr>
          <w:rFonts w:ascii="Arial" w:hAnsi="Arial" w:cs="Arial"/>
        </w:rPr>
        <w:tab/>
        <w:t>2. Конкретный состав и содержание ограничений на использование территории устанавливается законодательством и нормативно–правовыми актами Российской Федерации, Алтайского края, законами и нормативно правовыми актами местного самоуправления, нормативами, инструкциями и правилами соответствующих министерств и ведомств, в зависимости от функционального назначения территориальной зоны и параметров градообразующих объектов.</w:t>
      </w:r>
    </w:p>
    <w:p w:rsidR="006A063C" w:rsidRPr="00554C62" w:rsidRDefault="006A063C" w:rsidP="00554C62">
      <w:pPr>
        <w:jc w:val="both"/>
        <w:outlineLvl w:val="2"/>
        <w:rPr>
          <w:rFonts w:ascii="Arial" w:hAnsi="Arial" w:cs="Arial"/>
          <w:b/>
        </w:rPr>
      </w:pPr>
      <w:bookmarkStart w:id="106" w:name="_Toc282347536"/>
      <w:bookmarkStart w:id="107" w:name="_Toc340056070"/>
    </w:p>
    <w:p w:rsidR="006A063C" w:rsidRPr="00554C62" w:rsidRDefault="006A063C" w:rsidP="00554C62">
      <w:pPr>
        <w:jc w:val="both"/>
        <w:outlineLvl w:val="2"/>
        <w:rPr>
          <w:rFonts w:ascii="Arial" w:hAnsi="Arial" w:cs="Arial"/>
          <w:b/>
        </w:rPr>
      </w:pPr>
      <w:r w:rsidRPr="00554C62">
        <w:rPr>
          <w:rFonts w:ascii="Arial" w:hAnsi="Arial" w:cs="Arial"/>
          <w:b/>
        </w:rPr>
        <w:t>Статья 25. Зоны действия опасных природных или техногенных процессов</w:t>
      </w:r>
      <w:bookmarkEnd w:id="106"/>
      <w:bookmarkEnd w:id="107"/>
    </w:p>
    <w:p w:rsidR="006A063C" w:rsidRPr="00554C62" w:rsidRDefault="006A063C" w:rsidP="00554C62">
      <w:pPr>
        <w:pStyle w:val="af2"/>
        <w:tabs>
          <w:tab w:val="left" w:pos="720"/>
        </w:tabs>
        <w:ind w:firstLine="720"/>
        <w:jc w:val="both"/>
        <w:rPr>
          <w:rFonts w:ascii="Arial" w:hAnsi="Arial" w:cs="Arial"/>
          <w:color w:val="000000"/>
        </w:rPr>
      </w:pPr>
      <w:r w:rsidRPr="00554C62">
        <w:rPr>
          <w:rFonts w:ascii="Arial" w:hAnsi="Arial" w:cs="Arial"/>
          <w:color w:val="000000"/>
        </w:rPr>
        <w:t>1. Зона действия опасных природных и техногенных процессов отображается в соответствии с решениями Генерального плана МО Малошелковниковский сельсовет Егорьевского района Алтайского края. Использование потенциально опасных территорий осуществляется после обеспечения условий безопасности.</w:t>
      </w:r>
    </w:p>
    <w:p w:rsidR="006A063C" w:rsidRPr="00554C62" w:rsidRDefault="006A063C" w:rsidP="00554C62">
      <w:pPr>
        <w:pStyle w:val="af2"/>
        <w:tabs>
          <w:tab w:val="left" w:pos="720"/>
        </w:tabs>
        <w:ind w:firstLine="720"/>
        <w:jc w:val="both"/>
        <w:rPr>
          <w:rFonts w:ascii="Arial" w:hAnsi="Arial" w:cs="Arial"/>
        </w:rPr>
      </w:pPr>
      <w:r w:rsidRPr="00554C62">
        <w:rPr>
          <w:rFonts w:ascii="Arial" w:hAnsi="Arial" w:cs="Arial"/>
        </w:rPr>
        <w:lastRenderedPageBreak/>
        <w:t>2. Зоны воздействия вероятных чрезвычайных ситуаций определяются отдельным проектом для каждого потенциально опасного объекта в соответствии с действующими федеральными законами, строительными нормами и правилами, методическими рекомендациями.</w:t>
      </w:r>
    </w:p>
    <w:p w:rsidR="006A063C" w:rsidRPr="00554C62" w:rsidRDefault="006A063C" w:rsidP="00554C62">
      <w:pPr>
        <w:jc w:val="both"/>
        <w:outlineLvl w:val="2"/>
        <w:rPr>
          <w:rFonts w:ascii="Arial" w:hAnsi="Arial" w:cs="Arial"/>
          <w:b/>
        </w:rPr>
      </w:pPr>
      <w:bookmarkStart w:id="108" w:name="_Toc282347537"/>
      <w:bookmarkStart w:id="109" w:name="_Toc340056071"/>
    </w:p>
    <w:p w:rsidR="006A063C" w:rsidRPr="00554C62" w:rsidRDefault="006A063C" w:rsidP="00554C62">
      <w:pPr>
        <w:jc w:val="both"/>
        <w:outlineLvl w:val="2"/>
        <w:rPr>
          <w:rFonts w:ascii="Arial" w:hAnsi="Arial" w:cs="Arial"/>
          <w:b/>
        </w:rPr>
      </w:pPr>
      <w:r w:rsidRPr="00554C62">
        <w:rPr>
          <w:rFonts w:ascii="Arial" w:hAnsi="Arial" w:cs="Arial"/>
          <w:b/>
        </w:rPr>
        <w:t>Статья 26. Зоны действия публичных сервитутов</w:t>
      </w:r>
      <w:bookmarkEnd w:id="108"/>
      <w:bookmarkEnd w:id="109"/>
    </w:p>
    <w:p w:rsidR="006A063C" w:rsidRPr="00554C62" w:rsidRDefault="006A063C" w:rsidP="00554C62">
      <w:pPr>
        <w:ind w:firstLine="748"/>
        <w:jc w:val="both"/>
        <w:rPr>
          <w:rFonts w:ascii="Arial" w:hAnsi="Arial" w:cs="Arial"/>
          <w:color w:val="000000"/>
        </w:rPr>
      </w:pPr>
      <w:r w:rsidRPr="00554C62">
        <w:rPr>
          <w:rFonts w:ascii="Arial" w:hAnsi="Arial" w:cs="Arial"/>
          <w:color w:val="000000"/>
        </w:rPr>
        <w:t xml:space="preserve">1. Публичные сервитуты – ограничения прав использования устанавливаются постановлением главы сельсовета применительно к земельным участкам и объектам капитального строительства, принадлежащим физическим или юридическим лицам, в целях обеспечения общественных нужд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охраны природных объектов, объектов культурного наследия, иных общественных нужд), которые не могут быть обеспечены иначе, как только путем установления публичных сервитутов. </w:t>
      </w:r>
    </w:p>
    <w:p w:rsidR="006A063C" w:rsidRPr="00554C62" w:rsidRDefault="006A063C" w:rsidP="00554C62">
      <w:pPr>
        <w:ind w:firstLine="748"/>
        <w:jc w:val="both"/>
        <w:rPr>
          <w:rFonts w:ascii="Arial" w:hAnsi="Arial" w:cs="Arial"/>
          <w:color w:val="000000"/>
        </w:rPr>
      </w:pPr>
      <w:r w:rsidRPr="00554C62">
        <w:rPr>
          <w:rFonts w:ascii="Arial" w:hAnsi="Arial" w:cs="Arial"/>
          <w:color w:val="000000"/>
        </w:rPr>
        <w:t>2. Границы зон действия публичных сервитутов отображаются в проекте межевания территории и указываются в составе градостроительного плана земельного участка. Границы зон действия публичных сервитутов также указываются в документах государственного кадастрового учета земельных участков и объектов капитального строительства.</w:t>
      </w:r>
    </w:p>
    <w:p w:rsidR="006A063C" w:rsidRPr="00554C62" w:rsidRDefault="006A063C" w:rsidP="00554C62">
      <w:pPr>
        <w:pStyle w:val="af2"/>
        <w:tabs>
          <w:tab w:val="left" w:pos="720"/>
        </w:tabs>
        <w:ind w:firstLine="720"/>
        <w:jc w:val="both"/>
        <w:rPr>
          <w:rFonts w:ascii="Arial" w:hAnsi="Arial" w:cs="Arial"/>
          <w:color w:val="000000"/>
        </w:rPr>
      </w:pPr>
      <w:r w:rsidRPr="00554C62">
        <w:rPr>
          <w:rFonts w:ascii="Arial" w:hAnsi="Arial" w:cs="Arial"/>
          <w:color w:val="000000"/>
        </w:rPr>
        <w:t>3. Публичные сервитуты сохраняются в случае перехода прав на земельный участок, обремененного сервитутом, к другому лицу.</w:t>
      </w:r>
    </w:p>
    <w:p w:rsidR="006A063C" w:rsidRPr="00554C62" w:rsidRDefault="006A063C" w:rsidP="00554C62">
      <w:pPr>
        <w:pStyle w:val="af2"/>
        <w:tabs>
          <w:tab w:val="left" w:pos="720"/>
        </w:tabs>
        <w:ind w:firstLine="720"/>
        <w:jc w:val="both"/>
        <w:rPr>
          <w:rFonts w:ascii="Arial" w:hAnsi="Arial" w:cs="Arial"/>
          <w:color w:val="000000"/>
        </w:rPr>
      </w:pPr>
      <w:r w:rsidRPr="00554C62">
        <w:rPr>
          <w:rFonts w:ascii="Arial" w:hAnsi="Arial" w:cs="Arial"/>
          <w:color w:val="000000"/>
        </w:rPr>
        <w:t xml:space="preserve">4. Публичный сервитут может быть отменен в случае прекращения муниципальных (общественных) нужд, для которых он был установлен, путем принятия постановления главы сельсовета об отмене сервитута по заявке заинтересованной стороны. </w:t>
      </w:r>
    </w:p>
    <w:p w:rsidR="006A063C" w:rsidRPr="00554C62" w:rsidRDefault="006A063C" w:rsidP="00554C62">
      <w:pPr>
        <w:pStyle w:val="af2"/>
        <w:tabs>
          <w:tab w:val="left" w:pos="720"/>
        </w:tabs>
        <w:ind w:firstLine="720"/>
        <w:jc w:val="both"/>
        <w:rPr>
          <w:rFonts w:ascii="Arial" w:hAnsi="Arial" w:cs="Arial"/>
          <w:color w:val="000000"/>
        </w:rPr>
      </w:pPr>
      <w:r w:rsidRPr="00554C62">
        <w:rPr>
          <w:rFonts w:ascii="Arial" w:hAnsi="Arial" w:cs="Arial"/>
          <w:color w:val="000000"/>
        </w:rPr>
        <w:t>5. Публичные сервитуты подлежат государственной регистрации в соответствии с Федеральным законом «О государственной регистрации прав на недвижимое имущество и сделок с ними».</w:t>
      </w:r>
    </w:p>
    <w:p w:rsidR="006A063C" w:rsidRPr="00554C62" w:rsidRDefault="006A063C" w:rsidP="00554C62">
      <w:pPr>
        <w:jc w:val="both"/>
        <w:outlineLvl w:val="1"/>
        <w:rPr>
          <w:rFonts w:ascii="Arial" w:hAnsi="Arial" w:cs="Arial"/>
          <w:b/>
          <w:color w:val="000000"/>
        </w:rPr>
      </w:pPr>
      <w:bookmarkStart w:id="110" w:name="_Toc282347538"/>
      <w:bookmarkStart w:id="111" w:name="_Toc340056072"/>
    </w:p>
    <w:p w:rsidR="006A063C" w:rsidRPr="00554C62" w:rsidRDefault="006A063C" w:rsidP="00554C62">
      <w:pPr>
        <w:jc w:val="both"/>
        <w:outlineLvl w:val="1"/>
        <w:rPr>
          <w:rFonts w:ascii="Arial" w:hAnsi="Arial" w:cs="Arial"/>
          <w:b/>
          <w:color w:val="008080"/>
        </w:rPr>
      </w:pPr>
      <w:r w:rsidRPr="00554C62">
        <w:rPr>
          <w:rFonts w:ascii="Arial" w:hAnsi="Arial" w:cs="Arial"/>
          <w:b/>
          <w:color w:val="000000"/>
        </w:rPr>
        <w:t>Глава 8. Градостроительные регламенты. Параметры разрешенного использования земельных участков и объектов капитального строительства</w:t>
      </w:r>
      <w:bookmarkEnd w:id="110"/>
      <w:bookmarkEnd w:id="111"/>
    </w:p>
    <w:p w:rsidR="006A063C" w:rsidRPr="00554C62" w:rsidRDefault="006A063C" w:rsidP="00554C62">
      <w:pPr>
        <w:jc w:val="both"/>
        <w:outlineLvl w:val="2"/>
        <w:rPr>
          <w:rFonts w:ascii="Arial" w:hAnsi="Arial" w:cs="Arial"/>
          <w:b/>
        </w:rPr>
      </w:pPr>
      <w:bookmarkStart w:id="112" w:name="_Toc340056073"/>
    </w:p>
    <w:p w:rsidR="006A063C" w:rsidRPr="00554C62" w:rsidRDefault="006A063C" w:rsidP="00554C62">
      <w:pPr>
        <w:jc w:val="both"/>
        <w:outlineLvl w:val="2"/>
        <w:rPr>
          <w:rFonts w:ascii="Arial" w:hAnsi="Arial" w:cs="Arial"/>
          <w:b/>
        </w:rPr>
      </w:pPr>
      <w:r w:rsidRPr="00554C62">
        <w:rPr>
          <w:rFonts w:ascii="Arial" w:hAnsi="Arial" w:cs="Arial"/>
          <w:b/>
        </w:rPr>
        <w:t>Статья 27. Порядок установления градостроительного регламента</w:t>
      </w:r>
      <w:bookmarkEnd w:id="112"/>
    </w:p>
    <w:p w:rsidR="006A063C" w:rsidRPr="00554C62" w:rsidRDefault="006A063C" w:rsidP="00554C62">
      <w:pPr>
        <w:pStyle w:val="ConsNormal"/>
        <w:ind w:right="0" w:firstLine="709"/>
        <w:jc w:val="both"/>
        <w:rPr>
          <w:sz w:val="24"/>
          <w:szCs w:val="24"/>
        </w:rPr>
      </w:pPr>
      <w:r w:rsidRPr="00554C62">
        <w:rPr>
          <w:sz w:val="24"/>
          <w:szCs w:val="24"/>
        </w:rPr>
        <w:t xml:space="preserve">1. Градостроительный регламент определяет правовой режим земельных участков, а также всего, что находится над и под поверхностью земельных участков и используется в процессе их застройки и  эксплуатации объектов капитального строительства. </w:t>
      </w:r>
    </w:p>
    <w:p w:rsidR="006A063C" w:rsidRPr="00554C62" w:rsidRDefault="006A063C" w:rsidP="00554C62">
      <w:pPr>
        <w:pStyle w:val="af2"/>
        <w:tabs>
          <w:tab w:val="left" w:pos="720"/>
        </w:tabs>
        <w:ind w:firstLine="720"/>
        <w:jc w:val="both"/>
        <w:rPr>
          <w:rFonts w:ascii="Arial" w:hAnsi="Arial" w:cs="Arial"/>
          <w:color w:val="000000"/>
        </w:rPr>
      </w:pPr>
      <w:r w:rsidRPr="00554C62">
        <w:rPr>
          <w:rFonts w:ascii="Arial" w:hAnsi="Arial" w:cs="Arial"/>
          <w:color w:val="000000"/>
        </w:rPr>
        <w:t>2.  Настоящими Правилами градостроительные регламенты установлены с учетом:</w:t>
      </w:r>
    </w:p>
    <w:p w:rsidR="006A063C" w:rsidRPr="00554C62" w:rsidRDefault="006A063C" w:rsidP="00554C62">
      <w:pPr>
        <w:pStyle w:val="af2"/>
        <w:tabs>
          <w:tab w:val="left" w:pos="720"/>
        </w:tabs>
        <w:ind w:firstLine="720"/>
        <w:jc w:val="both"/>
        <w:rPr>
          <w:rFonts w:ascii="Arial" w:hAnsi="Arial" w:cs="Arial"/>
          <w:color w:val="000000"/>
        </w:rPr>
      </w:pPr>
      <w:r w:rsidRPr="00554C62">
        <w:rPr>
          <w:rFonts w:ascii="Arial" w:hAnsi="Arial" w:cs="Arial"/>
          <w:color w:val="000000"/>
        </w:rPr>
        <w:t xml:space="preserve">      1) фактического использования земельных участков и объектов капитального строительства в границах территориальной зоны; </w:t>
      </w:r>
    </w:p>
    <w:p w:rsidR="006A063C" w:rsidRPr="00554C62" w:rsidRDefault="006A063C" w:rsidP="00554C62">
      <w:pPr>
        <w:pStyle w:val="af2"/>
        <w:tabs>
          <w:tab w:val="left" w:pos="720"/>
        </w:tabs>
        <w:ind w:firstLine="720"/>
        <w:jc w:val="both"/>
        <w:rPr>
          <w:rFonts w:ascii="Arial" w:hAnsi="Arial" w:cs="Arial"/>
          <w:color w:val="000000"/>
        </w:rPr>
      </w:pPr>
      <w:r w:rsidRPr="00554C62">
        <w:rPr>
          <w:rFonts w:ascii="Arial" w:hAnsi="Arial" w:cs="Arial"/>
          <w:color w:val="000000"/>
        </w:rPr>
        <w:t xml:space="preserve">      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6A063C" w:rsidRPr="00554C62" w:rsidRDefault="006A063C" w:rsidP="00554C62">
      <w:pPr>
        <w:pStyle w:val="af2"/>
        <w:tabs>
          <w:tab w:val="left" w:pos="720"/>
        </w:tabs>
        <w:ind w:firstLine="720"/>
        <w:jc w:val="both"/>
        <w:rPr>
          <w:rFonts w:ascii="Arial" w:hAnsi="Arial" w:cs="Arial"/>
          <w:color w:val="000000"/>
        </w:rPr>
      </w:pPr>
      <w:r w:rsidRPr="00554C62">
        <w:rPr>
          <w:rFonts w:ascii="Arial" w:hAnsi="Arial" w:cs="Arial"/>
          <w:color w:val="000000"/>
        </w:rPr>
        <w:t xml:space="preserve">      3) функциональных зон и характеристик их планируемого развития, определенных Генеральным планом МО Малошелковниковский сельсовет Егорьевского района Алтайского края;</w:t>
      </w:r>
    </w:p>
    <w:p w:rsidR="006A063C" w:rsidRPr="00554C62" w:rsidRDefault="006A063C" w:rsidP="00554C62">
      <w:pPr>
        <w:pStyle w:val="af2"/>
        <w:tabs>
          <w:tab w:val="left" w:pos="720"/>
        </w:tabs>
        <w:ind w:firstLine="720"/>
        <w:jc w:val="both"/>
        <w:rPr>
          <w:rFonts w:ascii="Arial" w:hAnsi="Arial" w:cs="Arial"/>
          <w:color w:val="000000"/>
        </w:rPr>
      </w:pPr>
      <w:r w:rsidRPr="00554C62">
        <w:rPr>
          <w:rFonts w:ascii="Arial" w:hAnsi="Arial" w:cs="Arial"/>
          <w:color w:val="000000"/>
        </w:rPr>
        <w:t xml:space="preserve">      4) видов территориальных зон, определенных настоящими Правилами;</w:t>
      </w:r>
    </w:p>
    <w:p w:rsidR="006A063C" w:rsidRPr="00554C62" w:rsidRDefault="006A063C" w:rsidP="00554C62">
      <w:pPr>
        <w:pStyle w:val="af2"/>
        <w:tabs>
          <w:tab w:val="left" w:pos="720"/>
        </w:tabs>
        <w:ind w:firstLine="720"/>
        <w:jc w:val="both"/>
        <w:rPr>
          <w:rFonts w:ascii="Arial" w:hAnsi="Arial" w:cs="Arial"/>
          <w:b/>
          <w:color w:val="000000"/>
        </w:rPr>
      </w:pPr>
      <w:r w:rsidRPr="00554C62">
        <w:rPr>
          <w:rFonts w:ascii="Arial" w:hAnsi="Arial" w:cs="Arial"/>
          <w:color w:val="000000"/>
        </w:rPr>
        <w:t xml:space="preserve">      5)</w:t>
      </w:r>
      <w:r w:rsidRPr="00554C62">
        <w:rPr>
          <w:rFonts w:ascii="Arial" w:hAnsi="Arial" w:cs="Arial"/>
          <w:b/>
          <w:color w:val="000000"/>
        </w:rPr>
        <w:t xml:space="preserve"> </w:t>
      </w:r>
      <w:r w:rsidRPr="00554C62">
        <w:rPr>
          <w:rFonts w:ascii="Arial" w:hAnsi="Arial" w:cs="Arial"/>
          <w:color w:val="000000"/>
        </w:rPr>
        <w:t>территорий охраны объектов культурного наследия, а также особо охраняемых территорий, иных природных объектов.</w:t>
      </w:r>
    </w:p>
    <w:p w:rsidR="006A063C" w:rsidRPr="00554C62" w:rsidRDefault="006A063C" w:rsidP="00554C62">
      <w:pPr>
        <w:pStyle w:val="ConsNormal"/>
        <w:ind w:right="0" w:firstLine="709"/>
        <w:jc w:val="both"/>
        <w:rPr>
          <w:color w:val="000000"/>
          <w:sz w:val="24"/>
          <w:szCs w:val="24"/>
        </w:rPr>
      </w:pPr>
      <w:r w:rsidRPr="00554C62">
        <w:rPr>
          <w:color w:val="000000"/>
          <w:sz w:val="24"/>
          <w:szCs w:val="24"/>
        </w:rPr>
        <w:lastRenderedPageBreak/>
        <w:t>3. Действие градостроительного регламента распространяется в равной мере на участки и объекты капитального строительства, расположенные в пределах границ территориальной зоны.</w:t>
      </w:r>
    </w:p>
    <w:p w:rsidR="006A063C" w:rsidRPr="00554C62" w:rsidRDefault="006A063C" w:rsidP="00554C62">
      <w:pPr>
        <w:pStyle w:val="ConsNormal"/>
        <w:ind w:right="0" w:firstLine="709"/>
        <w:jc w:val="both"/>
        <w:rPr>
          <w:color w:val="000000"/>
          <w:sz w:val="24"/>
          <w:szCs w:val="24"/>
        </w:rPr>
      </w:pPr>
      <w:r w:rsidRPr="00554C62">
        <w:rPr>
          <w:color w:val="000000"/>
          <w:sz w:val="24"/>
          <w:szCs w:val="24"/>
        </w:rPr>
        <w:t>4.</w:t>
      </w:r>
      <w:r w:rsidRPr="00554C62">
        <w:rPr>
          <w:b/>
          <w:color w:val="000000"/>
          <w:sz w:val="24"/>
          <w:szCs w:val="24"/>
        </w:rPr>
        <w:t xml:space="preserve"> </w:t>
      </w:r>
      <w:r w:rsidRPr="00554C62">
        <w:rPr>
          <w:color w:val="000000"/>
          <w:sz w:val="24"/>
          <w:szCs w:val="24"/>
        </w:rPr>
        <w:t>В соответствии с Градостроительным кодексом Российской Федерации  действие градостроительного регламента не распространяется на земельные участки:</w:t>
      </w:r>
    </w:p>
    <w:p w:rsidR="006A063C" w:rsidRPr="00554C62" w:rsidRDefault="006A063C" w:rsidP="00554C62">
      <w:pPr>
        <w:pStyle w:val="ConsNormal"/>
        <w:ind w:right="0" w:firstLine="0"/>
        <w:jc w:val="both"/>
        <w:rPr>
          <w:color w:val="000000"/>
          <w:sz w:val="24"/>
          <w:szCs w:val="24"/>
        </w:rPr>
      </w:pPr>
      <w:r w:rsidRPr="00554C62">
        <w:rPr>
          <w:color w:val="000000"/>
          <w:sz w:val="24"/>
          <w:szCs w:val="24"/>
        </w:rPr>
        <w:t xml:space="preserve">                 1)в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решения о режиме содержания, параметрах реставрации, консервации, воссоздания, ремонта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6A063C" w:rsidRPr="00554C62" w:rsidRDefault="006A063C" w:rsidP="00554C62">
      <w:pPr>
        <w:pStyle w:val="ConsNormal"/>
        <w:ind w:right="0"/>
        <w:jc w:val="both"/>
        <w:rPr>
          <w:color w:val="000000"/>
          <w:sz w:val="24"/>
          <w:szCs w:val="24"/>
        </w:rPr>
      </w:pPr>
      <w:r w:rsidRPr="00554C62">
        <w:rPr>
          <w:b/>
          <w:color w:val="000000"/>
          <w:sz w:val="24"/>
          <w:szCs w:val="24"/>
        </w:rPr>
        <w:t xml:space="preserve">      </w:t>
      </w:r>
      <w:r w:rsidRPr="00554C62">
        <w:rPr>
          <w:color w:val="000000"/>
          <w:sz w:val="24"/>
          <w:szCs w:val="24"/>
        </w:rPr>
        <w:t>2) в границах территорий общего пользования;</w:t>
      </w:r>
    </w:p>
    <w:p w:rsidR="006A063C" w:rsidRPr="00554C62" w:rsidRDefault="006A063C" w:rsidP="00554C62">
      <w:pPr>
        <w:pStyle w:val="ConsNormal"/>
        <w:ind w:right="0"/>
        <w:jc w:val="both"/>
        <w:rPr>
          <w:color w:val="000000"/>
          <w:sz w:val="24"/>
          <w:szCs w:val="24"/>
        </w:rPr>
      </w:pPr>
      <w:r w:rsidRPr="00554C62">
        <w:rPr>
          <w:color w:val="000000"/>
          <w:sz w:val="24"/>
          <w:szCs w:val="24"/>
        </w:rPr>
        <w:t xml:space="preserve">      3) занятые линейными объектами;</w:t>
      </w:r>
    </w:p>
    <w:p w:rsidR="006A063C" w:rsidRPr="00554C62" w:rsidRDefault="006A063C" w:rsidP="00554C62">
      <w:pPr>
        <w:pStyle w:val="ConsNormal"/>
        <w:ind w:right="0" w:firstLine="709"/>
        <w:jc w:val="both"/>
        <w:rPr>
          <w:color w:val="000000"/>
          <w:sz w:val="24"/>
          <w:szCs w:val="24"/>
        </w:rPr>
      </w:pPr>
      <w:r w:rsidRPr="00554C62">
        <w:rPr>
          <w:color w:val="000000"/>
          <w:sz w:val="24"/>
          <w:szCs w:val="24"/>
        </w:rPr>
        <w:t xml:space="preserve">      4) предоставленные для добычи полезных ископаемых.</w:t>
      </w:r>
    </w:p>
    <w:p w:rsidR="006A063C" w:rsidRPr="00554C62" w:rsidRDefault="006A063C" w:rsidP="00554C62">
      <w:pPr>
        <w:ind w:firstLine="707"/>
        <w:jc w:val="both"/>
        <w:rPr>
          <w:rFonts w:ascii="Arial" w:hAnsi="Arial" w:cs="Arial"/>
        </w:rPr>
      </w:pPr>
      <w:r w:rsidRPr="00554C62">
        <w:rPr>
          <w:rFonts w:ascii="Arial" w:hAnsi="Arial" w:cs="Arial"/>
        </w:rPr>
        <w:t>5. Использование земельных участков, на которые действие градостроительных регламентов не распространяется, определяется уполномоченными федеральными органами исполнительной власти,  органами государственной власти Алтайского края и органами местного самоуправления, осуществляющими в пределах их компетенции распоряжение землями, в соответствии с земельным законодательством.</w:t>
      </w:r>
    </w:p>
    <w:p w:rsidR="006A063C" w:rsidRPr="00554C62" w:rsidRDefault="006A063C" w:rsidP="00554C62">
      <w:pPr>
        <w:pStyle w:val="ConsNormal"/>
        <w:ind w:right="0" w:firstLine="709"/>
        <w:jc w:val="both"/>
        <w:rPr>
          <w:color w:val="000000"/>
          <w:sz w:val="24"/>
          <w:szCs w:val="24"/>
        </w:rPr>
      </w:pPr>
      <w:r w:rsidRPr="00554C62">
        <w:rPr>
          <w:color w:val="000000"/>
          <w:sz w:val="24"/>
          <w:szCs w:val="24"/>
        </w:rPr>
        <w:t>6.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6A063C" w:rsidRPr="00554C62" w:rsidRDefault="006A063C" w:rsidP="00554C62">
      <w:pPr>
        <w:pStyle w:val="ConsNormal"/>
        <w:ind w:right="0" w:firstLine="709"/>
        <w:jc w:val="both"/>
        <w:rPr>
          <w:color w:val="000000"/>
          <w:sz w:val="24"/>
          <w:szCs w:val="24"/>
        </w:rPr>
      </w:pPr>
      <w:r w:rsidRPr="00554C62">
        <w:rPr>
          <w:color w:val="000000"/>
          <w:sz w:val="24"/>
          <w:szCs w:val="24"/>
        </w:rPr>
        <w:t>7. Реконструкция указанных в части 6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6A063C" w:rsidRPr="00554C62" w:rsidRDefault="006A063C" w:rsidP="00554C62">
      <w:pPr>
        <w:pStyle w:val="ConsNormal"/>
        <w:ind w:right="0" w:firstLine="709"/>
        <w:jc w:val="both"/>
        <w:rPr>
          <w:strike/>
          <w:sz w:val="24"/>
          <w:szCs w:val="24"/>
        </w:rPr>
      </w:pPr>
      <w:r w:rsidRPr="00554C62">
        <w:rPr>
          <w:sz w:val="24"/>
          <w:szCs w:val="24"/>
        </w:rPr>
        <w:t>8. В случае если использование указанных в части 6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6A063C" w:rsidRPr="00554C62" w:rsidRDefault="006A063C" w:rsidP="00554C62">
      <w:pPr>
        <w:pStyle w:val="ConsPlusNormal"/>
        <w:widowControl/>
        <w:ind w:firstLine="709"/>
        <w:jc w:val="both"/>
        <w:rPr>
          <w:sz w:val="24"/>
          <w:szCs w:val="24"/>
        </w:rPr>
      </w:pPr>
      <w:r w:rsidRPr="00554C62">
        <w:rPr>
          <w:color w:val="000000"/>
          <w:sz w:val="24"/>
          <w:szCs w:val="24"/>
        </w:rPr>
        <w:t xml:space="preserve">9. </w:t>
      </w:r>
      <w:r w:rsidRPr="00554C62">
        <w:rPr>
          <w:sz w:val="24"/>
          <w:szCs w:val="24"/>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6A063C" w:rsidRPr="00554C62" w:rsidRDefault="006A063C" w:rsidP="00554C62">
      <w:pPr>
        <w:pStyle w:val="ConsPlusNormal"/>
        <w:widowControl/>
        <w:ind w:firstLine="0"/>
        <w:jc w:val="both"/>
        <w:rPr>
          <w:sz w:val="24"/>
          <w:szCs w:val="24"/>
        </w:rPr>
      </w:pPr>
      <w:r w:rsidRPr="00554C62">
        <w:rPr>
          <w:b/>
          <w:sz w:val="24"/>
          <w:szCs w:val="24"/>
        </w:rPr>
        <w:t xml:space="preserve">                 </w:t>
      </w:r>
      <w:r w:rsidRPr="00554C62">
        <w:rPr>
          <w:sz w:val="24"/>
          <w:szCs w:val="24"/>
        </w:rPr>
        <w:t>1) виды разрешенного использования земельных участков и объектов капитального строительства;</w:t>
      </w:r>
    </w:p>
    <w:p w:rsidR="006A063C" w:rsidRPr="00554C62" w:rsidRDefault="006A063C" w:rsidP="00554C62">
      <w:pPr>
        <w:pStyle w:val="ConsPlusNormal"/>
        <w:widowControl/>
        <w:ind w:firstLine="0"/>
        <w:jc w:val="both"/>
        <w:rPr>
          <w:sz w:val="24"/>
          <w:szCs w:val="24"/>
        </w:rPr>
      </w:pPr>
      <w:r w:rsidRPr="00554C62">
        <w:rPr>
          <w:sz w:val="24"/>
          <w:szCs w:val="24"/>
        </w:rPr>
        <w:t xml:space="preserve">                 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A063C" w:rsidRPr="00554C62" w:rsidRDefault="006A063C" w:rsidP="00554C62">
      <w:pPr>
        <w:pStyle w:val="ConsPlusNormal"/>
        <w:widowControl/>
        <w:ind w:firstLine="0"/>
        <w:jc w:val="both"/>
        <w:rPr>
          <w:sz w:val="24"/>
        </w:rPr>
      </w:pPr>
      <w:r w:rsidRPr="00554C62">
        <w:rPr>
          <w:sz w:val="24"/>
          <w:szCs w:val="24"/>
        </w:rPr>
        <w:t xml:space="preserve">                 3) ограничения использования земельных участков и объектов капитального строительства, устанавливаемые в соответствии с законодательством Российской</w:t>
      </w:r>
      <w:r w:rsidRPr="00554C62">
        <w:rPr>
          <w:sz w:val="24"/>
        </w:rPr>
        <w:t xml:space="preserve"> Федерации.</w:t>
      </w:r>
    </w:p>
    <w:p w:rsidR="006A063C" w:rsidRPr="00554C62" w:rsidRDefault="006A063C" w:rsidP="00554C62">
      <w:pPr>
        <w:jc w:val="both"/>
        <w:outlineLvl w:val="2"/>
        <w:rPr>
          <w:rFonts w:ascii="Arial" w:hAnsi="Arial" w:cs="Arial"/>
          <w:b/>
        </w:rPr>
      </w:pPr>
      <w:bookmarkStart w:id="113" w:name="_Toc340056074"/>
    </w:p>
    <w:p w:rsidR="006A063C" w:rsidRPr="00554C62" w:rsidRDefault="006A063C" w:rsidP="00554C62">
      <w:pPr>
        <w:jc w:val="both"/>
        <w:outlineLvl w:val="2"/>
        <w:rPr>
          <w:rFonts w:ascii="Arial" w:hAnsi="Arial" w:cs="Arial"/>
          <w:b/>
        </w:rPr>
      </w:pPr>
      <w:r w:rsidRPr="00554C62">
        <w:rPr>
          <w:rFonts w:ascii="Arial" w:hAnsi="Arial" w:cs="Arial"/>
          <w:b/>
        </w:rPr>
        <w:t>Статья 28. Виды разрешенного использования земельных участков и объектов капитального строительства</w:t>
      </w:r>
      <w:bookmarkEnd w:id="113"/>
    </w:p>
    <w:p w:rsidR="006A063C" w:rsidRPr="00554C62" w:rsidRDefault="006A063C" w:rsidP="00554C62">
      <w:pPr>
        <w:pStyle w:val="ConsNormal"/>
        <w:ind w:right="0" w:firstLine="709"/>
        <w:jc w:val="both"/>
        <w:rPr>
          <w:sz w:val="24"/>
          <w:szCs w:val="24"/>
        </w:rPr>
      </w:pPr>
      <w:r w:rsidRPr="00554C62">
        <w:rPr>
          <w:color w:val="000000"/>
          <w:sz w:val="24"/>
          <w:szCs w:val="24"/>
        </w:rPr>
        <w:t xml:space="preserve">1. </w:t>
      </w:r>
      <w:r w:rsidRPr="00554C62">
        <w:rPr>
          <w:sz w:val="24"/>
          <w:szCs w:val="24"/>
        </w:rPr>
        <w:t>Для каждого земельного участка и иного объекта недвижимости разрешенным считается такое использование, которое соответствует градостроительному регламенту.</w:t>
      </w:r>
    </w:p>
    <w:p w:rsidR="006A063C" w:rsidRPr="00554C62" w:rsidRDefault="006A063C" w:rsidP="00554C62">
      <w:pPr>
        <w:pStyle w:val="af2"/>
        <w:tabs>
          <w:tab w:val="left" w:pos="720"/>
        </w:tabs>
        <w:ind w:firstLine="720"/>
        <w:jc w:val="both"/>
        <w:rPr>
          <w:rFonts w:ascii="Arial" w:hAnsi="Arial" w:cs="Arial"/>
          <w:color w:val="000000"/>
        </w:rPr>
      </w:pPr>
      <w:r w:rsidRPr="00554C62">
        <w:rPr>
          <w:rFonts w:ascii="Arial" w:hAnsi="Arial" w:cs="Arial"/>
          <w:color w:val="000000"/>
        </w:rPr>
        <w:t>2. Виды разрешенного использования земельных участков и объектов капитального строительства включают:</w:t>
      </w:r>
    </w:p>
    <w:p w:rsidR="006A063C" w:rsidRPr="00554C62" w:rsidRDefault="006A063C" w:rsidP="00554C62">
      <w:pPr>
        <w:pStyle w:val="af2"/>
        <w:tabs>
          <w:tab w:val="left" w:pos="720"/>
        </w:tabs>
        <w:ind w:firstLine="720"/>
        <w:jc w:val="both"/>
        <w:rPr>
          <w:rFonts w:ascii="Arial" w:hAnsi="Arial" w:cs="Arial"/>
        </w:rPr>
      </w:pPr>
      <w:r w:rsidRPr="00554C62">
        <w:rPr>
          <w:rFonts w:ascii="Arial" w:hAnsi="Arial" w:cs="Arial"/>
          <w:color w:val="000000"/>
        </w:rPr>
        <w:t xml:space="preserve">     1) основные виды разрешенного использования, которые не могут быть запрещены при условии соблюдения особых градостроительных требований к формированию земельных участков и объектов капитального строительства и технических требований по подготовке проектной документации и строительству;</w:t>
      </w:r>
    </w:p>
    <w:p w:rsidR="006A063C" w:rsidRPr="00554C62" w:rsidRDefault="006A063C" w:rsidP="00554C62">
      <w:pPr>
        <w:pStyle w:val="af2"/>
        <w:tabs>
          <w:tab w:val="left" w:pos="720"/>
        </w:tabs>
        <w:ind w:firstLine="720"/>
        <w:jc w:val="both"/>
        <w:rPr>
          <w:rFonts w:ascii="Arial" w:hAnsi="Arial" w:cs="Arial"/>
          <w:color w:val="000000"/>
        </w:rPr>
      </w:pPr>
      <w:r w:rsidRPr="00554C62">
        <w:rPr>
          <w:rFonts w:ascii="Arial" w:hAnsi="Arial" w:cs="Arial"/>
          <w:color w:val="000000"/>
        </w:rPr>
        <w:t xml:space="preserve">     2) вспомогательные виды разрешенного использования, допустимые лишь в качестве дополнительных к основным видам использования и только совместно с ними;</w:t>
      </w:r>
    </w:p>
    <w:p w:rsidR="006A063C" w:rsidRPr="00554C62" w:rsidRDefault="006A063C" w:rsidP="00554C62">
      <w:pPr>
        <w:pStyle w:val="af2"/>
        <w:tabs>
          <w:tab w:val="left" w:pos="720"/>
        </w:tabs>
        <w:ind w:firstLine="720"/>
        <w:jc w:val="both"/>
        <w:rPr>
          <w:rFonts w:ascii="Arial" w:hAnsi="Arial" w:cs="Arial"/>
          <w:color w:val="000000"/>
        </w:rPr>
      </w:pPr>
      <w:r w:rsidRPr="00554C62">
        <w:rPr>
          <w:rFonts w:ascii="Arial" w:hAnsi="Arial" w:cs="Arial"/>
          <w:color w:val="000000"/>
        </w:rPr>
        <w:t xml:space="preserve">     3)  условно разрешенные виды использования.</w:t>
      </w:r>
    </w:p>
    <w:p w:rsidR="006A063C" w:rsidRPr="00554C62" w:rsidRDefault="006A063C" w:rsidP="00554C62">
      <w:pPr>
        <w:pStyle w:val="af2"/>
        <w:tabs>
          <w:tab w:val="left" w:pos="720"/>
        </w:tabs>
        <w:ind w:firstLine="720"/>
        <w:jc w:val="both"/>
        <w:rPr>
          <w:rFonts w:ascii="Arial" w:hAnsi="Arial" w:cs="Arial"/>
          <w:color w:val="000000"/>
        </w:rPr>
      </w:pPr>
      <w:r w:rsidRPr="00554C62">
        <w:rPr>
          <w:rFonts w:ascii="Arial" w:hAnsi="Arial" w:cs="Arial"/>
          <w:color w:val="000000"/>
        </w:rPr>
        <w:t>3.</w:t>
      </w:r>
      <w:r w:rsidRPr="00554C62">
        <w:rPr>
          <w:rFonts w:ascii="Arial" w:hAnsi="Arial" w:cs="Arial"/>
          <w:b/>
          <w:color w:val="000000"/>
        </w:rPr>
        <w:t xml:space="preserve"> </w:t>
      </w:r>
      <w:r w:rsidRPr="00554C62">
        <w:rPr>
          <w:rFonts w:ascii="Arial" w:hAnsi="Arial" w:cs="Arial"/>
          <w:color w:val="000000"/>
        </w:rPr>
        <w:t>В случае возникновения заинтересованности физического или юридического лица в осуществлении деятельности, которая исходя из требований градостроительного регламента соответствующей территориальной зоны будет являться условно разрешенным видом использования, по заявлению такого лица в настоящие Правила могут быть внесены изменения с включением в состав видов разрешенного использования объектов недвижимости градостроительного регламента условно разрешенного вида использования с одновременным предоставлением заинтересованному лицу разрешения на такой условно разрешенный вид использования.</w:t>
      </w:r>
    </w:p>
    <w:p w:rsidR="006A063C" w:rsidRPr="00554C62" w:rsidRDefault="006A063C" w:rsidP="00554C62">
      <w:pPr>
        <w:pStyle w:val="af2"/>
        <w:tabs>
          <w:tab w:val="left" w:pos="720"/>
        </w:tabs>
        <w:ind w:firstLine="720"/>
        <w:jc w:val="both"/>
        <w:rPr>
          <w:rFonts w:ascii="Arial" w:hAnsi="Arial" w:cs="Arial"/>
          <w:color w:val="000000"/>
        </w:rPr>
      </w:pPr>
      <w:r w:rsidRPr="00554C62">
        <w:rPr>
          <w:rFonts w:ascii="Arial" w:hAnsi="Arial" w:cs="Arial"/>
          <w:color w:val="000000"/>
        </w:rPr>
        <w:t>4. Виды использования земельного участка, не предусмотренные в градостроительном регламенте, являются запрещенными.</w:t>
      </w:r>
    </w:p>
    <w:p w:rsidR="006A063C" w:rsidRPr="00554C62" w:rsidRDefault="006A063C" w:rsidP="00554C62">
      <w:pPr>
        <w:pStyle w:val="ConsNormal"/>
        <w:ind w:right="0" w:firstLine="709"/>
        <w:jc w:val="both"/>
        <w:rPr>
          <w:sz w:val="24"/>
          <w:szCs w:val="24"/>
        </w:rPr>
      </w:pPr>
      <w:r w:rsidRPr="00554C62">
        <w:rPr>
          <w:sz w:val="24"/>
          <w:szCs w:val="24"/>
        </w:rPr>
        <w:t>5. Основные и вспомогательные виды разрешенного использования земельного участка и объекта капитального строительства правообладателями, за исключением органов государственной власти, органов местного самоуправления муниципального образования, государственных и муниципальных учреждений, выбираются самостоятельно без дополнительных разрешений и согласования.</w:t>
      </w:r>
    </w:p>
    <w:p w:rsidR="006A063C" w:rsidRPr="00554C62" w:rsidRDefault="006A063C" w:rsidP="00554C62">
      <w:pPr>
        <w:pStyle w:val="ConsNormal"/>
        <w:ind w:right="0" w:firstLine="709"/>
        <w:jc w:val="both"/>
        <w:rPr>
          <w:color w:val="008080"/>
          <w:sz w:val="24"/>
          <w:szCs w:val="24"/>
        </w:rPr>
      </w:pPr>
      <w:r w:rsidRPr="00554C62">
        <w:rPr>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6A063C" w:rsidRPr="00554C62" w:rsidRDefault="006A063C" w:rsidP="00554C62">
      <w:pPr>
        <w:pStyle w:val="af2"/>
        <w:tabs>
          <w:tab w:val="left" w:pos="720"/>
        </w:tabs>
        <w:ind w:firstLine="720"/>
        <w:jc w:val="both"/>
        <w:rPr>
          <w:rFonts w:ascii="Arial" w:hAnsi="Arial" w:cs="Arial"/>
          <w:color w:val="000000"/>
        </w:rPr>
      </w:pPr>
      <w:r w:rsidRPr="00554C62">
        <w:rPr>
          <w:rFonts w:ascii="Arial" w:hAnsi="Arial" w:cs="Arial"/>
          <w:color w:val="000000"/>
        </w:rPr>
        <w:t>7. Параметры разрешенного использования земельных участков и объектов капитального строительства включают:</w:t>
      </w:r>
    </w:p>
    <w:p w:rsidR="006A063C" w:rsidRPr="00554C62" w:rsidRDefault="006A063C" w:rsidP="00554C62">
      <w:pPr>
        <w:pStyle w:val="af2"/>
        <w:tabs>
          <w:tab w:val="left" w:pos="720"/>
        </w:tabs>
        <w:ind w:firstLine="720"/>
        <w:jc w:val="both"/>
        <w:rPr>
          <w:rFonts w:ascii="Arial" w:hAnsi="Arial" w:cs="Arial"/>
          <w:color w:val="000000"/>
        </w:rPr>
      </w:pPr>
      <w:r w:rsidRPr="00554C62">
        <w:rPr>
          <w:rFonts w:ascii="Arial" w:hAnsi="Arial" w:cs="Arial"/>
          <w:color w:val="000000"/>
        </w:rPr>
        <w:t xml:space="preserve">       1) предельные размеры земельных участков, в том числе их площадь и линейные размеры, включая линейные размеры предельной ширины участков по фронту улиц, проездов и предельной глубины участков. </w:t>
      </w:r>
    </w:p>
    <w:p w:rsidR="006A063C" w:rsidRPr="00554C62" w:rsidRDefault="006A063C" w:rsidP="00554C62">
      <w:pPr>
        <w:pStyle w:val="af2"/>
        <w:tabs>
          <w:tab w:val="left" w:pos="720"/>
        </w:tabs>
        <w:ind w:firstLine="720"/>
        <w:jc w:val="both"/>
        <w:rPr>
          <w:rFonts w:ascii="Arial" w:hAnsi="Arial" w:cs="Arial"/>
          <w:color w:val="000000"/>
        </w:rPr>
      </w:pPr>
      <w:r w:rsidRPr="00554C62">
        <w:rPr>
          <w:rFonts w:ascii="Arial" w:hAnsi="Arial" w:cs="Arial"/>
          <w:color w:val="000000"/>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6A063C" w:rsidRPr="00554C62" w:rsidRDefault="006A063C" w:rsidP="00554C62">
      <w:pPr>
        <w:pStyle w:val="af2"/>
        <w:tabs>
          <w:tab w:val="left" w:pos="720"/>
        </w:tabs>
        <w:ind w:firstLine="720"/>
        <w:jc w:val="both"/>
        <w:rPr>
          <w:rFonts w:ascii="Arial" w:hAnsi="Arial" w:cs="Arial"/>
          <w:color w:val="000000"/>
        </w:rPr>
      </w:pPr>
      <w:r w:rsidRPr="00554C62">
        <w:rPr>
          <w:rFonts w:ascii="Arial" w:hAnsi="Arial" w:cs="Arial"/>
          <w:color w:val="000000"/>
        </w:rPr>
        <w:t xml:space="preserve">       3) предельное количество этажей или предельную высоту зданий, строений, сооружений;</w:t>
      </w:r>
    </w:p>
    <w:p w:rsidR="006A063C" w:rsidRPr="00554C62" w:rsidRDefault="006A063C" w:rsidP="00554C62">
      <w:pPr>
        <w:pStyle w:val="af2"/>
        <w:tabs>
          <w:tab w:val="left" w:pos="720"/>
        </w:tabs>
        <w:ind w:firstLine="720"/>
        <w:jc w:val="both"/>
        <w:rPr>
          <w:rFonts w:ascii="Arial" w:hAnsi="Arial" w:cs="Arial"/>
          <w:color w:val="000000"/>
        </w:rPr>
      </w:pPr>
      <w:r w:rsidRPr="00554C62">
        <w:rPr>
          <w:rFonts w:ascii="Arial" w:hAnsi="Arial" w:cs="Arial"/>
          <w:color w:val="000000"/>
        </w:rPr>
        <w:t xml:space="preserve">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A063C" w:rsidRPr="00554C62" w:rsidRDefault="006A063C" w:rsidP="00554C62">
      <w:pPr>
        <w:pStyle w:val="af2"/>
        <w:tabs>
          <w:tab w:val="left" w:pos="720"/>
        </w:tabs>
        <w:ind w:firstLine="720"/>
        <w:jc w:val="both"/>
        <w:rPr>
          <w:rFonts w:ascii="Arial" w:hAnsi="Arial" w:cs="Arial"/>
          <w:color w:val="000000"/>
        </w:rPr>
      </w:pPr>
      <w:r w:rsidRPr="00554C62">
        <w:rPr>
          <w:rFonts w:ascii="Arial" w:hAnsi="Arial" w:cs="Arial"/>
          <w:color w:val="000000"/>
        </w:rPr>
        <w:t xml:space="preserve">       5) минимальный процент озеленения; </w:t>
      </w:r>
    </w:p>
    <w:p w:rsidR="006A063C" w:rsidRPr="00554C62" w:rsidRDefault="006A063C" w:rsidP="00554C62">
      <w:pPr>
        <w:pStyle w:val="af2"/>
        <w:tabs>
          <w:tab w:val="left" w:pos="720"/>
        </w:tabs>
        <w:ind w:firstLine="720"/>
        <w:jc w:val="both"/>
        <w:rPr>
          <w:rFonts w:ascii="Arial" w:hAnsi="Arial" w:cs="Arial"/>
          <w:color w:val="000000"/>
        </w:rPr>
      </w:pPr>
      <w:r w:rsidRPr="00554C62">
        <w:rPr>
          <w:rFonts w:ascii="Arial" w:hAnsi="Arial" w:cs="Arial"/>
          <w:color w:val="000000"/>
        </w:rPr>
        <w:t xml:space="preserve">       6) иные показатели.</w:t>
      </w:r>
    </w:p>
    <w:p w:rsidR="006A063C" w:rsidRPr="00554C62" w:rsidRDefault="006A063C" w:rsidP="00554C62">
      <w:pPr>
        <w:pStyle w:val="af2"/>
        <w:tabs>
          <w:tab w:val="left" w:pos="720"/>
        </w:tabs>
        <w:ind w:firstLine="720"/>
        <w:jc w:val="both"/>
        <w:rPr>
          <w:rFonts w:ascii="Arial" w:hAnsi="Arial" w:cs="Arial"/>
          <w:color w:val="000000"/>
        </w:rPr>
      </w:pPr>
      <w:r w:rsidRPr="00554C62">
        <w:rPr>
          <w:rFonts w:ascii="Arial" w:hAnsi="Arial" w:cs="Arial"/>
          <w:color w:val="000000"/>
        </w:rPr>
        <w:lastRenderedPageBreak/>
        <w:t>8. Применительно к каждой территориальной зоне устанавливаются размеры и параметры, их сочетания. Сочетания указанных параметров и их значения устанавливаются индивидуально к каждой территориальной зоне.</w:t>
      </w:r>
    </w:p>
    <w:p w:rsidR="006A063C" w:rsidRPr="00554C62" w:rsidRDefault="006A063C" w:rsidP="00554C62">
      <w:pPr>
        <w:pStyle w:val="af2"/>
        <w:tabs>
          <w:tab w:val="left" w:pos="720"/>
        </w:tabs>
        <w:ind w:firstLine="720"/>
        <w:jc w:val="both"/>
        <w:rPr>
          <w:rFonts w:ascii="Arial" w:hAnsi="Arial" w:cs="Arial"/>
          <w:color w:val="000000"/>
        </w:rPr>
      </w:pPr>
      <w:r w:rsidRPr="00554C62">
        <w:rPr>
          <w:rFonts w:ascii="Arial" w:hAnsi="Arial" w:cs="Arial"/>
          <w:color w:val="000000"/>
        </w:rPr>
        <w:t>9. 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rsidR="006A063C" w:rsidRPr="00554C62" w:rsidRDefault="006A063C" w:rsidP="00554C62">
      <w:pPr>
        <w:pStyle w:val="af2"/>
        <w:tabs>
          <w:tab w:val="left" w:pos="720"/>
        </w:tabs>
        <w:ind w:firstLine="720"/>
        <w:jc w:val="both"/>
        <w:rPr>
          <w:rFonts w:ascii="Arial" w:hAnsi="Arial" w:cs="Arial"/>
        </w:rPr>
      </w:pPr>
      <w:r w:rsidRPr="00554C62">
        <w:rPr>
          <w:rFonts w:ascii="Arial" w:hAnsi="Arial" w:cs="Arial"/>
        </w:rPr>
        <w:t xml:space="preserve">10. Требования градостроительных регламентов обязательны для исполнения всеми субъектами градостроительных отношений на территории муниципального образования. </w:t>
      </w:r>
    </w:p>
    <w:p w:rsidR="006A063C" w:rsidRPr="00554C62" w:rsidRDefault="006A063C" w:rsidP="00554C62">
      <w:pPr>
        <w:jc w:val="both"/>
        <w:outlineLvl w:val="2"/>
        <w:rPr>
          <w:rFonts w:ascii="Arial" w:hAnsi="Arial" w:cs="Arial"/>
          <w:b/>
          <w:color w:val="000000"/>
        </w:rPr>
      </w:pPr>
      <w:bookmarkStart w:id="114" w:name="_Toc282347540"/>
      <w:bookmarkStart w:id="115" w:name="_Toc340056075"/>
    </w:p>
    <w:p w:rsidR="006A063C" w:rsidRPr="00554C62" w:rsidRDefault="006A063C" w:rsidP="00554C62">
      <w:pPr>
        <w:jc w:val="both"/>
        <w:outlineLvl w:val="2"/>
        <w:rPr>
          <w:rFonts w:ascii="Arial" w:hAnsi="Arial" w:cs="Arial"/>
          <w:b/>
          <w:color w:val="000000"/>
        </w:rPr>
      </w:pPr>
      <w:r w:rsidRPr="00554C62">
        <w:rPr>
          <w:rFonts w:ascii="Arial" w:hAnsi="Arial" w:cs="Arial"/>
          <w:b/>
          <w:color w:val="000000"/>
        </w:rPr>
        <w:t>Статья 29. Использование объектов недвижимости, не соответствующих установленному градостроительному регламенту</w:t>
      </w:r>
      <w:bookmarkEnd w:id="114"/>
      <w:bookmarkEnd w:id="115"/>
    </w:p>
    <w:p w:rsidR="006A063C" w:rsidRPr="00554C62" w:rsidRDefault="006A063C" w:rsidP="00554C62">
      <w:pPr>
        <w:pStyle w:val="af2"/>
        <w:tabs>
          <w:tab w:val="left" w:pos="720"/>
        </w:tabs>
        <w:ind w:firstLine="720"/>
        <w:jc w:val="both"/>
        <w:rPr>
          <w:rFonts w:ascii="Arial" w:hAnsi="Arial" w:cs="Arial"/>
          <w:color w:val="000000"/>
        </w:rPr>
      </w:pPr>
      <w:r w:rsidRPr="00554C62">
        <w:rPr>
          <w:rFonts w:ascii="Arial" w:hAnsi="Arial" w:cs="Arial"/>
          <w:color w:val="000000"/>
        </w:rPr>
        <w:t>1. Земельные участки или объекты капитального строительства являются не соответствующими установленным градостроительным регламентам территориальных зон в следующих случаях:</w:t>
      </w:r>
    </w:p>
    <w:p w:rsidR="006A063C" w:rsidRPr="00554C62" w:rsidRDefault="006A063C" w:rsidP="00554C62">
      <w:pPr>
        <w:pStyle w:val="af2"/>
        <w:tabs>
          <w:tab w:val="left" w:pos="720"/>
        </w:tabs>
        <w:ind w:firstLine="720"/>
        <w:jc w:val="both"/>
        <w:rPr>
          <w:rFonts w:ascii="Arial" w:hAnsi="Arial" w:cs="Arial"/>
          <w:color w:val="000000"/>
        </w:rPr>
      </w:pPr>
      <w:r w:rsidRPr="00554C62">
        <w:rPr>
          <w:rFonts w:ascii="Arial" w:hAnsi="Arial" w:cs="Arial"/>
          <w:color w:val="000000"/>
        </w:rPr>
        <w:t>– если виды их разрешенного использования (основные, условно разрешенные или вспомогательные) не соответствуют утвержденному для этой территории градостроительному регламенту;</w:t>
      </w:r>
    </w:p>
    <w:p w:rsidR="006A063C" w:rsidRPr="00554C62" w:rsidRDefault="006A063C" w:rsidP="00554C62">
      <w:pPr>
        <w:pStyle w:val="af2"/>
        <w:tabs>
          <w:tab w:val="left" w:pos="720"/>
        </w:tabs>
        <w:ind w:firstLine="720"/>
        <w:jc w:val="both"/>
        <w:rPr>
          <w:rFonts w:ascii="Arial" w:hAnsi="Arial" w:cs="Arial"/>
          <w:color w:val="000000"/>
        </w:rPr>
      </w:pPr>
      <w:r w:rsidRPr="00554C62">
        <w:rPr>
          <w:rFonts w:ascii="Arial" w:hAnsi="Arial" w:cs="Arial"/>
          <w:color w:val="000000"/>
        </w:rPr>
        <w:t>– если их предельные (минимальные и (или) максимальные) размеры и предельные параметры не соответствуют утвержденному градостроительному регламенту.</w:t>
      </w:r>
    </w:p>
    <w:p w:rsidR="006A063C" w:rsidRPr="00554C62" w:rsidRDefault="006A063C" w:rsidP="00554C62">
      <w:pPr>
        <w:pStyle w:val="af2"/>
        <w:tabs>
          <w:tab w:val="left" w:pos="720"/>
        </w:tabs>
        <w:ind w:firstLine="720"/>
        <w:jc w:val="both"/>
        <w:rPr>
          <w:rFonts w:ascii="Arial" w:hAnsi="Arial" w:cs="Arial"/>
          <w:color w:val="000000"/>
        </w:rPr>
      </w:pPr>
      <w:r w:rsidRPr="00554C62">
        <w:rPr>
          <w:rFonts w:ascii="Arial" w:hAnsi="Arial" w:cs="Arial"/>
          <w:color w:val="000000"/>
        </w:rPr>
        <w:t>2. В случае если использование земельных участков и объектов капитального строительства опасно для жизни или здоровья человека, для окружающей среды, объектов культурного наследия, администрация сельсовета имеет право, в соответствии с федеральными законами, иными нормативными правовыми актами, наложить запрет на использование таких земельных участков и объектов недвижимости.</w:t>
      </w:r>
    </w:p>
    <w:p w:rsidR="006A063C" w:rsidRPr="00554C62" w:rsidRDefault="006A063C" w:rsidP="00554C62">
      <w:pPr>
        <w:pStyle w:val="af2"/>
        <w:tabs>
          <w:tab w:val="left" w:pos="720"/>
        </w:tabs>
        <w:ind w:firstLine="720"/>
        <w:jc w:val="both"/>
        <w:rPr>
          <w:rFonts w:ascii="Arial" w:hAnsi="Arial" w:cs="Arial"/>
          <w:color w:val="000000"/>
        </w:rPr>
      </w:pPr>
      <w:r w:rsidRPr="00554C62">
        <w:rPr>
          <w:rFonts w:ascii="Arial" w:hAnsi="Arial" w:cs="Arial"/>
          <w:color w:val="000000"/>
        </w:rPr>
        <w:t>3. Объекты недвижимости, не соответствующие градостроительному регламенту по указанным размерам и параметрам, поддерживаются и ремонтируются при условии, что эти действия не увеличивают степень несоответствия этих объектов требованиям градостроительного регламента.</w:t>
      </w:r>
    </w:p>
    <w:p w:rsidR="006A063C" w:rsidRPr="00554C62" w:rsidRDefault="006A063C" w:rsidP="00554C62">
      <w:pPr>
        <w:pStyle w:val="af2"/>
        <w:tabs>
          <w:tab w:val="left" w:pos="720"/>
        </w:tabs>
        <w:ind w:firstLine="720"/>
        <w:jc w:val="both"/>
        <w:rPr>
          <w:rFonts w:ascii="Arial" w:hAnsi="Arial" w:cs="Arial"/>
          <w:color w:val="000000"/>
        </w:rPr>
      </w:pPr>
      <w:r w:rsidRPr="00554C62">
        <w:rPr>
          <w:rFonts w:ascii="Arial" w:hAnsi="Arial" w:cs="Arial"/>
          <w:color w:val="000000"/>
        </w:rPr>
        <w:t>4. Реконструкция объектов капитального строительства, не соответствующих установленным градостроительному регламенту может осуществляться только с целью приведения таких объектов в соответствие с градостроительным регламентом или с целью уменьшения их несоответствия предельным параметрам разрешенного использования.</w:t>
      </w:r>
    </w:p>
    <w:p w:rsidR="006A063C" w:rsidRPr="00554C62" w:rsidRDefault="006A063C" w:rsidP="00554C62">
      <w:pPr>
        <w:pStyle w:val="af2"/>
        <w:tabs>
          <w:tab w:val="left" w:pos="720"/>
        </w:tabs>
        <w:ind w:firstLine="720"/>
        <w:jc w:val="both"/>
        <w:rPr>
          <w:rFonts w:ascii="Arial" w:hAnsi="Arial" w:cs="Arial"/>
          <w:color w:val="000000"/>
        </w:rPr>
      </w:pPr>
      <w:r w:rsidRPr="00554C62">
        <w:rPr>
          <w:rFonts w:ascii="Arial" w:hAnsi="Arial" w:cs="Arial"/>
          <w:color w:val="000000"/>
        </w:rPr>
        <w:t>5. Изменение видов разрешенного использования земельных участков и объектов капитального строительства может осуществляться только в соответствии с видами разрешенного использования, установленными градостроительным регламентом.</w:t>
      </w:r>
    </w:p>
    <w:p w:rsidR="006A063C" w:rsidRPr="00554C62" w:rsidRDefault="006A063C" w:rsidP="00554C62">
      <w:pPr>
        <w:pStyle w:val="af2"/>
        <w:tabs>
          <w:tab w:val="left" w:pos="720"/>
        </w:tabs>
        <w:ind w:firstLine="720"/>
        <w:jc w:val="both"/>
        <w:rPr>
          <w:rFonts w:ascii="Arial" w:hAnsi="Arial" w:cs="Arial"/>
          <w:color w:val="000000"/>
        </w:rPr>
      </w:pPr>
      <w:r w:rsidRPr="00554C62">
        <w:rPr>
          <w:rFonts w:ascii="Arial" w:hAnsi="Arial" w:cs="Arial"/>
          <w:color w:val="000000"/>
        </w:rPr>
        <w:t xml:space="preserve">6.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в случаях, когда размеры участков меньше установленных градостроительным регламентом минимальных размеров, когда конфигурация участка не позволяет обеспечить санитарные и противопожарные разрывы, когда инженерно–геологические или иные характеристики неблагоприятны для застройки и дальнейшей эксплуатации. </w:t>
      </w:r>
    </w:p>
    <w:p w:rsidR="006A063C" w:rsidRPr="00554C62" w:rsidRDefault="006A063C" w:rsidP="00554C62">
      <w:pPr>
        <w:pStyle w:val="af2"/>
        <w:tabs>
          <w:tab w:val="left" w:pos="720"/>
        </w:tabs>
        <w:ind w:firstLine="720"/>
        <w:jc w:val="both"/>
        <w:rPr>
          <w:rFonts w:ascii="Arial" w:hAnsi="Arial" w:cs="Arial"/>
          <w:color w:val="000000"/>
        </w:rPr>
      </w:pPr>
      <w:r w:rsidRPr="00554C62">
        <w:rPr>
          <w:rFonts w:ascii="Arial" w:hAnsi="Arial" w:cs="Arial"/>
          <w:color w:val="000000"/>
        </w:rPr>
        <w:t>7. Использование объектов недвижимости, не соответствующих установленным градостроительным регламентам территориальных зон должно быть направлено на постепенное приведение их в соответствие с установленным градостроительным регламентом.</w:t>
      </w:r>
    </w:p>
    <w:p w:rsidR="006A063C" w:rsidRPr="00554C62" w:rsidRDefault="006A063C" w:rsidP="00554C62">
      <w:pPr>
        <w:pStyle w:val="af2"/>
        <w:tabs>
          <w:tab w:val="left" w:pos="720"/>
        </w:tabs>
        <w:ind w:firstLine="720"/>
        <w:jc w:val="both"/>
        <w:rPr>
          <w:rFonts w:ascii="Arial" w:hAnsi="Arial" w:cs="Arial"/>
          <w:color w:val="000000"/>
        </w:rPr>
      </w:pPr>
      <w:r w:rsidRPr="00554C62">
        <w:rPr>
          <w:rFonts w:ascii="Arial" w:hAnsi="Arial" w:cs="Arial"/>
          <w:color w:val="000000"/>
        </w:rPr>
        <w:lastRenderedPageBreak/>
        <w:t xml:space="preserve">8. Не соответствующее требованиям настоящих Правил здание либо строение, находящееся в ветхом или аварийном состоянии, может быть восстановлено только в тех случаях, если его последующее использование будет соответствовать установленным регламентам. </w:t>
      </w:r>
    </w:p>
    <w:p w:rsidR="006A063C" w:rsidRPr="00554C62" w:rsidRDefault="006A063C" w:rsidP="00554C62">
      <w:pPr>
        <w:pStyle w:val="af2"/>
        <w:tabs>
          <w:tab w:val="left" w:pos="720"/>
        </w:tabs>
        <w:ind w:firstLine="720"/>
        <w:jc w:val="both"/>
        <w:rPr>
          <w:rFonts w:ascii="Arial" w:hAnsi="Arial" w:cs="Arial"/>
        </w:rPr>
      </w:pPr>
      <w:r w:rsidRPr="00554C62">
        <w:rPr>
          <w:rFonts w:ascii="Arial" w:hAnsi="Arial" w:cs="Arial"/>
        </w:rPr>
        <w:t>9. В целях побуждения правообладателей объектов недвижимости к приведению использования таких объектов в соответствие с градостроительным регламентом органами местного самоуправления поселения могут устанавливаться повышенные ставки земельного налога, арендной платы за землю, здания, строения и сооружения, применяться иные меры, не противоречащие законодательству.</w:t>
      </w:r>
    </w:p>
    <w:p w:rsidR="006A063C" w:rsidRPr="00554C62" w:rsidRDefault="006A063C" w:rsidP="00554C62">
      <w:pPr>
        <w:pStyle w:val="af2"/>
        <w:tabs>
          <w:tab w:val="left" w:pos="720"/>
        </w:tabs>
        <w:jc w:val="both"/>
        <w:outlineLvl w:val="2"/>
        <w:rPr>
          <w:rFonts w:ascii="Arial" w:hAnsi="Arial" w:cs="Arial"/>
          <w:b/>
        </w:rPr>
      </w:pPr>
      <w:bookmarkStart w:id="116" w:name="_Toc282347541"/>
      <w:bookmarkStart w:id="117" w:name="_Toc340056076"/>
    </w:p>
    <w:p w:rsidR="006A063C" w:rsidRPr="00554C62" w:rsidRDefault="006A063C" w:rsidP="00554C62">
      <w:pPr>
        <w:pStyle w:val="af2"/>
        <w:tabs>
          <w:tab w:val="left" w:pos="720"/>
        </w:tabs>
        <w:jc w:val="both"/>
        <w:outlineLvl w:val="2"/>
        <w:rPr>
          <w:rFonts w:ascii="Arial" w:hAnsi="Arial" w:cs="Arial"/>
          <w:b/>
        </w:rPr>
      </w:pPr>
      <w:r w:rsidRPr="00554C62">
        <w:rPr>
          <w:rFonts w:ascii="Arial" w:hAnsi="Arial" w:cs="Arial"/>
          <w:b/>
        </w:rPr>
        <w:t>Статья 30. Градостроительные регламенты на территориях жилых зон</w:t>
      </w:r>
      <w:bookmarkEnd w:id="116"/>
      <w:bookmarkEnd w:id="117"/>
      <w:r w:rsidRPr="00554C62">
        <w:rPr>
          <w:rFonts w:ascii="Arial" w:hAnsi="Arial" w:cs="Arial"/>
          <w:b/>
        </w:rPr>
        <w:t xml:space="preserve"> </w:t>
      </w:r>
    </w:p>
    <w:p w:rsidR="006A063C" w:rsidRPr="00554C62" w:rsidRDefault="006A063C" w:rsidP="00554C62">
      <w:pPr>
        <w:pStyle w:val="af2"/>
        <w:tabs>
          <w:tab w:val="left" w:pos="720"/>
        </w:tabs>
        <w:jc w:val="both"/>
        <w:rPr>
          <w:rFonts w:ascii="Arial" w:hAnsi="Arial" w:cs="Arial"/>
          <w:color w:val="000000"/>
        </w:rPr>
      </w:pPr>
      <w:r w:rsidRPr="00554C62">
        <w:rPr>
          <w:rFonts w:ascii="Arial" w:hAnsi="Arial" w:cs="Arial"/>
          <w:color w:val="000000"/>
        </w:rPr>
        <w:t xml:space="preserve">             1. Жилые зоны  предназначены  для застройки малоэтажными жилыми домами, жилыми домами усадебного типа с количеством этажей не более 3, иными объектами жилищного строительства с минимально разрешенным набором услуг местного значения</w:t>
      </w:r>
    </w:p>
    <w:p w:rsidR="006A063C" w:rsidRPr="00554C62" w:rsidRDefault="006A063C" w:rsidP="00554C62">
      <w:pPr>
        <w:shd w:val="clear" w:color="auto" w:fill="FFFFFF"/>
        <w:tabs>
          <w:tab w:val="left" w:pos="0"/>
        </w:tabs>
        <w:jc w:val="both"/>
        <w:rPr>
          <w:rFonts w:ascii="Arial" w:hAnsi="Arial" w:cs="Arial"/>
          <w:bCs/>
        </w:rPr>
      </w:pPr>
      <w:r w:rsidRPr="00554C62">
        <w:rPr>
          <w:rFonts w:ascii="Arial" w:hAnsi="Arial" w:cs="Arial"/>
        </w:rPr>
        <w:tab/>
        <w:t xml:space="preserve">2. </w:t>
      </w:r>
      <w:r w:rsidRPr="00554C62">
        <w:rPr>
          <w:rFonts w:ascii="Arial" w:hAnsi="Arial" w:cs="Arial"/>
          <w:bCs/>
        </w:rPr>
        <w:t>Основные виды разрешенного использования земельных участков и объектов капитального строительства в жилых зонах:</w:t>
      </w:r>
    </w:p>
    <w:p w:rsidR="006A063C" w:rsidRPr="00554C62" w:rsidRDefault="006A063C" w:rsidP="00554C62">
      <w:pPr>
        <w:shd w:val="clear" w:color="auto" w:fill="FFFFFF"/>
        <w:tabs>
          <w:tab w:val="left" w:pos="0"/>
        </w:tabs>
        <w:jc w:val="both"/>
        <w:rPr>
          <w:rFonts w:ascii="Arial" w:hAnsi="Arial" w:cs="Arial"/>
        </w:rPr>
      </w:pPr>
      <w:r w:rsidRPr="00554C62">
        <w:rPr>
          <w:rFonts w:ascii="Arial" w:hAnsi="Arial" w:cs="Arial"/>
          <w:bCs/>
        </w:rPr>
        <w:tab/>
        <w:t>–</w:t>
      </w:r>
      <w:r w:rsidRPr="00554C62">
        <w:rPr>
          <w:rFonts w:ascii="Arial" w:hAnsi="Arial" w:cs="Arial"/>
        </w:rPr>
        <w:t xml:space="preserve"> отдельно стоящие усадебные жилые дома до 3 этажей с придомовыми участками;</w:t>
      </w:r>
    </w:p>
    <w:p w:rsidR="006A063C" w:rsidRPr="00554C62" w:rsidRDefault="006A063C" w:rsidP="00554C62">
      <w:pPr>
        <w:shd w:val="clear" w:color="auto" w:fill="FFFFFF"/>
        <w:tabs>
          <w:tab w:val="left" w:pos="0"/>
        </w:tabs>
        <w:jc w:val="both"/>
        <w:rPr>
          <w:rFonts w:ascii="Arial" w:hAnsi="Arial" w:cs="Arial"/>
          <w:bCs/>
        </w:rPr>
      </w:pPr>
      <w:r w:rsidRPr="00554C62">
        <w:rPr>
          <w:rFonts w:ascii="Arial" w:hAnsi="Arial" w:cs="Arial"/>
        </w:rPr>
        <w:tab/>
        <w:t xml:space="preserve">3. </w:t>
      </w:r>
      <w:r w:rsidRPr="00554C62">
        <w:rPr>
          <w:rFonts w:ascii="Arial" w:hAnsi="Arial" w:cs="Arial"/>
          <w:bCs/>
        </w:rPr>
        <w:t xml:space="preserve">Условно-разрешенные виды разрешенного использования земельных участков и объектов капитального строительства в жилых зонах: </w:t>
      </w:r>
    </w:p>
    <w:p w:rsidR="006A063C" w:rsidRPr="00554C62" w:rsidRDefault="006A063C" w:rsidP="00554C62">
      <w:pPr>
        <w:tabs>
          <w:tab w:val="left" w:pos="540"/>
        </w:tabs>
        <w:suppressAutoHyphens/>
        <w:snapToGrid w:val="0"/>
        <w:jc w:val="both"/>
        <w:rPr>
          <w:rFonts w:ascii="Arial" w:hAnsi="Arial" w:cs="Arial"/>
        </w:rPr>
      </w:pPr>
      <w:r w:rsidRPr="00554C62">
        <w:rPr>
          <w:rFonts w:ascii="Arial" w:hAnsi="Arial" w:cs="Arial"/>
        </w:rPr>
        <w:tab/>
        <w:t xml:space="preserve">  – многоквартирные жилые дома не более 3-х этажей;</w:t>
      </w:r>
    </w:p>
    <w:p w:rsidR="006A063C" w:rsidRPr="00554C62" w:rsidRDefault="006A063C" w:rsidP="00554C62">
      <w:pPr>
        <w:suppressAutoHyphens/>
        <w:snapToGrid w:val="0"/>
        <w:jc w:val="both"/>
        <w:rPr>
          <w:rFonts w:ascii="Arial" w:hAnsi="Arial" w:cs="Arial"/>
          <w:color w:val="000000"/>
        </w:rPr>
      </w:pPr>
      <w:r w:rsidRPr="00554C62">
        <w:rPr>
          <w:rFonts w:ascii="Arial" w:hAnsi="Arial" w:cs="Arial"/>
          <w:color w:val="000000"/>
        </w:rPr>
        <w:t xml:space="preserve">           – объекты бытового обслуживания;</w:t>
      </w:r>
    </w:p>
    <w:p w:rsidR="006A063C" w:rsidRPr="00554C62" w:rsidRDefault="006A063C" w:rsidP="00554C62">
      <w:pPr>
        <w:suppressAutoHyphens/>
        <w:snapToGrid w:val="0"/>
        <w:jc w:val="both"/>
        <w:rPr>
          <w:rFonts w:ascii="Arial" w:hAnsi="Arial" w:cs="Arial"/>
          <w:color w:val="000000"/>
        </w:rPr>
      </w:pPr>
      <w:r w:rsidRPr="00554C62">
        <w:rPr>
          <w:rFonts w:ascii="Arial" w:hAnsi="Arial" w:cs="Arial"/>
          <w:color w:val="000000"/>
        </w:rPr>
        <w:t xml:space="preserve">           – магазины повседневного спроса;</w:t>
      </w:r>
    </w:p>
    <w:p w:rsidR="006A063C" w:rsidRPr="00554C62" w:rsidRDefault="006A063C" w:rsidP="00554C62">
      <w:pPr>
        <w:suppressAutoHyphens/>
        <w:snapToGrid w:val="0"/>
        <w:jc w:val="both"/>
        <w:rPr>
          <w:rFonts w:ascii="Arial" w:hAnsi="Arial" w:cs="Arial"/>
          <w:color w:val="000000"/>
        </w:rPr>
      </w:pPr>
      <w:r w:rsidRPr="00554C62">
        <w:rPr>
          <w:rFonts w:ascii="Arial" w:hAnsi="Arial" w:cs="Arial"/>
          <w:color w:val="000000"/>
        </w:rPr>
        <w:t xml:space="preserve">           – общеобразовательные школы;</w:t>
      </w:r>
    </w:p>
    <w:p w:rsidR="006A063C" w:rsidRPr="00554C62" w:rsidRDefault="006A063C" w:rsidP="00554C62">
      <w:pPr>
        <w:suppressAutoHyphens/>
        <w:snapToGrid w:val="0"/>
        <w:jc w:val="both"/>
        <w:rPr>
          <w:rFonts w:ascii="Arial" w:hAnsi="Arial" w:cs="Arial"/>
          <w:color w:val="000000"/>
        </w:rPr>
      </w:pPr>
      <w:r w:rsidRPr="00554C62">
        <w:rPr>
          <w:rFonts w:ascii="Arial" w:hAnsi="Arial" w:cs="Arial"/>
          <w:color w:val="000000"/>
        </w:rPr>
        <w:t xml:space="preserve">           – объекты дошкольного воспитания;</w:t>
      </w:r>
    </w:p>
    <w:p w:rsidR="006A063C" w:rsidRPr="00554C62" w:rsidRDefault="006A063C" w:rsidP="00554C62">
      <w:pPr>
        <w:suppressAutoHyphens/>
        <w:snapToGrid w:val="0"/>
        <w:jc w:val="both"/>
        <w:rPr>
          <w:rFonts w:ascii="Arial" w:hAnsi="Arial" w:cs="Arial"/>
          <w:color w:val="000000"/>
        </w:rPr>
      </w:pPr>
      <w:r w:rsidRPr="00554C62">
        <w:rPr>
          <w:rFonts w:ascii="Arial" w:hAnsi="Arial" w:cs="Arial"/>
          <w:color w:val="000000"/>
        </w:rPr>
        <w:t xml:space="preserve">           – детские дома;</w:t>
      </w:r>
    </w:p>
    <w:p w:rsidR="006A063C" w:rsidRPr="00554C62" w:rsidRDefault="006A063C" w:rsidP="00554C62">
      <w:pPr>
        <w:suppressAutoHyphens/>
        <w:snapToGrid w:val="0"/>
        <w:jc w:val="both"/>
        <w:rPr>
          <w:rFonts w:ascii="Arial" w:hAnsi="Arial" w:cs="Arial"/>
          <w:color w:val="000000"/>
        </w:rPr>
      </w:pPr>
      <w:r w:rsidRPr="00554C62">
        <w:rPr>
          <w:rFonts w:ascii="Arial" w:hAnsi="Arial" w:cs="Arial"/>
          <w:color w:val="000000"/>
        </w:rPr>
        <w:t xml:space="preserve">           – филиалы профессиональных учреждений;</w:t>
      </w:r>
    </w:p>
    <w:p w:rsidR="006A063C" w:rsidRPr="00554C62" w:rsidRDefault="006A063C" w:rsidP="00554C62">
      <w:pPr>
        <w:suppressAutoHyphens/>
        <w:snapToGrid w:val="0"/>
        <w:jc w:val="both"/>
        <w:rPr>
          <w:rFonts w:ascii="Arial" w:hAnsi="Arial" w:cs="Arial"/>
          <w:color w:val="000000"/>
        </w:rPr>
      </w:pPr>
      <w:r w:rsidRPr="00554C62">
        <w:rPr>
          <w:rFonts w:ascii="Arial" w:hAnsi="Arial" w:cs="Arial"/>
          <w:color w:val="000000"/>
        </w:rPr>
        <w:t xml:space="preserve">           – аптеки;</w:t>
      </w:r>
    </w:p>
    <w:p w:rsidR="006A063C" w:rsidRPr="00554C62" w:rsidRDefault="006A063C" w:rsidP="00554C62">
      <w:pPr>
        <w:jc w:val="both"/>
        <w:rPr>
          <w:rFonts w:ascii="Arial" w:hAnsi="Arial" w:cs="Arial"/>
          <w:color w:val="000000"/>
        </w:rPr>
      </w:pPr>
      <w:r w:rsidRPr="00554C62">
        <w:rPr>
          <w:rFonts w:ascii="Arial" w:hAnsi="Arial" w:cs="Arial"/>
          <w:color w:val="000000"/>
        </w:rPr>
        <w:t xml:space="preserve">           – парикмахерские, фотоателье, косметические кабинеты; </w:t>
      </w:r>
    </w:p>
    <w:p w:rsidR="006A063C" w:rsidRPr="00554C62" w:rsidRDefault="006A063C" w:rsidP="00554C62">
      <w:pPr>
        <w:jc w:val="both"/>
        <w:rPr>
          <w:rFonts w:ascii="Arial" w:hAnsi="Arial" w:cs="Arial"/>
          <w:color w:val="000000"/>
        </w:rPr>
      </w:pPr>
      <w:r w:rsidRPr="00554C62">
        <w:rPr>
          <w:rFonts w:ascii="Arial" w:hAnsi="Arial" w:cs="Arial"/>
        </w:rPr>
        <w:t xml:space="preserve">           – предприятия общественного питания (столовые, кафе, закусочные, бары) с количеством посадочных мест до 50;</w:t>
      </w:r>
    </w:p>
    <w:p w:rsidR="006A063C" w:rsidRPr="00554C62" w:rsidRDefault="006A063C" w:rsidP="00554C62">
      <w:pPr>
        <w:jc w:val="both"/>
        <w:rPr>
          <w:rFonts w:ascii="Arial" w:hAnsi="Arial" w:cs="Arial"/>
          <w:color w:val="000000"/>
        </w:rPr>
      </w:pPr>
      <w:r w:rsidRPr="00554C62">
        <w:rPr>
          <w:rFonts w:ascii="Arial" w:hAnsi="Arial" w:cs="Arial"/>
          <w:color w:val="000000"/>
        </w:rPr>
        <w:t xml:space="preserve">           – приемные пункты прачечных и химчисток; </w:t>
      </w:r>
    </w:p>
    <w:p w:rsidR="006A063C" w:rsidRPr="00554C62" w:rsidRDefault="006A063C" w:rsidP="00554C62">
      <w:pPr>
        <w:suppressAutoHyphens/>
        <w:jc w:val="both"/>
        <w:rPr>
          <w:rFonts w:ascii="Arial" w:hAnsi="Arial" w:cs="Arial"/>
          <w:color w:val="000000"/>
        </w:rPr>
      </w:pPr>
      <w:r w:rsidRPr="00554C62">
        <w:rPr>
          <w:rFonts w:ascii="Arial" w:hAnsi="Arial" w:cs="Arial"/>
          <w:color w:val="000000"/>
        </w:rPr>
        <w:t xml:space="preserve">           – медицинские кабинеты,</w:t>
      </w:r>
      <w:r w:rsidRPr="00554C62">
        <w:rPr>
          <w:rFonts w:ascii="Arial" w:hAnsi="Arial" w:cs="Arial"/>
        </w:rPr>
        <w:t xml:space="preserve"> амбулаторно-поликлинические организации, пункты оказания первой медицинской помощи (при наличии положительного санитарно-эпидемиологического заключения);</w:t>
      </w:r>
    </w:p>
    <w:p w:rsidR="006A063C" w:rsidRPr="00554C62" w:rsidRDefault="006A063C" w:rsidP="00554C62">
      <w:pPr>
        <w:jc w:val="both"/>
        <w:rPr>
          <w:rFonts w:ascii="Arial" w:hAnsi="Arial" w:cs="Arial"/>
          <w:color w:val="000000"/>
        </w:rPr>
      </w:pPr>
      <w:r w:rsidRPr="00554C62">
        <w:rPr>
          <w:rFonts w:ascii="Arial" w:hAnsi="Arial" w:cs="Arial"/>
          <w:color w:val="000000"/>
        </w:rPr>
        <w:t xml:space="preserve">           – отделения и участковые пункты  полиции; </w:t>
      </w:r>
    </w:p>
    <w:p w:rsidR="006A063C" w:rsidRPr="00554C62" w:rsidRDefault="006A063C" w:rsidP="00554C62">
      <w:pPr>
        <w:suppressAutoHyphens/>
        <w:snapToGrid w:val="0"/>
        <w:jc w:val="both"/>
        <w:rPr>
          <w:rFonts w:ascii="Arial" w:hAnsi="Arial" w:cs="Arial"/>
          <w:color w:val="000000"/>
        </w:rPr>
      </w:pPr>
      <w:r w:rsidRPr="00554C62">
        <w:rPr>
          <w:rFonts w:ascii="Arial" w:hAnsi="Arial" w:cs="Arial"/>
          <w:color w:val="000000"/>
        </w:rPr>
        <w:t xml:space="preserve">           – почтовые отделения, отделения связи;</w:t>
      </w:r>
    </w:p>
    <w:p w:rsidR="006A063C" w:rsidRPr="00554C62" w:rsidRDefault="006A063C" w:rsidP="00554C62">
      <w:pPr>
        <w:suppressAutoHyphens/>
        <w:snapToGrid w:val="0"/>
        <w:jc w:val="both"/>
        <w:rPr>
          <w:rFonts w:ascii="Arial" w:hAnsi="Arial" w:cs="Arial"/>
          <w:color w:val="000000"/>
        </w:rPr>
      </w:pPr>
      <w:r w:rsidRPr="00554C62">
        <w:rPr>
          <w:rFonts w:ascii="Arial" w:hAnsi="Arial" w:cs="Arial"/>
          <w:color w:val="000000"/>
        </w:rPr>
        <w:t xml:space="preserve">           – административные здания;</w:t>
      </w:r>
    </w:p>
    <w:p w:rsidR="006A063C" w:rsidRPr="00554C62" w:rsidRDefault="006A063C" w:rsidP="00554C62">
      <w:pPr>
        <w:suppressAutoHyphens/>
        <w:snapToGrid w:val="0"/>
        <w:jc w:val="both"/>
        <w:rPr>
          <w:rFonts w:ascii="Arial" w:hAnsi="Arial" w:cs="Arial"/>
        </w:rPr>
      </w:pPr>
      <w:r w:rsidRPr="00554C62">
        <w:rPr>
          <w:rFonts w:ascii="Arial" w:hAnsi="Arial" w:cs="Arial"/>
        </w:rPr>
        <w:t xml:space="preserve">           – жилищно-эксплуатационные и аварийно-диспетчерские службы;</w:t>
      </w:r>
    </w:p>
    <w:p w:rsidR="006A063C" w:rsidRPr="00554C62" w:rsidRDefault="006A063C" w:rsidP="00554C62">
      <w:pPr>
        <w:suppressAutoHyphens/>
        <w:snapToGrid w:val="0"/>
        <w:jc w:val="both"/>
        <w:rPr>
          <w:rFonts w:ascii="Arial" w:hAnsi="Arial" w:cs="Arial"/>
          <w:color w:val="000000"/>
        </w:rPr>
      </w:pPr>
      <w:r w:rsidRPr="00554C62">
        <w:rPr>
          <w:rFonts w:ascii="Arial" w:hAnsi="Arial" w:cs="Arial"/>
          <w:color w:val="000000"/>
        </w:rPr>
        <w:t xml:space="preserve">           – временные павильоны розничной торговли;</w:t>
      </w:r>
    </w:p>
    <w:p w:rsidR="006A063C" w:rsidRPr="00554C62" w:rsidRDefault="006A063C" w:rsidP="00554C62">
      <w:pPr>
        <w:shd w:val="clear" w:color="auto" w:fill="FFFFFF"/>
        <w:tabs>
          <w:tab w:val="left" w:pos="0"/>
        </w:tabs>
        <w:jc w:val="both"/>
        <w:rPr>
          <w:rFonts w:ascii="Arial" w:hAnsi="Arial" w:cs="Arial"/>
          <w:color w:val="000000"/>
        </w:rPr>
      </w:pPr>
      <w:r w:rsidRPr="00554C62">
        <w:rPr>
          <w:rFonts w:ascii="Arial" w:hAnsi="Arial" w:cs="Arial"/>
          <w:color w:val="000000"/>
        </w:rPr>
        <w:t xml:space="preserve">           – хозяйственные постройки (сараи, летние кухни);</w:t>
      </w:r>
    </w:p>
    <w:p w:rsidR="006A063C" w:rsidRPr="00554C62" w:rsidRDefault="006A063C" w:rsidP="00554C62">
      <w:pPr>
        <w:suppressAutoHyphens/>
        <w:snapToGrid w:val="0"/>
        <w:jc w:val="both"/>
        <w:rPr>
          <w:rFonts w:ascii="Arial" w:hAnsi="Arial" w:cs="Arial"/>
          <w:color w:val="000000"/>
        </w:rPr>
      </w:pPr>
      <w:r w:rsidRPr="00554C62">
        <w:rPr>
          <w:rFonts w:ascii="Arial" w:hAnsi="Arial" w:cs="Arial"/>
          <w:color w:val="000000"/>
        </w:rPr>
        <w:t xml:space="preserve">           – отдельно стоящие или пристроенные гаражи и открытые площадки для хранения (не более 2-х) автомобилей на 1 земельный участок; </w:t>
      </w:r>
    </w:p>
    <w:p w:rsidR="006A063C" w:rsidRPr="00554C62" w:rsidRDefault="006A063C" w:rsidP="00554C62">
      <w:pPr>
        <w:suppressAutoHyphens/>
        <w:snapToGrid w:val="0"/>
        <w:jc w:val="both"/>
        <w:rPr>
          <w:rFonts w:ascii="Arial" w:hAnsi="Arial" w:cs="Arial"/>
          <w:color w:val="000000"/>
        </w:rPr>
      </w:pPr>
      <w:r w:rsidRPr="00554C62">
        <w:rPr>
          <w:rFonts w:ascii="Arial" w:hAnsi="Arial" w:cs="Arial"/>
          <w:color w:val="000000"/>
        </w:rPr>
        <w:t xml:space="preserve">           – постройки для содержания домашних животных (при условии содержания их в границах собственного земельного участка);</w:t>
      </w:r>
    </w:p>
    <w:p w:rsidR="006A063C" w:rsidRPr="00554C62" w:rsidRDefault="006A063C" w:rsidP="00554C62">
      <w:pPr>
        <w:suppressAutoHyphens/>
        <w:snapToGrid w:val="0"/>
        <w:jc w:val="both"/>
        <w:rPr>
          <w:rFonts w:ascii="Arial" w:hAnsi="Arial" w:cs="Arial"/>
          <w:color w:val="000000"/>
        </w:rPr>
      </w:pPr>
      <w:r w:rsidRPr="00554C62">
        <w:rPr>
          <w:rFonts w:ascii="Arial" w:hAnsi="Arial" w:cs="Arial"/>
          <w:color w:val="000000"/>
        </w:rPr>
        <w:t xml:space="preserve">           – теплицы, парники, оранжереи индивидуального пользования;</w:t>
      </w:r>
    </w:p>
    <w:p w:rsidR="006A063C" w:rsidRPr="00554C62" w:rsidRDefault="006A063C" w:rsidP="00554C62">
      <w:pPr>
        <w:suppressAutoHyphens/>
        <w:snapToGrid w:val="0"/>
        <w:jc w:val="both"/>
        <w:rPr>
          <w:rFonts w:ascii="Arial" w:hAnsi="Arial" w:cs="Arial"/>
          <w:color w:val="000000"/>
        </w:rPr>
      </w:pPr>
      <w:r w:rsidRPr="00554C62">
        <w:rPr>
          <w:rFonts w:ascii="Arial" w:hAnsi="Arial" w:cs="Arial"/>
          <w:color w:val="000000"/>
        </w:rPr>
        <w:t xml:space="preserve">           – площадки для сбора мусора;</w:t>
      </w:r>
    </w:p>
    <w:p w:rsidR="006A063C" w:rsidRPr="00554C62" w:rsidRDefault="006A063C" w:rsidP="00554C62">
      <w:pPr>
        <w:suppressAutoHyphens/>
        <w:snapToGrid w:val="0"/>
        <w:jc w:val="both"/>
        <w:rPr>
          <w:rFonts w:ascii="Arial" w:hAnsi="Arial" w:cs="Arial"/>
          <w:color w:val="000000"/>
        </w:rPr>
      </w:pPr>
      <w:r w:rsidRPr="00554C62">
        <w:rPr>
          <w:rFonts w:ascii="Arial" w:hAnsi="Arial" w:cs="Arial"/>
          <w:color w:val="000000"/>
        </w:rPr>
        <w:t xml:space="preserve">           – сады, огороды, палисадники, </w:t>
      </w:r>
      <w:r w:rsidRPr="00554C62">
        <w:rPr>
          <w:rFonts w:ascii="Arial" w:hAnsi="Arial" w:cs="Arial"/>
        </w:rPr>
        <w:t>зеленые насаждения, цветники, газоны</w:t>
      </w:r>
      <w:r w:rsidRPr="00554C62">
        <w:rPr>
          <w:rFonts w:ascii="Arial" w:hAnsi="Arial" w:cs="Arial"/>
          <w:color w:val="000000"/>
        </w:rPr>
        <w:t>;</w:t>
      </w:r>
    </w:p>
    <w:p w:rsidR="006A063C" w:rsidRPr="00554C62" w:rsidRDefault="006A063C" w:rsidP="00554C62">
      <w:pPr>
        <w:suppressAutoHyphens/>
        <w:snapToGrid w:val="0"/>
        <w:jc w:val="both"/>
        <w:rPr>
          <w:rFonts w:ascii="Arial" w:hAnsi="Arial" w:cs="Arial"/>
          <w:color w:val="000000"/>
        </w:rPr>
      </w:pPr>
      <w:r w:rsidRPr="00554C62">
        <w:rPr>
          <w:rFonts w:ascii="Arial" w:hAnsi="Arial" w:cs="Arial"/>
          <w:color w:val="000000"/>
        </w:rPr>
        <w:t xml:space="preserve">           – бани, сауны; бассейны индивидуального пользования;</w:t>
      </w:r>
    </w:p>
    <w:p w:rsidR="006A063C" w:rsidRPr="00554C62" w:rsidRDefault="006A063C" w:rsidP="00554C62">
      <w:pPr>
        <w:suppressAutoHyphens/>
        <w:snapToGrid w:val="0"/>
        <w:jc w:val="both"/>
        <w:rPr>
          <w:rFonts w:ascii="Arial" w:hAnsi="Arial" w:cs="Arial"/>
          <w:color w:val="000000"/>
        </w:rPr>
      </w:pPr>
      <w:r w:rsidRPr="00554C62">
        <w:rPr>
          <w:rFonts w:ascii="Arial" w:hAnsi="Arial" w:cs="Arial"/>
          <w:color w:val="000000"/>
        </w:rPr>
        <w:t xml:space="preserve">           – парковки перед объектами обслуживающих видов использования; </w:t>
      </w:r>
    </w:p>
    <w:p w:rsidR="006A063C" w:rsidRPr="00554C62" w:rsidRDefault="006A063C" w:rsidP="00554C62">
      <w:pPr>
        <w:pStyle w:val="nienie"/>
        <w:tabs>
          <w:tab w:val="left" w:pos="1211"/>
        </w:tabs>
        <w:suppressAutoHyphens/>
        <w:ind w:left="0" w:firstLine="0"/>
        <w:rPr>
          <w:rFonts w:ascii="Arial" w:hAnsi="Arial" w:cs="Arial"/>
        </w:rPr>
      </w:pPr>
      <w:r w:rsidRPr="00554C62">
        <w:rPr>
          <w:rFonts w:ascii="Arial" w:hAnsi="Arial" w:cs="Arial"/>
        </w:rPr>
        <w:t xml:space="preserve">           – открытые спортивные площадки, спортивно-физкультурные сооружения;</w:t>
      </w:r>
      <w:r w:rsidRPr="00554C62">
        <w:rPr>
          <w:rFonts w:ascii="Arial" w:hAnsi="Arial" w:cs="Arial"/>
        </w:rPr>
        <w:tab/>
      </w:r>
    </w:p>
    <w:p w:rsidR="006A063C" w:rsidRPr="00554C62" w:rsidRDefault="006A063C" w:rsidP="00554C62">
      <w:pPr>
        <w:pStyle w:val="nienie"/>
        <w:tabs>
          <w:tab w:val="left" w:pos="1211"/>
        </w:tabs>
        <w:suppressAutoHyphens/>
        <w:ind w:left="0" w:firstLine="0"/>
        <w:rPr>
          <w:rFonts w:ascii="Arial" w:hAnsi="Arial" w:cs="Arial"/>
        </w:rPr>
      </w:pPr>
      <w:r w:rsidRPr="00554C62">
        <w:rPr>
          <w:rFonts w:ascii="Arial" w:hAnsi="Arial" w:cs="Arial"/>
        </w:rPr>
        <w:lastRenderedPageBreak/>
        <w:t xml:space="preserve">           – скважины для забора воды, индивидуальные колодцы (при условии организации зоны санитарной охраны не менее 30-50 м выше по потоку грунтовых вод);</w:t>
      </w:r>
    </w:p>
    <w:p w:rsidR="006A063C" w:rsidRPr="00554C62" w:rsidRDefault="006A063C" w:rsidP="00554C62">
      <w:pPr>
        <w:pStyle w:val="nienie"/>
        <w:tabs>
          <w:tab w:val="left" w:pos="1211"/>
        </w:tabs>
        <w:suppressAutoHyphens/>
        <w:ind w:left="0" w:firstLine="0"/>
        <w:rPr>
          <w:rFonts w:ascii="Arial" w:hAnsi="Arial" w:cs="Arial"/>
        </w:rPr>
      </w:pPr>
      <w:r w:rsidRPr="00554C62">
        <w:rPr>
          <w:rFonts w:ascii="Arial" w:hAnsi="Arial" w:cs="Arial"/>
        </w:rPr>
        <w:t xml:space="preserve">           – надворные туалеты, септики, при условии удаления их на расстояние не менее 7 м от жилых домов.</w:t>
      </w:r>
    </w:p>
    <w:p w:rsidR="006A063C" w:rsidRPr="00554C62" w:rsidRDefault="006A063C" w:rsidP="00554C62">
      <w:pPr>
        <w:tabs>
          <w:tab w:val="left" w:pos="851"/>
        </w:tabs>
        <w:suppressAutoHyphens/>
        <w:snapToGrid w:val="0"/>
        <w:ind w:firstLine="720"/>
        <w:jc w:val="both"/>
        <w:rPr>
          <w:rFonts w:ascii="Arial" w:hAnsi="Arial" w:cs="Arial"/>
          <w:bCs/>
        </w:rPr>
      </w:pPr>
      <w:r w:rsidRPr="00554C62">
        <w:rPr>
          <w:rFonts w:ascii="Arial" w:hAnsi="Arial" w:cs="Arial"/>
        </w:rPr>
        <w:t>4</w:t>
      </w:r>
      <w:r w:rsidRPr="00554C62">
        <w:rPr>
          <w:rFonts w:ascii="Arial" w:hAnsi="Arial" w:cs="Arial"/>
          <w:i/>
        </w:rPr>
        <w:t>. Вспомогательные виды разрешенного использования</w:t>
      </w:r>
      <w:r w:rsidRPr="00554C62">
        <w:rPr>
          <w:rFonts w:ascii="Arial" w:hAnsi="Arial" w:cs="Arial"/>
          <w:b/>
        </w:rPr>
        <w:t xml:space="preserve"> </w:t>
      </w:r>
      <w:r w:rsidRPr="00554C62">
        <w:rPr>
          <w:rFonts w:ascii="Arial" w:hAnsi="Arial" w:cs="Arial"/>
          <w:bCs/>
        </w:rPr>
        <w:t>земельных участков и объектов капитального строительства в жилых зонах:</w:t>
      </w:r>
    </w:p>
    <w:p w:rsidR="006A063C" w:rsidRPr="00554C62" w:rsidRDefault="006A063C" w:rsidP="00554C62">
      <w:pPr>
        <w:pStyle w:val="14"/>
        <w:ind w:firstLine="720"/>
        <w:jc w:val="both"/>
        <w:rPr>
          <w:rFonts w:ascii="Arial" w:hAnsi="Arial" w:cs="Arial"/>
        </w:rPr>
      </w:pPr>
      <w:r w:rsidRPr="00554C62">
        <w:rPr>
          <w:rFonts w:ascii="Arial" w:hAnsi="Arial" w:cs="Arial"/>
        </w:rPr>
        <w:t>- объекты инженерно-технического обеспечения (подводящие элементы инженерной инфраструктуры: водо-, тепло-,газо-, электроснабжения, водоотведения);</w:t>
      </w:r>
    </w:p>
    <w:p w:rsidR="006A063C" w:rsidRPr="00554C62" w:rsidRDefault="006A063C" w:rsidP="00554C62">
      <w:pPr>
        <w:pStyle w:val="14"/>
        <w:ind w:firstLine="720"/>
        <w:jc w:val="both"/>
        <w:rPr>
          <w:rFonts w:ascii="Arial" w:hAnsi="Arial" w:cs="Arial"/>
          <w:color w:val="000000"/>
        </w:rPr>
      </w:pPr>
      <w:r w:rsidRPr="00554C62">
        <w:rPr>
          <w:rFonts w:ascii="Arial" w:hAnsi="Arial" w:cs="Arial"/>
        </w:rPr>
        <w:t>- объекты благоустройства придомовых территорий (проезды, площадки для игр и занятий спортом, малые архитектурные формы и др.)</w:t>
      </w:r>
      <w:r w:rsidRPr="00554C62">
        <w:rPr>
          <w:rFonts w:ascii="Arial" w:hAnsi="Arial" w:cs="Arial"/>
          <w:color w:val="000000"/>
        </w:rPr>
        <w:t>;</w:t>
      </w:r>
    </w:p>
    <w:p w:rsidR="006A063C" w:rsidRPr="00554C62" w:rsidRDefault="006A063C" w:rsidP="00554C62">
      <w:pPr>
        <w:pStyle w:val="14"/>
        <w:ind w:firstLine="720"/>
        <w:jc w:val="both"/>
        <w:rPr>
          <w:rFonts w:ascii="Arial" w:hAnsi="Arial" w:cs="Arial"/>
        </w:rPr>
      </w:pPr>
      <w:r w:rsidRPr="00554C62">
        <w:rPr>
          <w:rFonts w:ascii="Arial" w:hAnsi="Arial" w:cs="Arial"/>
        </w:rPr>
        <w:t>– площадки для контейнеров по сбору бытовых отходов;</w:t>
      </w:r>
    </w:p>
    <w:p w:rsidR="006A063C" w:rsidRPr="00554C62" w:rsidRDefault="006A063C" w:rsidP="00554C62">
      <w:pPr>
        <w:tabs>
          <w:tab w:val="left" w:pos="0"/>
        </w:tabs>
        <w:suppressAutoHyphens/>
        <w:snapToGrid w:val="0"/>
        <w:ind w:firstLine="720"/>
        <w:jc w:val="both"/>
        <w:rPr>
          <w:rFonts w:ascii="Arial" w:hAnsi="Arial" w:cs="Arial"/>
          <w:color w:val="000000"/>
        </w:rPr>
      </w:pPr>
      <w:r w:rsidRPr="00554C62">
        <w:rPr>
          <w:rFonts w:ascii="Arial" w:hAnsi="Arial" w:cs="Arial"/>
          <w:color w:val="000000"/>
        </w:rPr>
        <w:t>–объекты пожарной охраны (в том числе: резервуары, противопожарные водоемы).</w:t>
      </w:r>
    </w:p>
    <w:p w:rsidR="006A063C" w:rsidRPr="00554C62" w:rsidRDefault="006A063C" w:rsidP="00554C62">
      <w:pPr>
        <w:tabs>
          <w:tab w:val="left" w:pos="851"/>
        </w:tabs>
        <w:suppressAutoHyphens/>
        <w:snapToGrid w:val="0"/>
        <w:jc w:val="both"/>
        <w:rPr>
          <w:rFonts w:ascii="Arial" w:hAnsi="Arial" w:cs="Arial"/>
          <w:bCs/>
        </w:rPr>
      </w:pPr>
      <w:r w:rsidRPr="00554C62">
        <w:rPr>
          <w:rFonts w:ascii="Arial" w:hAnsi="Arial" w:cs="Arial"/>
          <w:b/>
        </w:rPr>
        <w:tab/>
      </w:r>
      <w:r w:rsidRPr="00554C62">
        <w:rPr>
          <w:rFonts w:ascii="Arial" w:hAnsi="Arial" w:cs="Arial"/>
        </w:rPr>
        <w:t xml:space="preserve">5. </w:t>
      </w:r>
      <w:r w:rsidRPr="00554C62">
        <w:rPr>
          <w:rFonts w:ascii="Arial" w:hAnsi="Arial" w:cs="Arial"/>
          <w:i/>
        </w:rPr>
        <w:t>Предельные размеры</w:t>
      </w:r>
      <w:r w:rsidRPr="00554C62">
        <w:rPr>
          <w:rFonts w:ascii="Arial" w:hAnsi="Arial" w:cs="Arial"/>
        </w:rPr>
        <w:t xml:space="preserve"> земельных участков и предельные параметры разрешенного строительства, реконструкции объектов капитального строительства для жилых зон</w:t>
      </w:r>
      <w:r w:rsidRPr="00554C62">
        <w:rPr>
          <w:rFonts w:ascii="Arial" w:hAnsi="Arial" w:cs="Arial"/>
          <w:bCs/>
        </w:rPr>
        <w:t>:</w:t>
      </w:r>
    </w:p>
    <w:p w:rsidR="006A063C" w:rsidRPr="00554C62" w:rsidRDefault="006A063C" w:rsidP="00554C62">
      <w:pPr>
        <w:tabs>
          <w:tab w:val="left" w:pos="0"/>
        </w:tabs>
        <w:suppressAutoHyphens/>
        <w:snapToGrid w:val="0"/>
        <w:jc w:val="both"/>
        <w:rPr>
          <w:rFonts w:ascii="Arial" w:hAnsi="Arial" w:cs="Arial"/>
        </w:rPr>
      </w:pPr>
      <w:r w:rsidRPr="00554C62">
        <w:rPr>
          <w:rFonts w:ascii="Arial" w:hAnsi="Arial" w:cs="Arial"/>
        </w:rPr>
        <w:tab/>
        <w:t>Предельные размеры земельных участков, предоставляемых гражданам в собственность из находящихся в государственной собственности (до разграничения государственной собственности) на землю и в муниципальной собственности земель Егорьевского района Алтайского края:</w:t>
      </w:r>
    </w:p>
    <w:p w:rsidR="006A063C" w:rsidRPr="00554C62" w:rsidRDefault="006A063C" w:rsidP="00554C62">
      <w:pPr>
        <w:tabs>
          <w:tab w:val="left" w:pos="851"/>
        </w:tabs>
        <w:contextualSpacing/>
        <w:jc w:val="both"/>
        <w:rPr>
          <w:rFonts w:ascii="Arial" w:hAnsi="Arial" w:cs="Arial"/>
        </w:rPr>
      </w:pPr>
      <w:r w:rsidRPr="00554C62">
        <w:rPr>
          <w:rFonts w:ascii="Arial" w:hAnsi="Arial" w:cs="Arial"/>
        </w:rPr>
        <w:t xml:space="preserve">норма земельного отвода под новое строительство домов и надворных построек в частную собственность </w:t>
      </w:r>
      <w:r w:rsidRPr="00554C62">
        <w:rPr>
          <w:rFonts w:ascii="Arial" w:hAnsi="Arial" w:cs="Arial"/>
          <w:lang w:val="en-US"/>
        </w:rPr>
        <w:t>max</w:t>
      </w:r>
      <w:r w:rsidRPr="00554C62">
        <w:rPr>
          <w:rFonts w:ascii="Arial" w:hAnsi="Arial" w:cs="Arial"/>
        </w:rPr>
        <w:t xml:space="preserve"> 0,75 га – min 0,06 га (на территории МО Малошелковниковский сельсовет Егорьевского района Алтайского края);</w:t>
      </w:r>
    </w:p>
    <w:p w:rsidR="006A063C" w:rsidRPr="00554C62" w:rsidRDefault="006A063C" w:rsidP="00554C62">
      <w:pPr>
        <w:tabs>
          <w:tab w:val="left" w:pos="0"/>
        </w:tabs>
        <w:suppressAutoHyphens/>
        <w:snapToGrid w:val="0"/>
        <w:jc w:val="both"/>
        <w:rPr>
          <w:rFonts w:ascii="Arial" w:hAnsi="Arial" w:cs="Arial"/>
          <w:color w:val="000000"/>
        </w:rPr>
      </w:pPr>
      <w:r w:rsidRPr="00554C62">
        <w:rPr>
          <w:rFonts w:ascii="Arial" w:hAnsi="Arial" w:cs="Arial"/>
          <w:color w:val="000000"/>
        </w:rPr>
        <w:t xml:space="preserve">            – минимальная ширина вновь отводимых земельных участков вдоль фронта улицы   (проезда) – 20 м;</w:t>
      </w:r>
    </w:p>
    <w:p w:rsidR="006A063C" w:rsidRPr="00554C62" w:rsidRDefault="006A063C" w:rsidP="00554C62">
      <w:pPr>
        <w:tabs>
          <w:tab w:val="left" w:pos="0"/>
        </w:tabs>
        <w:suppressAutoHyphens/>
        <w:snapToGrid w:val="0"/>
        <w:jc w:val="both"/>
        <w:rPr>
          <w:rFonts w:ascii="Arial" w:hAnsi="Arial" w:cs="Arial"/>
          <w:color w:val="000000"/>
        </w:rPr>
      </w:pPr>
      <w:r w:rsidRPr="00554C62">
        <w:rPr>
          <w:rFonts w:ascii="Arial" w:hAnsi="Arial" w:cs="Arial"/>
          <w:color w:val="000000"/>
        </w:rPr>
        <w:tab/>
        <w:t>– максимальный процент застройки  земельного участка – 60%;</w:t>
      </w:r>
    </w:p>
    <w:p w:rsidR="006A063C" w:rsidRPr="00554C62" w:rsidRDefault="006A063C" w:rsidP="00554C62">
      <w:pPr>
        <w:tabs>
          <w:tab w:val="left" w:pos="0"/>
        </w:tabs>
        <w:suppressAutoHyphens/>
        <w:snapToGrid w:val="0"/>
        <w:jc w:val="both"/>
        <w:rPr>
          <w:rFonts w:ascii="Arial" w:hAnsi="Arial" w:cs="Arial"/>
          <w:color w:val="000000"/>
        </w:rPr>
      </w:pPr>
      <w:r w:rsidRPr="00554C62">
        <w:rPr>
          <w:rFonts w:ascii="Arial" w:hAnsi="Arial" w:cs="Arial"/>
          <w:color w:val="000000"/>
        </w:rPr>
        <w:tab/>
        <w:t>– минимальный отступ от красной линии улиц – 5 м, от красной линии проездов – 3 м. В условиях строительства в существующей усадебной застройке возможно размещение строящихся жилых домов в глубине участка с отступом от линии регулирования существующей застройки, обеспечивающей противопожарные нормы;</w:t>
      </w:r>
    </w:p>
    <w:p w:rsidR="006A063C" w:rsidRPr="00554C62" w:rsidRDefault="006A063C" w:rsidP="00554C62">
      <w:pPr>
        <w:pStyle w:val="af2"/>
        <w:tabs>
          <w:tab w:val="left" w:pos="720"/>
        </w:tabs>
        <w:jc w:val="both"/>
        <w:rPr>
          <w:rFonts w:ascii="Arial" w:hAnsi="Arial" w:cs="Arial"/>
        </w:rPr>
      </w:pPr>
      <w:r w:rsidRPr="00554C62">
        <w:rPr>
          <w:rFonts w:ascii="Arial" w:hAnsi="Arial" w:cs="Arial"/>
        </w:rPr>
        <w:tab/>
        <w:t>– минимальное расстояние здания  общеобразовательного учреждения от красной линии не менее 25 м;</w:t>
      </w:r>
    </w:p>
    <w:p w:rsidR="006A063C" w:rsidRPr="00554C62" w:rsidRDefault="006A063C" w:rsidP="00554C62">
      <w:pPr>
        <w:tabs>
          <w:tab w:val="left" w:pos="0"/>
        </w:tabs>
        <w:suppressAutoHyphens/>
        <w:snapToGrid w:val="0"/>
        <w:jc w:val="both"/>
        <w:rPr>
          <w:rFonts w:ascii="Arial" w:hAnsi="Arial" w:cs="Arial"/>
          <w:color w:val="000000"/>
        </w:rPr>
      </w:pPr>
      <w:r w:rsidRPr="00554C62">
        <w:rPr>
          <w:rFonts w:ascii="Arial" w:hAnsi="Arial" w:cs="Arial"/>
          <w:color w:val="000000"/>
        </w:rPr>
        <w:tab/>
        <w:t>– минимальный отступ вспомогательных строений от боковых границ участка – 1,5 м, для жилых домов – 3 м;</w:t>
      </w:r>
    </w:p>
    <w:p w:rsidR="006A063C" w:rsidRPr="00554C62" w:rsidRDefault="006A063C" w:rsidP="00554C62">
      <w:pPr>
        <w:tabs>
          <w:tab w:val="left" w:pos="0"/>
        </w:tabs>
        <w:suppressAutoHyphens/>
        <w:snapToGrid w:val="0"/>
        <w:jc w:val="both"/>
        <w:rPr>
          <w:rFonts w:ascii="Arial" w:hAnsi="Arial" w:cs="Arial"/>
        </w:rPr>
      </w:pPr>
      <w:r w:rsidRPr="00554C62">
        <w:rPr>
          <w:rFonts w:ascii="Arial" w:hAnsi="Arial" w:cs="Arial"/>
          <w:color w:val="000000"/>
        </w:rPr>
        <w:tab/>
        <w:t>– минимальный отступ вспомогательных</w:t>
      </w:r>
      <w:r w:rsidRPr="00554C62">
        <w:rPr>
          <w:rFonts w:ascii="Arial" w:hAnsi="Arial" w:cs="Arial"/>
        </w:rPr>
        <w:t xml:space="preserve"> строений от задней границы участка-1 м;</w:t>
      </w:r>
    </w:p>
    <w:p w:rsidR="006A063C" w:rsidRPr="00554C62" w:rsidRDefault="006A063C" w:rsidP="00554C62">
      <w:pPr>
        <w:tabs>
          <w:tab w:val="left" w:pos="0"/>
        </w:tabs>
        <w:suppressAutoHyphens/>
        <w:snapToGrid w:val="0"/>
        <w:jc w:val="both"/>
        <w:rPr>
          <w:rFonts w:ascii="Arial" w:hAnsi="Arial" w:cs="Arial"/>
        </w:rPr>
      </w:pPr>
      <w:r w:rsidRPr="00554C62">
        <w:rPr>
          <w:rFonts w:ascii="Arial" w:hAnsi="Arial" w:cs="Arial"/>
        </w:rPr>
        <w:tab/>
        <w:t>– до границы соседнего  участка минимальные расстояния:</w:t>
      </w:r>
    </w:p>
    <w:p w:rsidR="006A063C" w:rsidRPr="00554C62" w:rsidRDefault="006A063C" w:rsidP="00554C62">
      <w:pPr>
        <w:tabs>
          <w:tab w:val="left" w:pos="0"/>
          <w:tab w:val="left" w:pos="709"/>
          <w:tab w:val="left" w:pos="1470"/>
        </w:tabs>
        <w:jc w:val="both"/>
        <w:rPr>
          <w:rFonts w:ascii="Arial" w:hAnsi="Arial" w:cs="Arial"/>
        </w:rPr>
      </w:pPr>
      <w:r w:rsidRPr="00554C62">
        <w:rPr>
          <w:rFonts w:ascii="Arial" w:hAnsi="Arial" w:cs="Arial"/>
        </w:rPr>
        <w:tab/>
      </w:r>
      <w:r w:rsidRPr="00554C62">
        <w:rPr>
          <w:rFonts w:ascii="Arial" w:hAnsi="Arial" w:cs="Arial"/>
        </w:rPr>
        <w:tab/>
      </w:r>
      <w:r w:rsidRPr="00554C62">
        <w:rPr>
          <w:rFonts w:ascii="Arial" w:hAnsi="Arial" w:cs="Arial"/>
        </w:rPr>
        <w:tab/>
        <w:t>от дома – 3 м;</w:t>
      </w:r>
    </w:p>
    <w:p w:rsidR="006A063C" w:rsidRPr="00554C62" w:rsidRDefault="006A063C" w:rsidP="00554C62">
      <w:pPr>
        <w:tabs>
          <w:tab w:val="left" w:pos="0"/>
          <w:tab w:val="left" w:pos="709"/>
          <w:tab w:val="left" w:pos="1470"/>
        </w:tabs>
        <w:jc w:val="both"/>
        <w:rPr>
          <w:rFonts w:ascii="Arial" w:hAnsi="Arial" w:cs="Arial"/>
        </w:rPr>
      </w:pPr>
      <w:r w:rsidRPr="00554C62">
        <w:rPr>
          <w:rFonts w:ascii="Arial" w:hAnsi="Arial" w:cs="Arial"/>
        </w:rPr>
        <w:tab/>
      </w:r>
      <w:r w:rsidRPr="00554C62">
        <w:rPr>
          <w:rFonts w:ascii="Arial" w:hAnsi="Arial" w:cs="Arial"/>
        </w:rPr>
        <w:tab/>
      </w:r>
      <w:r w:rsidRPr="00554C62">
        <w:rPr>
          <w:rFonts w:ascii="Arial" w:hAnsi="Arial" w:cs="Arial"/>
        </w:rPr>
        <w:tab/>
        <w:t>от постройки для содержания домашних животных – 4 м;</w:t>
      </w:r>
    </w:p>
    <w:p w:rsidR="006A063C" w:rsidRPr="00554C62" w:rsidRDefault="006A063C" w:rsidP="00554C62">
      <w:pPr>
        <w:tabs>
          <w:tab w:val="left" w:pos="0"/>
          <w:tab w:val="left" w:pos="709"/>
          <w:tab w:val="left" w:pos="1470"/>
        </w:tabs>
        <w:jc w:val="both"/>
        <w:rPr>
          <w:rFonts w:ascii="Arial" w:hAnsi="Arial" w:cs="Arial"/>
        </w:rPr>
      </w:pPr>
      <w:r w:rsidRPr="00554C62">
        <w:rPr>
          <w:rFonts w:ascii="Arial" w:hAnsi="Arial" w:cs="Arial"/>
        </w:rPr>
        <w:tab/>
      </w:r>
      <w:r w:rsidRPr="00554C62">
        <w:rPr>
          <w:rFonts w:ascii="Arial" w:hAnsi="Arial" w:cs="Arial"/>
        </w:rPr>
        <w:tab/>
      </w:r>
      <w:r w:rsidRPr="00554C62">
        <w:rPr>
          <w:rFonts w:ascii="Arial" w:hAnsi="Arial" w:cs="Arial"/>
        </w:rPr>
        <w:tab/>
        <w:t xml:space="preserve">от других построек (бани, гаражи и др.) – 1,0 м; </w:t>
      </w:r>
    </w:p>
    <w:p w:rsidR="006A063C" w:rsidRPr="00554C62" w:rsidRDefault="006A063C" w:rsidP="00554C62">
      <w:pPr>
        <w:tabs>
          <w:tab w:val="left" w:pos="0"/>
          <w:tab w:val="left" w:pos="709"/>
          <w:tab w:val="left" w:pos="1470"/>
        </w:tabs>
        <w:jc w:val="both"/>
        <w:rPr>
          <w:rFonts w:ascii="Arial" w:hAnsi="Arial" w:cs="Arial"/>
        </w:rPr>
      </w:pPr>
      <w:r w:rsidRPr="00554C62">
        <w:rPr>
          <w:rFonts w:ascii="Arial" w:hAnsi="Arial" w:cs="Arial"/>
        </w:rPr>
        <w:tab/>
      </w:r>
      <w:r w:rsidRPr="00554C62">
        <w:rPr>
          <w:rFonts w:ascii="Arial" w:hAnsi="Arial" w:cs="Arial"/>
        </w:rPr>
        <w:tab/>
      </w:r>
      <w:r w:rsidRPr="00554C62">
        <w:rPr>
          <w:rFonts w:ascii="Arial" w:hAnsi="Arial" w:cs="Arial"/>
        </w:rPr>
        <w:tab/>
        <w:t>от стволов высокорослых деревьев – 2 м;</w:t>
      </w:r>
    </w:p>
    <w:p w:rsidR="006A063C" w:rsidRPr="00554C62" w:rsidRDefault="006A063C" w:rsidP="00554C62">
      <w:pPr>
        <w:tabs>
          <w:tab w:val="left" w:pos="0"/>
          <w:tab w:val="left" w:pos="709"/>
          <w:tab w:val="left" w:pos="1470"/>
        </w:tabs>
        <w:jc w:val="both"/>
        <w:rPr>
          <w:rFonts w:ascii="Arial" w:hAnsi="Arial" w:cs="Arial"/>
        </w:rPr>
      </w:pPr>
      <w:r w:rsidRPr="00554C62">
        <w:rPr>
          <w:rFonts w:ascii="Arial" w:hAnsi="Arial" w:cs="Arial"/>
        </w:rPr>
        <w:tab/>
      </w:r>
      <w:r w:rsidRPr="00554C62">
        <w:rPr>
          <w:rFonts w:ascii="Arial" w:hAnsi="Arial" w:cs="Arial"/>
        </w:rPr>
        <w:tab/>
      </w:r>
      <w:r w:rsidRPr="00554C62">
        <w:rPr>
          <w:rFonts w:ascii="Arial" w:hAnsi="Arial" w:cs="Arial"/>
        </w:rPr>
        <w:tab/>
        <w:t>от кустарников – 1 м;</w:t>
      </w:r>
    </w:p>
    <w:p w:rsidR="006A063C" w:rsidRPr="00554C62" w:rsidRDefault="006A063C" w:rsidP="00554C62">
      <w:pPr>
        <w:tabs>
          <w:tab w:val="left" w:pos="0"/>
          <w:tab w:val="left" w:pos="709"/>
          <w:tab w:val="left" w:pos="1470"/>
        </w:tabs>
        <w:jc w:val="both"/>
        <w:rPr>
          <w:rFonts w:ascii="Arial" w:hAnsi="Arial" w:cs="Arial"/>
        </w:rPr>
      </w:pPr>
      <w:r w:rsidRPr="00554C62">
        <w:rPr>
          <w:rFonts w:ascii="Arial" w:hAnsi="Arial" w:cs="Arial"/>
        </w:rPr>
        <w:tab/>
      </w:r>
      <w:r w:rsidRPr="00554C62">
        <w:rPr>
          <w:rFonts w:ascii="Arial" w:hAnsi="Arial" w:cs="Arial"/>
        </w:rPr>
        <w:tab/>
      </w:r>
      <w:r w:rsidRPr="00554C62">
        <w:rPr>
          <w:rFonts w:ascii="Arial" w:hAnsi="Arial" w:cs="Arial"/>
        </w:rPr>
        <w:tab/>
        <w:t>от изолированного входа в строение для содержания мелких домашних животных до входа в дом – 7 м;</w:t>
      </w:r>
    </w:p>
    <w:p w:rsidR="006A063C" w:rsidRPr="00554C62" w:rsidRDefault="006A063C" w:rsidP="00554C62">
      <w:pPr>
        <w:tabs>
          <w:tab w:val="left" w:pos="0"/>
        </w:tabs>
        <w:suppressAutoHyphens/>
        <w:snapToGrid w:val="0"/>
        <w:jc w:val="both"/>
        <w:rPr>
          <w:rFonts w:ascii="Arial" w:hAnsi="Arial" w:cs="Arial"/>
        </w:rPr>
      </w:pPr>
      <w:r w:rsidRPr="00554C62">
        <w:rPr>
          <w:rFonts w:ascii="Arial" w:hAnsi="Arial" w:cs="Arial"/>
        </w:rPr>
        <w:tab/>
        <w:t>– минимальное расстояние от хозяйственных построек до окон жилого дома, расположенного на соседнем земельном участке – 6 м;</w:t>
      </w:r>
    </w:p>
    <w:p w:rsidR="006A063C" w:rsidRPr="00554C62" w:rsidRDefault="006A063C" w:rsidP="00554C62">
      <w:pPr>
        <w:tabs>
          <w:tab w:val="left" w:pos="0"/>
        </w:tabs>
        <w:suppressAutoHyphens/>
        <w:snapToGrid w:val="0"/>
        <w:jc w:val="both"/>
        <w:rPr>
          <w:rFonts w:ascii="Arial" w:hAnsi="Arial" w:cs="Arial"/>
        </w:rPr>
      </w:pPr>
      <w:r w:rsidRPr="00554C62">
        <w:rPr>
          <w:rFonts w:ascii="Arial" w:hAnsi="Arial" w:cs="Arial"/>
        </w:rPr>
        <w:tab/>
        <w:t xml:space="preserve">– размещение хозяйственных, одиночных или двойных построек для скота и птицы на расстоянии от окон жилых помещений дома – не менее 15 м;  </w:t>
      </w:r>
    </w:p>
    <w:p w:rsidR="006A063C" w:rsidRPr="00554C62" w:rsidRDefault="006A063C" w:rsidP="00554C62">
      <w:pPr>
        <w:tabs>
          <w:tab w:val="left" w:pos="0"/>
        </w:tabs>
        <w:suppressAutoHyphens/>
        <w:snapToGrid w:val="0"/>
        <w:jc w:val="both"/>
        <w:rPr>
          <w:rFonts w:ascii="Arial" w:hAnsi="Arial" w:cs="Arial"/>
        </w:rPr>
      </w:pPr>
      <w:r w:rsidRPr="00554C62">
        <w:rPr>
          <w:rFonts w:ascii="Arial" w:hAnsi="Arial" w:cs="Arial"/>
        </w:rPr>
        <w:tab/>
        <w:t>– расстояние от помещений (сооружений) для содержания   животных до окон жилых помещений дома: не менее 10 м;</w:t>
      </w:r>
    </w:p>
    <w:p w:rsidR="006A063C" w:rsidRPr="00554C62" w:rsidRDefault="006A063C" w:rsidP="00554C62">
      <w:pPr>
        <w:tabs>
          <w:tab w:val="left" w:pos="0"/>
        </w:tabs>
        <w:suppressAutoHyphens/>
        <w:snapToGrid w:val="0"/>
        <w:jc w:val="both"/>
        <w:rPr>
          <w:rFonts w:ascii="Arial" w:hAnsi="Arial" w:cs="Arial"/>
        </w:rPr>
      </w:pPr>
      <w:r w:rsidRPr="00554C62">
        <w:rPr>
          <w:rFonts w:ascii="Arial" w:hAnsi="Arial" w:cs="Arial"/>
        </w:rPr>
        <w:tab/>
        <w:t>– расстояние от мусоросборников, дворовых туалетов до границ участка домовладения – не менее 4 м;</w:t>
      </w:r>
    </w:p>
    <w:p w:rsidR="006A063C" w:rsidRPr="00554C62" w:rsidRDefault="006A063C" w:rsidP="00554C62">
      <w:pPr>
        <w:tabs>
          <w:tab w:val="left" w:pos="0"/>
        </w:tabs>
        <w:suppressAutoHyphens/>
        <w:snapToGrid w:val="0"/>
        <w:jc w:val="both"/>
        <w:rPr>
          <w:rFonts w:ascii="Arial" w:hAnsi="Arial" w:cs="Arial"/>
        </w:rPr>
      </w:pPr>
      <w:r w:rsidRPr="00554C62">
        <w:rPr>
          <w:rFonts w:ascii="Arial" w:hAnsi="Arial" w:cs="Arial"/>
        </w:rPr>
        <w:tab/>
        <w:t>– размещение дворовых туалетов от окон жилых помещений дома – 8 м;</w:t>
      </w:r>
    </w:p>
    <w:p w:rsidR="006A063C" w:rsidRPr="00554C62" w:rsidRDefault="006A063C" w:rsidP="00554C62">
      <w:pPr>
        <w:tabs>
          <w:tab w:val="left" w:pos="0"/>
        </w:tabs>
        <w:suppressAutoHyphens/>
        <w:snapToGrid w:val="0"/>
        <w:jc w:val="both"/>
        <w:rPr>
          <w:rFonts w:ascii="Arial" w:hAnsi="Arial" w:cs="Arial"/>
        </w:rPr>
      </w:pPr>
      <w:r w:rsidRPr="00554C62">
        <w:rPr>
          <w:rFonts w:ascii="Arial" w:hAnsi="Arial" w:cs="Arial"/>
        </w:rPr>
        <w:lastRenderedPageBreak/>
        <w:t xml:space="preserve">           – при отсутствии централизованной системы канализации размещение дворовых туалетов до стен соседнего дома – не менее 12 м, до источника водоснабжения (колодца) – не менее 25 м.;</w:t>
      </w:r>
    </w:p>
    <w:p w:rsidR="006A063C" w:rsidRPr="00554C62" w:rsidRDefault="006A063C" w:rsidP="00554C62">
      <w:pPr>
        <w:tabs>
          <w:tab w:val="left" w:pos="0"/>
        </w:tabs>
        <w:suppressAutoHyphens/>
        <w:snapToGrid w:val="0"/>
        <w:jc w:val="both"/>
        <w:rPr>
          <w:rFonts w:ascii="Arial" w:hAnsi="Arial" w:cs="Arial"/>
        </w:rPr>
      </w:pPr>
      <w:r w:rsidRPr="00554C62">
        <w:rPr>
          <w:rFonts w:ascii="Arial" w:hAnsi="Arial" w:cs="Arial"/>
        </w:rPr>
        <w:t xml:space="preserve">           – канализационный выгреб разрешается размещать только в границах отведенного земельного участка, при этом расстояние до водопроводных сетей, фундамента дома и до границы соседнего участка должно быть не менее 5 м.</w:t>
      </w:r>
    </w:p>
    <w:p w:rsidR="006A063C" w:rsidRPr="00554C62" w:rsidRDefault="006A063C" w:rsidP="00554C62">
      <w:pPr>
        <w:tabs>
          <w:tab w:val="left" w:pos="0"/>
        </w:tabs>
        <w:suppressAutoHyphens/>
        <w:snapToGrid w:val="0"/>
        <w:jc w:val="both"/>
        <w:rPr>
          <w:rFonts w:ascii="Arial" w:hAnsi="Arial" w:cs="Arial"/>
        </w:rPr>
      </w:pPr>
      <w:r w:rsidRPr="00554C62">
        <w:rPr>
          <w:rFonts w:ascii="Arial" w:hAnsi="Arial" w:cs="Arial"/>
        </w:rPr>
        <w:tab/>
        <w:t>– этажность основных строений до 3-х этажей, с возможным устройством мансардного этажа при одноэтажном и двухэтажном жилом доме, с соблюдением нормативной инсоляции соседних участков с жилыми домами, с соблюдением противопожарных и санитарных норм;</w:t>
      </w:r>
    </w:p>
    <w:p w:rsidR="006A063C" w:rsidRPr="00554C62" w:rsidRDefault="006A063C" w:rsidP="00554C62">
      <w:pPr>
        <w:tabs>
          <w:tab w:val="left" w:pos="0"/>
        </w:tabs>
        <w:suppressAutoHyphens/>
        <w:snapToGrid w:val="0"/>
        <w:jc w:val="both"/>
        <w:rPr>
          <w:rFonts w:ascii="Arial" w:hAnsi="Arial" w:cs="Arial"/>
        </w:rPr>
      </w:pPr>
      <w:r w:rsidRPr="00554C62">
        <w:rPr>
          <w:rFonts w:ascii="Arial" w:hAnsi="Arial" w:cs="Arial"/>
        </w:rPr>
        <w:t xml:space="preserve">            – расстояние от шахтных колодцев до бани, надворных уборных, выгребных ям не менее 30 метров;</w:t>
      </w:r>
    </w:p>
    <w:p w:rsidR="006A063C" w:rsidRPr="00554C62" w:rsidRDefault="006A063C" w:rsidP="00554C62">
      <w:pPr>
        <w:tabs>
          <w:tab w:val="left" w:pos="0"/>
        </w:tabs>
        <w:suppressAutoHyphens/>
        <w:snapToGrid w:val="0"/>
        <w:jc w:val="both"/>
        <w:rPr>
          <w:rFonts w:ascii="Arial" w:hAnsi="Arial" w:cs="Arial"/>
        </w:rPr>
      </w:pPr>
      <w:r w:rsidRPr="00554C62">
        <w:rPr>
          <w:rFonts w:ascii="Arial" w:hAnsi="Arial" w:cs="Arial"/>
        </w:rPr>
        <w:tab/>
        <w:t>– максимальная высота основных строений от уровня земли до конька скатной крыши -13м, до верха плоской кровли – 9,6 м; шпили, башни – без ограничений;</w:t>
      </w:r>
    </w:p>
    <w:p w:rsidR="006A063C" w:rsidRPr="00554C62" w:rsidRDefault="006A063C" w:rsidP="00554C62">
      <w:pPr>
        <w:tabs>
          <w:tab w:val="left" w:pos="0"/>
        </w:tabs>
        <w:suppressAutoHyphens/>
        <w:snapToGrid w:val="0"/>
        <w:jc w:val="both"/>
        <w:rPr>
          <w:rFonts w:ascii="Arial" w:hAnsi="Arial" w:cs="Arial"/>
        </w:rPr>
      </w:pPr>
      <w:r w:rsidRPr="00554C62">
        <w:rPr>
          <w:rFonts w:ascii="Arial" w:hAnsi="Arial" w:cs="Arial"/>
        </w:rPr>
        <w:tab/>
        <w:t>– для вспомогательных строений максимальная высота от уровня земли до верха плоской кровли – не более 4 м, до конька скатной кровли – не более 7м;</w:t>
      </w:r>
    </w:p>
    <w:p w:rsidR="006A063C" w:rsidRPr="00554C62" w:rsidRDefault="006A063C" w:rsidP="00554C62">
      <w:pPr>
        <w:tabs>
          <w:tab w:val="left" w:pos="0"/>
        </w:tabs>
        <w:suppressAutoHyphens/>
        <w:snapToGrid w:val="0"/>
        <w:jc w:val="both"/>
        <w:rPr>
          <w:rFonts w:ascii="Arial" w:hAnsi="Arial" w:cs="Arial"/>
        </w:rPr>
      </w:pPr>
      <w:r w:rsidRPr="00554C62">
        <w:rPr>
          <w:rFonts w:ascii="Arial" w:hAnsi="Arial" w:cs="Arial"/>
        </w:rPr>
        <w:tab/>
        <w:t>– допускается блокирование хозяйственных построек на смежных приусадебных участках по взаимному согласию собственников жилого дома, а также блокирование хозяйственных построек к основному строению;</w:t>
      </w:r>
    </w:p>
    <w:p w:rsidR="006A063C" w:rsidRPr="00554C62" w:rsidRDefault="006A063C" w:rsidP="00554C62">
      <w:pPr>
        <w:tabs>
          <w:tab w:val="left" w:pos="0"/>
        </w:tabs>
        <w:suppressAutoHyphens/>
        <w:snapToGrid w:val="0"/>
        <w:jc w:val="both"/>
        <w:rPr>
          <w:rFonts w:ascii="Arial" w:hAnsi="Arial" w:cs="Arial"/>
        </w:rPr>
      </w:pPr>
      <w:r w:rsidRPr="00554C62">
        <w:rPr>
          <w:rFonts w:ascii="Arial" w:hAnsi="Arial" w:cs="Arial"/>
        </w:rPr>
        <w:tab/>
        <w:t xml:space="preserve">– ограждения земельных участков со стороны улиц по возможности должны быть прозрачными, проветриваемыми, декоративный характер ограждения, цвет и его высота однообразными на протяжении не менее одного квартала с обеих сторон улицы; </w:t>
      </w:r>
    </w:p>
    <w:p w:rsidR="006A063C" w:rsidRPr="00554C62" w:rsidRDefault="006A063C" w:rsidP="00554C62">
      <w:pPr>
        <w:jc w:val="both"/>
        <w:rPr>
          <w:rFonts w:ascii="Arial" w:hAnsi="Arial" w:cs="Arial"/>
        </w:rPr>
      </w:pPr>
      <w:r w:rsidRPr="00554C62">
        <w:rPr>
          <w:rFonts w:ascii="Arial" w:hAnsi="Arial" w:cs="Arial"/>
        </w:rPr>
        <w:t xml:space="preserve">            – высота ограждения земельных участков должна быть не более 2 метров; </w:t>
      </w:r>
    </w:p>
    <w:p w:rsidR="006A063C" w:rsidRPr="00554C62" w:rsidRDefault="006A063C" w:rsidP="00554C62">
      <w:pPr>
        <w:tabs>
          <w:tab w:val="left" w:pos="0"/>
        </w:tabs>
        <w:suppressAutoHyphens/>
        <w:snapToGrid w:val="0"/>
        <w:jc w:val="both"/>
        <w:rPr>
          <w:rFonts w:ascii="Arial" w:hAnsi="Arial" w:cs="Arial"/>
        </w:rPr>
      </w:pPr>
      <w:r w:rsidRPr="00554C62">
        <w:rPr>
          <w:rFonts w:ascii="Arial" w:hAnsi="Arial" w:cs="Arial"/>
        </w:rPr>
        <w:tab/>
        <w:t>– обеспечение расстояния от жилых домов и хозяйственных построек на приусадебном земельном участке до жилых домов и хозяйственных построек на соседних земельных участках в соответствии с противопожарными требованиями – от 6 до 15 м в зависимости от степени огнестойкости зданий;</w:t>
      </w:r>
    </w:p>
    <w:p w:rsidR="006A063C" w:rsidRPr="00554C62" w:rsidRDefault="006A063C" w:rsidP="00554C62">
      <w:pPr>
        <w:tabs>
          <w:tab w:val="left" w:pos="0"/>
        </w:tabs>
        <w:suppressAutoHyphens/>
        <w:snapToGrid w:val="0"/>
        <w:jc w:val="both"/>
        <w:rPr>
          <w:rFonts w:ascii="Arial" w:hAnsi="Arial" w:cs="Arial"/>
        </w:rPr>
      </w:pPr>
      <w:r w:rsidRPr="00554C62">
        <w:rPr>
          <w:rFonts w:ascii="Arial" w:hAnsi="Arial" w:cs="Arial"/>
        </w:rPr>
        <w:tab/>
        <w:t>– обеспечение подъезда пожарной техники к жилым домам хозяйственным постройкам на расстояние не менее 5 м;</w:t>
      </w:r>
    </w:p>
    <w:p w:rsidR="006A063C" w:rsidRPr="00554C62" w:rsidRDefault="006A063C" w:rsidP="00554C62">
      <w:pPr>
        <w:tabs>
          <w:tab w:val="left" w:pos="0"/>
        </w:tabs>
        <w:suppressAutoHyphens/>
        <w:snapToGrid w:val="0"/>
        <w:jc w:val="both"/>
        <w:rPr>
          <w:rFonts w:ascii="Arial" w:hAnsi="Arial" w:cs="Arial"/>
        </w:rPr>
      </w:pPr>
      <w:r w:rsidRPr="00554C62">
        <w:rPr>
          <w:rFonts w:ascii="Arial" w:hAnsi="Arial" w:cs="Arial"/>
        </w:rPr>
        <w:t xml:space="preserve">           – максимальная торговая площадь магазинов повседневного спроса -1000 м²</w:t>
      </w:r>
      <w:r w:rsidRPr="00554C62">
        <w:rPr>
          <w:rFonts w:ascii="Arial" w:hAnsi="Arial" w:cs="Arial"/>
          <w:color w:val="000000"/>
        </w:rPr>
        <w:t>;</w:t>
      </w:r>
    </w:p>
    <w:p w:rsidR="006A063C" w:rsidRPr="00554C62" w:rsidRDefault="006A063C" w:rsidP="00554C62">
      <w:pPr>
        <w:tabs>
          <w:tab w:val="left" w:pos="0"/>
        </w:tabs>
        <w:suppressAutoHyphens/>
        <w:snapToGrid w:val="0"/>
        <w:jc w:val="both"/>
        <w:rPr>
          <w:rFonts w:ascii="Arial" w:hAnsi="Arial" w:cs="Arial"/>
        </w:rPr>
      </w:pPr>
      <w:r w:rsidRPr="00554C62">
        <w:rPr>
          <w:rFonts w:ascii="Arial" w:hAnsi="Arial" w:cs="Arial"/>
        </w:rPr>
        <w:tab/>
        <w:t xml:space="preserve">– минимальное расстояние от площадки с контейнером для сбора мусора до жилых домов - 25 </w:t>
      </w:r>
      <w:r w:rsidRPr="00554C62">
        <w:rPr>
          <w:rFonts w:ascii="Arial" w:hAnsi="Arial" w:cs="Arial"/>
          <w:color w:val="000000"/>
        </w:rPr>
        <w:t>м;</w:t>
      </w:r>
    </w:p>
    <w:p w:rsidR="006A063C" w:rsidRPr="00554C62" w:rsidRDefault="006A063C" w:rsidP="00554C62">
      <w:pPr>
        <w:tabs>
          <w:tab w:val="left" w:pos="0"/>
        </w:tabs>
        <w:suppressAutoHyphens/>
        <w:snapToGrid w:val="0"/>
        <w:jc w:val="both"/>
        <w:rPr>
          <w:rFonts w:ascii="Arial" w:hAnsi="Arial" w:cs="Arial"/>
        </w:rPr>
      </w:pPr>
      <w:r w:rsidRPr="00554C62">
        <w:rPr>
          <w:rFonts w:ascii="Arial" w:hAnsi="Arial" w:cs="Arial"/>
        </w:rPr>
        <w:tab/>
        <w:t>– максимальная высота кустарников, высаженных вдоль ограждения на 1 линии собственного земельного участка – 1,5 м;</w:t>
      </w:r>
    </w:p>
    <w:p w:rsidR="006A063C" w:rsidRPr="00554C62" w:rsidRDefault="006A063C" w:rsidP="00554C62">
      <w:pPr>
        <w:tabs>
          <w:tab w:val="left" w:pos="0"/>
        </w:tabs>
        <w:suppressAutoHyphens/>
        <w:snapToGrid w:val="0"/>
        <w:jc w:val="both"/>
        <w:rPr>
          <w:rFonts w:ascii="Arial" w:hAnsi="Arial" w:cs="Arial"/>
        </w:rPr>
      </w:pPr>
      <w:r w:rsidRPr="00554C62">
        <w:rPr>
          <w:rFonts w:ascii="Arial" w:hAnsi="Arial" w:cs="Arial"/>
        </w:rPr>
        <w:tab/>
        <w:t>– максимальная высота деревьев вдоль тротуара на землях общего пользования – 6 м.</w:t>
      </w:r>
    </w:p>
    <w:p w:rsidR="006A063C" w:rsidRPr="00554C62" w:rsidRDefault="006A063C" w:rsidP="00554C62">
      <w:pPr>
        <w:snapToGrid w:val="0"/>
        <w:jc w:val="both"/>
        <w:rPr>
          <w:rFonts w:ascii="Arial" w:hAnsi="Arial" w:cs="Arial"/>
          <w:bCs/>
        </w:rPr>
      </w:pPr>
      <w:r w:rsidRPr="00554C62">
        <w:rPr>
          <w:rFonts w:ascii="Arial" w:hAnsi="Arial" w:cs="Arial"/>
          <w:b/>
        </w:rPr>
        <w:tab/>
      </w:r>
      <w:r w:rsidRPr="00554C62">
        <w:rPr>
          <w:rFonts w:ascii="Arial" w:hAnsi="Arial" w:cs="Arial"/>
        </w:rPr>
        <w:t xml:space="preserve">6. В границах зон </w:t>
      </w:r>
      <w:r w:rsidRPr="00554C62">
        <w:rPr>
          <w:rFonts w:ascii="Arial" w:hAnsi="Arial" w:cs="Arial"/>
          <w:bCs/>
        </w:rPr>
        <w:t>застройки индивидуальными жилыми домами  не допускается:</w:t>
      </w:r>
    </w:p>
    <w:p w:rsidR="006A063C" w:rsidRPr="00554C62" w:rsidRDefault="006A063C" w:rsidP="00554C62">
      <w:pPr>
        <w:snapToGrid w:val="0"/>
        <w:jc w:val="both"/>
        <w:rPr>
          <w:rFonts w:ascii="Arial" w:hAnsi="Arial" w:cs="Arial"/>
        </w:rPr>
      </w:pPr>
      <w:r w:rsidRPr="00554C62">
        <w:rPr>
          <w:rFonts w:ascii="Arial" w:hAnsi="Arial" w:cs="Arial"/>
          <w:bCs/>
        </w:rPr>
        <w:tab/>
        <w:t xml:space="preserve">    1) размещение в</w:t>
      </w:r>
      <w:r w:rsidRPr="00554C62">
        <w:rPr>
          <w:rFonts w:ascii="Arial" w:hAnsi="Arial" w:cs="Arial"/>
        </w:rPr>
        <w:t>о встроенных или пристроенных к дому помещениях магазинов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rsidR="006A063C" w:rsidRPr="00554C62" w:rsidRDefault="006A063C" w:rsidP="00554C62">
      <w:pPr>
        <w:jc w:val="both"/>
        <w:rPr>
          <w:rFonts w:ascii="Arial" w:hAnsi="Arial" w:cs="Arial"/>
        </w:rPr>
      </w:pPr>
      <w:r w:rsidRPr="00554C62">
        <w:rPr>
          <w:rFonts w:ascii="Arial" w:hAnsi="Arial" w:cs="Arial"/>
        </w:rPr>
        <w:tab/>
        <w:t xml:space="preserve">    2) ремонт автомобилей, другой техники, складирование строительных материалов, хозяйственного инвентаря, оборудования на землях общего пользования;</w:t>
      </w:r>
    </w:p>
    <w:p w:rsidR="006A063C" w:rsidRPr="00554C62" w:rsidRDefault="006A063C" w:rsidP="00554C62">
      <w:pPr>
        <w:jc w:val="both"/>
        <w:rPr>
          <w:rFonts w:ascii="Arial" w:hAnsi="Arial" w:cs="Arial"/>
        </w:rPr>
      </w:pPr>
      <w:r w:rsidRPr="00554C62">
        <w:rPr>
          <w:rFonts w:ascii="Arial" w:hAnsi="Arial" w:cs="Arial"/>
        </w:rPr>
        <w:tab/>
        <w:t xml:space="preserve">    3) размещение со стороны улиц вспомогательных строений, за исключением гаражей.</w:t>
      </w:r>
    </w:p>
    <w:p w:rsidR="006A063C" w:rsidRPr="00554C62" w:rsidRDefault="006A063C" w:rsidP="00554C62">
      <w:pPr>
        <w:jc w:val="both"/>
        <w:outlineLvl w:val="2"/>
        <w:rPr>
          <w:rFonts w:ascii="Arial" w:hAnsi="Arial" w:cs="Arial"/>
          <w:b/>
        </w:rPr>
      </w:pPr>
      <w:bookmarkStart w:id="118" w:name="_Toc282347543"/>
      <w:bookmarkStart w:id="119" w:name="_Toc340056077"/>
    </w:p>
    <w:p w:rsidR="006A063C" w:rsidRPr="00554C62" w:rsidRDefault="006A063C" w:rsidP="00554C62">
      <w:pPr>
        <w:jc w:val="both"/>
        <w:outlineLvl w:val="2"/>
        <w:rPr>
          <w:rFonts w:ascii="Arial" w:hAnsi="Arial" w:cs="Arial"/>
          <w:b/>
        </w:rPr>
      </w:pPr>
    </w:p>
    <w:p w:rsidR="006A063C" w:rsidRPr="00554C62" w:rsidRDefault="006A063C" w:rsidP="00554C62">
      <w:pPr>
        <w:jc w:val="both"/>
        <w:outlineLvl w:val="2"/>
        <w:rPr>
          <w:rFonts w:ascii="Arial" w:hAnsi="Arial" w:cs="Arial"/>
          <w:b/>
        </w:rPr>
      </w:pPr>
      <w:r w:rsidRPr="00554C62">
        <w:rPr>
          <w:rFonts w:ascii="Arial" w:hAnsi="Arial" w:cs="Arial"/>
          <w:b/>
        </w:rPr>
        <w:t>Статья 31. Градостроительные регламенты на территориях общественно-деловых зон</w:t>
      </w:r>
      <w:bookmarkEnd w:id="118"/>
      <w:bookmarkEnd w:id="119"/>
    </w:p>
    <w:p w:rsidR="006A063C" w:rsidRPr="00554C62" w:rsidRDefault="006A063C" w:rsidP="00554C62">
      <w:pPr>
        <w:shd w:val="clear" w:color="auto" w:fill="FFFFFF"/>
        <w:snapToGrid w:val="0"/>
        <w:jc w:val="both"/>
        <w:rPr>
          <w:rFonts w:ascii="Arial" w:hAnsi="Arial" w:cs="Arial"/>
        </w:rPr>
      </w:pPr>
      <w:r w:rsidRPr="00554C62">
        <w:rPr>
          <w:rFonts w:ascii="Arial" w:hAnsi="Arial" w:cs="Arial"/>
          <w:bCs/>
        </w:rPr>
        <w:lastRenderedPageBreak/>
        <w:tab/>
        <w:t>1. Общественно-деловые зоны предназначены для размещения объектов административно-делового, социально-бытового, торгового, учебно-образовательного, культурно-досугового, спортивного назначения, здравоохранения и соцобеспечения.</w:t>
      </w:r>
    </w:p>
    <w:p w:rsidR="006A063C" w:rsidRPr="00554C62" w:rsidRDefault="006A063C" w:rsidP="00554C62">
      <w:pPr>
        <w:shd w:val="clear" w:color="auto" w:fill="FFFFFF"/>
        <w:snapToGrid w:val="0"/>
        <w:jc w:val="both"/>
        <w:rPr>
          <w:rFonts w:ascii="Arial" w:hAnsi="Arial" w:cs="Arial"/>
        </w:rPr>
      </w:pPr>
      <w:bookmarkStart w:id="120" w:name="_Toc282347544"/>
      <w:bookmarkStart w:id="121" w:name="_Toc340056078"/>
      <w:r w:rsidRPr="00554C62">
        <w:rPr>
          <w:rFonts w:ascii="Arial" w:hAnsi="Arial" w:cs="Arial"/>
        </w:rPr>
        <w:t xml:space="preserve">            2. Основные виды разрешенного использования земельных участков и объектов капитального строительства в общественно-деловых зонах:</w:t>
      </w:r>
    </w:p>
    <w:p w:rsidR="006A063C" w:rsidRPr="00554C62" w:rsidRDefault="006A063C" w:rsidP="00554C62">
      <w:pPr>
        <w:shd w:val="clear" w:color="auto" w:fill="FFFFFF"/>
        <w:snapToGrid w:val="0"/>
        <w:jc w:val="both"/>
        <w:rPr>
          <w:rStyle w:val="120"/>
          <w:rFonts w:ascii="Arial" w:hAnsi="Arial" w:cs="Arial"/>
        </w:rPr>
      </w:pPr>
      <w:r w:rsidRPr="00554C62">
        <w:rPr>
          <w:rFonts w:ascii="Arial" w:hAnsi="Arial" w:cs="Arial"/>
        </w:rPr>
        <w:tab/>
        <w:t>– административные здания местного значения, офисы, конторы различных организаций, фирм, отделения банков;</w:t>
      </w:r>
    </w:p>
    <w:p w:rsidR="006A063C" w:rsidRPr="00554C62" w:rsidRDefault="006A063C" w:rsidP="00554C62">
      <w:pPr>
        <w:pStyle w:val="Iauiue"/>
        <w:widowControl/>
        <w:tabs>
          <w:tab w:val="left" w:pos="1080"/>
        </w:tabs>
        <w:jc w:val="both"/>
        <w:rPr>
          <w:rFonts w:ascii="Arial" w:hAnsi="Arial" w:cs="Arial"/>
          <w:sz w:val="24"/>
          <w:szCs w:val="24"/>
        </w:rPr>
      </w:pPr>
      <w:r w:rsidRPr="00554C62">
        <w:rPr>
          <w:rFonts w:ascii="Arial" w:hAnsi="Arial" w:cs="Arial"/>
          <w:sz w:val="24"/>
          <w:szCs w:val="24"/>
        </w:rPr>
        <w:t xml:space="preserve">           – гостиницы, гостевые дома; </w:t>
      </w:r>
    </w:p>
    <w:p w:rsidR="006A063C" w:rsidRPr="00554C62" w:rsidRDefault="006A063C" w:rsidP="00554C62">
      <w:pPr>
        <w:pStyle w:val="Iauiue"/>
        <w:widowControl/>
        <w:tabs>
          <w:tab w:val="left" w:pos="1080"/>
        </w:tabs>
        <w:jc w:val="both"/>
        <w:rPr>
          <w:rFonts w:ascii="Arial" w:hAnsi="Arial" w:cs="Arial"/>
          <w:sz w:val="24"/>
          <w:szCs w:val="24"/>
        </w:rPr>
      </w:pPr>
      <w:r w:rsidRPr="00554C62">
        <w:rPr>
          <w:rFonts w:ascii="Arial" w:hAnsi="Arial" w:cs="Arial"/>
          <w:sz w:val="24"/>
          <w:szCs w:val="24"/>
        </w:rPr>
        <w:t xml:space="preserve">           – музеи, выставочные залы;</w:t>
      </w:r>
    </w:p>
    <w:p w:rsidR="006A063C" w:rsidRPr="00554C62" w:rsidRDefault="006A063C" w:rsidP="00554C62">
      <w:pPr>
        <w:widowControl w:val="0"/>
        <w:tabs>
          <w:tab w:val="left" w:pos="-180"/>
        </w:tabs>
        <w:suppressAutoHyphens/>
        <w:jc w:val="both"/>
        <w:rPr>
          <w:rFonts w:ascii="Arial" w:hAnsi="Arial" w:cs="Arial"/>
        </w:rPr>
      </w:pPr>
      <w:r w:rsidRPr="00554C62">
        <w:rPr>
          <w:rFonts w:ascii="Arial" w:hAnsi="Arial" w:cs="Arial"/>
        </w:rPr>
        <w:t xml:space="preserve">           – спортивно-зрелищные сооружения;</w:t>
      </w:r>
    </w:p>
    <w:p w:rsidR="006A063C" w:rsidRPr="00554C62" w:rsidRDefault="006A063C" w:rsidP="00554C62">
      <w:pPr>
        <w:pStyle w:val="Iauiue"/>
        <w:widowControl/>
        <w:tabs>
          <w:tab w:val="left" w:pos="1080"/>
        </w:tabs>
        <w:jc w:val="both"/>
        <w:rPr>
          <w:rFonts w:ascii="Arial" w:hAnsi="Arial" w:cs="Arial"/>
          <w:sz w:val="24"/>
          <w:szCs w:val="24"/>
        </w:rPr>
      </w:pPr>
      <w:r w:rsidRPr="00554C62">
        <w:rPr>
          <w:rFonts w:ascii="Arial" w:hAnsi="Arial" w:cs="Arial"/>
          <w:sz w:val="24"/>
          <w:szCs w:val="24"/>
        </w:rPr>
        <w:t xml:space="preserve">           – библиотеки;</w:t>
      </w:r>
    </w:p>
    <w:p w:rsidR="006A063C" w:rsidRPr="00554C62" w:rsidRDefault="006A063C" w:rsidP="00554C62">
      <w:pPr>
        <w:widowControl w:val="0"/>
        <w:tabs>
          <w:tab w:val="left" w:pos="0"/>
        </w:tabs>
        <w:suppressAutoHyphens/>
        <w:jc w:val="both"/>
        <w:rPr>
          <w:rFonts w:ascii="Arial" w:hAnsi="Arial" w:cs="Arial"/>
        </w:rPr>
      </w:pPr>
      <w:r w:rsidRPr="00554C62">
        <w:rPr>
          <w:rFonts w:ascii="Arial" w:hAnsi="Arial" w:cs="Arial"/>
        </w:rPr>
        <w:t xml:space="preserve">           – клубы (дома культуры), залы встреч и собраний многоцелевого и специализированного назначения;</w:t>
      </w:r>
    </w:p>
    <w:p w:rsidR="006A063C" w:rsidRPr="00554C62" w:rsidRDefault="006A063C" w:rsidP="00554C62">
      <w:pPr>
        <w:pStyle w:val="Iauiue"/>
        <w:widowControl/>
        <w:tabs>
          <w:tab w:val="left" w:pos="851"/>
        </w:tabs>
        <w:jc w:val="both"/>
        <w:rPr>
          <w:rFonts w:ascii="Arial" w:hAnsi="Arial" w:cs="Arial"/>
          <w:sz w:val="24"/>
          <w:szCs w:val="24"/>
        </w:rPr>
      </w:pPr>
      <w:r w:rsidRPr="00554C62">
        <w:rPr>
          <w:rFonts w:ascii="Arial" w:hAnsi="Arial" w:cs="Arial"/>
          <w:sz w:val="24"/>
          <w:szCs w:val="24"/>
        </w:rPr>
        <w:t xml:space="preserve">           – бильярдные;</w:t>
      </w:r>
    </w:p>
    <w:p w:rsidR="006A063C" w:rsidRPr="00554C62" w:rsidRDefault="006A063C" w:rsidP="00554C62">
      <w:pPr>
        <w:pStyle w:val="Iauiue"/>
        <w:widowControl/>
        <w:tabs>
          <w:tab w:val="left" w:pos="851"/>
        </w:tabs>
        <w:jc w:val="both"/>
        <w:rPr>
          <w:rFonts w:ascii="Arial" w:hAnsi="Arial" w:cs="Arial"/>
          <w:sz w:val="24"/>
          <w:szCs w:val="24"/>
        </w:rPr>
      </w:pPr>
      <w:r w:rsidRPr="00554C62">
        <w:rPr>
          <w:rFonts w:ascii="Arial" w:hAnsi="Arial" w:cs="Arial"/>
          <w:sz w:val="24"/>
          <w:szCs w:val="24"/>
        </w:rPr>
        <w:t xml:space="preserve">           – танцзалы;</w:t>
      </w:r>
    </w:p>
    <w:p w:rsidR="006A063C" w:rsidRPr="00554C62" w:rsidRDefault="006A063C" w:rsidP="00554C62">
      <w:pPr>
        <w:pStyle w:val="Iauiue"/>
        <w:widowControl/>
        <w:tabs>
          <w:tab w:val="left" w:pos="851"/>
        </w:tabs>
        <w:jc w:val="both"/>
        <w:rPr>
          <w:rFonts w:ascii="Arial" w:hAnsi="Arial" w:cs="Arial"/>
          <w:sz w:val="24"/>
          <w:szCs w:val="24"/>
        </w:rPr>
      </w:pPr>
      <w:r w:rsidRPr="00554C62">
        <w:rPr>
          <w:rFonts w:ascii="Arial" w:hAnsi="Arial" w:cs="Arial"/>
          <w:sz w:val="24"/>
          <w:szCs w:val="24"/>
        </w:rPr>
        <w:t xml:space="preserve">           – компьютерные центры, интернет-кафе;</w:t>
      </w:r>
    </w:p>
    <w:p w:rsidR="006A063C" w:rsidRPr="00554C62" w:rsidRDefault="006A063C" w:rsidP="00554C62">
      <w:pPr>
        <w:pStyle w:val="Iauiue"/>
        <w:widowControl/>
        <w:tabs>
          <w:tab w:val="left" w:pos="851"/>
        </w:tabs>
        <w:jc w:val="both"/>
        <w:rPr>
          <w:rFonts w:ascii="Arial" w:hAnsi="Arial" w:cs="Arial"/>
          <w:sz w:val="24"/>
          <w:szCs w:val="24"/>
        </w:rPr>
      </w:pPr>
      <w:r w:rsidRPr="00554C62">
        <w:rPr>
          <w:rFonts w:ascii="Arial" w:hAnsi="Arial" w:cs="Arial"/>
          <w:sz w:val="24"/>
          <w:szCs w:val="24"/>
        </w:rPr>
        <w:t xml:space="preserve">           – здания, сооружения спортивного назначения, включая бассейны, спортклубы (при условии соблюдения нормативной санитарно-защитной зоны);</w:t>
      </w:r>
    </w:p>
    <w:p w:rsidR="006A063C" w:rsidRPr="00554C62" w:rsidRDefault="006A063C" w:rsidP="00554C62">
      <w:pPr>
        <w:pStyle w:val="Iauiue"/>
        <w:widowControl/>
        <w:tabs>
          <w:tab w:val="left" w:pos="851"/>
        </w:tabs>
        <w:jc w:val="both"/>
        <w:rPr>
          <w:rFonts w:ascii="Arial" w:hAnsi="Arial" w:cs="Arial"/>
          <w:sz w:val="24"/>
          <w:szCs w:val="24"/>
        </w:rPr>
      </w:pPr>
      <w:r w:rsidRPr="00554C62">
        <w:rPr>
          <w:rFonts w:ascii="Arial" w:hAnsi="Arial" w:cs="Arial"/>
          <w:sz w:val="24"/>
          <w:szCs w:val="24"/>
        </w:rPr>
        <w:t xml:space="preserve">           – магазины, в том числе магазины товаров первой необходимости, рынки;</w:t>
      </w:r>
    </w:p>
    <w:p w:rsidR="006A063C" w:rsidRPr="00554C62" w:rsidRDefault="006A063C" w:rsidP="00554C62">
      <w:pPr>
        <w:pStyle w:val="Iauiue"/>
        <w:widowControl/>
        <w:tabs>
          <w:tab w:val="left" w:pos="851"/>
        </w:tabs>
        <w:jc w:val="both"/>
        <w:rPr>
          <w:rFonts w:ascii="Arial" w:hAnsi="Arial" w:cs="Arial"/>
          <w:sz w:val="24"/>
          <w:szCs w:val="24"/>
        </w:rPr>
      </w:pPr>
      <w:r w:rsidRPr="00554C62">
        <w:rPr>
          <w:rFonts w:ascii="Arial" w:hAnsi="Arial" w:cs="Arial"/>
          <w:sz w:val="24"/>
          <w:szCs w:val="24"/>
        </w:rPr>
        <w:t xml:space="preserve">           – торгово-развлекательные центры общей площадью до 500 м</w:t>
      </w:r>
      <w:r w:rsidRPr="00554C62">
        <w:rPr>
          <w:rFonts w:ascii="Arial" w:hAnsi="Arial" w:cs="Arial"/>
          <w:sz w:val="24"/>
          <w:szCs w:val="24"/>
          <w:vertAlign w:val="superscript"/>
        </w:rPr>
        <w:t>2</w:t>
      </w:r>
      <w:r w:rsidRPr="00554C62">
        <w:rPr>
          <w:rFonts w:ascii="Arial" w:hAnsi="Arial" w:cs="Arial"/>
          <w:sz w:val="24"/>
          <w:szCs w:val="24"/>
        </w:rPr>
        <w:t xml:space="preserve">; </w:t>
      </w:r>
    </w:p>
    <w:p w:rsidR="006A063C" w:rsidRPr="00554C62" w:rsidRDefault="006A063C" w:rsidP="00554C62">
      <w:pPr>
        <w:pStyle w:val="Iauiue"/>
        <w:widowControl/>
        <w:tabs>
          <w:tab w:val="left" w:pos="851"/>
        </w:tabs>
        <w:jc w:val="both"/>
        <w:rPr>
          <w:rFonts w:ascii="Arial" w:hAnsi="Arial" w:cs="Arial"/>
          <w:sz w:val="24"/>
          <w:szCs w:val="24"/>
        </w:rPr>
      </w:pPr>
      <w:r w:rsidRPr="00554C62">
        <w:rPr>
          <w:rFonts w:ascii="Arial" w:hAnsi="Arial" w:cs="Arial"/>
          <w:sz w:val="24"/>
          <w:szCs w:val="24"/>
        </w:rPr>
        <w:t xml:space="preserve">           – предприятия общественного питания (столовые, кафе, закусочные, бары, рестораны);</w:t>
      </w:r>
    </w:p>
    <w:p w:rsidR="006A063C" w:rsidRPr="00554C62" w:rsidRDefault="006A063C" w:rsidP="00554C62">
      <w:pPr>
        <w:pStyle w:val="Iauiue"/>
        <w:widowControl/>
        <w:tabs>
          <w:tab w:val="left" w:pos="-540"/>
        </w:tabs>
        <w:jc w:val="both"/>
        <w:rPr>
          <w:rFonts w:ascii="Arial" w:hAnsi="Arial" w:cs="Arial"/>
          <w:sz w:val="24"/>
          <w:szCs w:val="24"/>
        </w:rPr>
      </w:pPr>
      <w:r w:rsidRPr="00554C62">
        <w:rPr>
          <w:rFonts w:ascii="Arial" w:hAnsi="Arial" w:cs="Arial"/>
          <w:sz w:val="24"/>
          <w:szCs w:val="24"/>
        </w:rPr>
        <w:t xml:space="preserve">           – рекламные агентства, транспортные агентства по сервисному обслуживанию населения;</w:t>
      </w:r>
    </w:p>
    <w:p w:rsidR="006A063C" w:rsidRPr="00554C62" w:rsidRDefault="006A063C" w:rsidP="00554C62">
      <w:pPr>
        <w:pStyle w:val="Iauiue"/>
        <w:widowControl/>
        <w:tabs>
          <w:tab w:val="left" w:pos="851"/>
        </w:tabs>
        <w:jc w:val="both"/>
        <w:rPr>
          <w:rFonts w:ascii="Arial" w:hAnsi="Arial" w:cs="Arial"/>
          <w:color w:val="000000"/>
          <w:sz w:val="24"/>
          <w:szCs w:val="24"/>
        </w:rPr>
      </w:pPr>
      <w:r w:rsidRPr="00554C62">
        <w:rPr>
          <w:rFonts w:ascii="Arial" w:hAnsi="Arial" w:cs="Arial"/>
          <w:sz w:val="24"/>
          <w:szCs w:val="24"/>
        </w:rPr>
        <w:t xml:space="preserve">           – фирмы по предоставлению услуг сотовой связи;</w:t>
      </w:r>
    </w:p>
    <w:p w:rsidR="006A063C" w:rsidRPr="00554C62" w:rsidRDefault="006A063C" w:rsidP="00554C62">
      <w:pPr>
        <w:widowControl w:val="0"/>
        <w:tabs>
          <w:tab w:val="left" w:pos="1220"/>
        </w:tabs>
        <w:suppressAutoHyphens/>
        <w:jc w:val="both"/>
        <w:rPr>
          <w:rFonts w:ascii="Arial" w:hAnsi="Arial" w:cs="Arial"/>
          <w:color w:val="000000"/>
        </w:rPr>
      </w:pPr>
      <w:r w:rsidRPr="00554C62">
        <w:rPr>
          <w:rFonts w:ascii="Arial" w:hAnsi="Arial" w:cs="Arial"/>
          <w:color w:val="000000"/>
        </w:rPr>
        <w:t xml:space="preserve">           – аптеки;</w:t>
      </w:r>
    </w:p>
    <w:p w:rsidR="006A063C" w:rsidRPr="00554C62" w:rsidRDefault="006A063C" w:rsidP="00554C62">
      <w:pPr>
        <w:pStyle w:val="Iauiue"/>
        <w:widowControl/>
        <w:tabs>
          <w:tab w:val="left" w:pos="851"/>
        </w:tabs>
        <w:jc w:val="both"/>
        <w:rPr>
          <w:rFonts w:ascii="Arial" w:hAnsi="Arial" w:cs="Arial"/>
          <w:color w:val="000000"/>
          <w:sz w:val="24"/>
          <w:szCs w:val="24"/>
        </w:rPr>
      </w:pPr>
      <w:r w:rsidRPr="00554C62">
        <w:rPr>
          <w:rFonts w:ascii="Arial" w:hAnsi="Arial" w:cs="Arial"/>
          <w:color w:val="000000"/>
          <w:sz w:val="24"/>
          <w:szCs w:val="24"/>
        </w:rPr>
        <w:t xml:space="preserve">           – юридические учреждения;</w:t>
      </w:r>
    </w:p>
    <w:p w:rsidR="006A063C" w:rsidRPr="00554C62" w:rsidRDefault="006A063C" w:rsidP="00554C62">
      <w:pPr>
        <w:pStyle w:val="Iauiue"/>
        <w:widowControl/>
        <w:tabs>
          <w:tab w:val="left" w:pos="851"/>
        </w:tabs>
        <w:jc w:val="both"/>
        <w:rPr>
          <w:rFonts w:ascii="Arial" w:hAnsi="Arial" w:cs="Arial"/>
          <w:color w:val="000000"/>
          <w:sz w:val="24"/>
          <w:szCs w:val="24"/>
        </w:rPr>
      </w:pPr>
      <w:r w:rsidRPr="00554C62">
        <w:rPr>
          <w:rFonts w:ascii="Arial" w:hAnsi="Arial" w:cs="Arial"/>
          <w:color w:val="000000"/>
          <w:sz w:val="24"/>
          <w:szCs w:val="24"/>
        </w:rPr>
        <w:t xml:space="preserve">           – учреждения профобразования;</w:t>
      </w:r>
    </w:p>
    <w:p w:rsidR="006A063C" w:rsidRPr="00554C62" w:rsidRDefault="006A063C" w:rsidP="00554C62">
      <w:pPr>
        <w:widowControl w:val="0"/>
        <w:tabs>
          <w:tab w:val="left" w:pos="1220"/>
        </w:tabs>
        <w:suppressAutoHyphens/>
        <w:jc w:val="both"/>
        <w:rPr>
          <w:rFonts w:ascii="Arial" w:hAnsi="Arial" w:cs="Arial"/>
        </w:rPr>
      </w:pPr>
      <w:r w:rsidRPr="00554C62">
        <w:rPr>
          <w:rFonts w:ascii="Arial" w:hAnsi="Arial" w:cs="Arial"/>
        </w:rPr>
        <w:t xml:space="preserve">           – отделения, участковые пункты  полиции;</w:t>
      </w:r>
    </w:p>
    <w:p w:rsidR="006A063C" w:rsidRPr="00554C62" w:rsidRDefault="006A063C" w:rsidP="00554C62">
      <w:pPr>
        <w:widowControl w:val="0"/>
        <w:tabs>
          <w:tab w:val="left" w:pos="1220"/>
        </w:tabs>
        <w:suppressAutoHyphens/>
        <w:jc w:val="both"/>
        <w:rPr>
          <w:rFonts w:ascii="Arial" w:hAnsi="Arial" w:cs="Arial"/>
        </w:rPr>
      </w:pPr>
      <w:r w:rsidRPr="00554C62">
        <w:rPr>
          <w:rFonts w:ascii="Arial" w:hAnsi="Arial" w:cs="Arial"/>
        </w:rPr>
        <w:t xml:space="preserve">           – детские сады, иные объекты дошкольного воспитания;</w:t>
      </w:r>
    </w:p>
    <w:p w:rsidR="006A063C" w:rsidRPr="00554C62" w:rsidRDefault="006A063C" w:rsidP="00554C62">
      <w:pPr>
        <w:widowControl w:val="0"/>
        <w:tabs>
          <w:tab w:val="left" w:pos="1220"/>
        </w:tabs>
        <w:suppressAutoHyphens/>
        <w:jc w:val="both"/>
        <w:rPr>
          <w:rFonts w:ascii="Arial" w:hAnsi="Arial" w:cs="Arial"/>
        </w:rPr>
      </w:pPr>
      <w:r w:rsidRPr="00554C62">
        <w:rPr>
          <w:rFonts w:ascii="Arial" w:hAnsi="Arial" w:cs="Arial"/>
        </w:rPr>
        <w:t xml:space="preserve">           – школы начальные и средние;</w:t>
      </w:r>
    </w:p>
    <w:p w:rsidR="006A063C" w:rsidRPr="00554C62" w:rsidRDefault="006A063C" w:rsidP="00554C62">
      <w:pPr>
        <w:widowControl w:val="0"/>
        <w:tabs>
          <w:tab w:val="left" w:pos="1220"/>
        </w:tabs>
        <w:suppressAutoHyphens/>
        <w:jc w:val="both"/>
        <w:rPr>
          <w:rFonts w:ascii="Arial" w:hAnsi="Arial" w:cs="Arial"/>
        </w:rPr>
      </w:pPr>
      <w:r w:rsidRPr="00554C62">
        <w:rPr>
          <w:rFonts w:ascii="Arial" w:hAnsi="Arial" w:cs="Arial"/>
        </w:rPr>
        <w:t xml:space="preserve">           – школы дополнительного образования;</w:t>
      </w:r>
    </w:p>
    <w:p w:rsidR="006A063C" w:rsidRPr="00554C62" w:rsidRDefault="006A063C" w:rsidP="00554C62">
      <w:pPr>
        <w:widowControl w:val="0"/>
        <w:tabs>
          <w:tab w:val="left" w:pos="1220"/>
        </w:tabs>
        <w:suppressAutoHyphens/>
        <w:jc w:val="both"/>
        <w:rPr>
          <w:rFonts w:ascii="Arial" w:hAnsi="Arial" w:cs="Arial"/>
        </w:rPr>
      </w:pPr>
      <w:r w:rsidRPr="00554C62">
        <w:rPr>
          <w:rFonts w:ascii="Arial" w:hAnsi="Arial" w:cs="Arial"/>
        </w:rPr>
        <w:t xml:space="preserve">           – дома-интернаты;</w:t>
      </w:r>
    </w:p>
    <w:p w:rsidR="006A063C" w:rsidRPr="00554C62" w:rsidRDefault="006A063C" w:rsidP="00554C62">
      <w:pPr>
        <w:pStyle w:val="Iauiue"/>
        <w:widowControl/>
        <w:tabs>
          <w:tab w:val="left" w:pos="851"/>
        </w:tabs>
        <w:jc w:val="both"/>
        <w:rPr>
          <w:rFonts w:ascii="Arial" w:hAnsi="Arial" w:cs="Arial"/>
          <w:sz w:val="24"/>
          <w:szCs w:val="24"/>
        </w:rPr>
      </w:pPr>
      <w:r w:rsidRPr="00554C62">
        <w:rPr>
          <w:rFonts w:ascii="Arial" w:hAnsi="Arial" w:cs="Arial"/>
          <w:sz w:val="24"/>
          <w:szCs w:val="24"/>
        </w:rPr>
        <w:t xml:space="preserve">           – отделения связи, почты, переговорные пункты;</w:t>
      </w:r>
    </w:p>
    <w:p w:rsidR="006A063C" w:rsidRPr="00554C62" w:rsidRDefault="006A063C" w:rsidP="00554C62">
      <w:pPr>
        <w:pStyle w:val="Iauiue"/>
        <w:widowControl/>
        <w:tabs>
          <w:tab w:val="left" w:pos="851"/>
        </w:tabs>
        <w:jc w:val="both"/>
        <w:rPr>
          <w:rFonts w:ascii="Arial" w:hAnsi="Arial" w:cs="Arial"/>
          <w:sz w:val="24"/>
          <w:szCs w:val="24"/>
        </w:rPr>
      </w:pPr>
      <w:r w:rsidRPr="00554C62">
        <w:rPr>
          <w:rFonts w:ascii="Arial" w:hAnsi="Arial" w:cs="Arial"/>
          <w:sz w:val="24"/>
          <w:szCs w:val="24"/>
        </w:rPr>
        <w:t xml:space="preserve">           – парки, скверы, бульвары;</w:t>
      </w:r>
    </w:p>
    <w:p w:rsidR="006A063C" w:rsidRPr="00554C62" w:rsidRDefault="006A063C" w:rsidP="00554C62">
      <w:pPr>
        <w:pStyle w:val="Iauiue"/>
        <w:widowControl/>
        <w:tabs>
          <w:tab w:val="left" w:pos="851"/>
        </w:tabs>
        <w:jc w:val="both"/>
        <w:rPr>
          <w:rFonts w:ascii="Arial" w:hAnsi="Arial" w:cs="Arial"/>
          <w:sz w:val="24"/>
          <w:szCs w:val="24"/>
        </w:rPr>
      </w:pPr>
      <w:r w:rsidRPr="00554C62">
        <w:rPr>
          <w:rFonts w:ascii="Arial" w:hAnsi="Arial" w:cs="Arial"/>
          <w:sz w:val="24"/>
          <w:szCs w:val="24"/>
        </w:rPr>
        <w:t xml:space="preserve">           – объекты культурного назначения;</w:t>
      </w:r>
    </w:p>
    <w:p w:rsidR="006A063C" w:rsidRPr="00554C62" w:rsidRDefault="006A063C" w:rsidP="00554C62">
      <w:pPr>
        <w:pStyle w:val="Iauiue"/>
        <w:widowControl/>
        <w:tabs>
          <w:tab w:val="left" w:pos="851"/>
        </w:tabs>
        <w:jc w:val="both"/>
        <w:rPr>
          <w:rFonts w:ascii="Arial" w:hAnsi="Arial" w:cs="Arial"/>
          <w:sz w:val="24"/>
          <w:szCs w:val="24"/>
        </w:rPr>
      </w:pPr>
      <w:r w:rsidRPr="00554C62">
        <w:rPr>
          <w:rFonts w:ascii="Arial" w:hAnsi="Arial" w:cs="Arial"/>
          <w:sz w:val="24"/>
          <w:szCs w:val="24"/>
        </w:rPr>
        <w:t xml:space="preserve">           – объекты обслуживания населения (пошивочные ателье, ремонтные мастерские бытовой техники, часов, мастерские по пошиву и ремонту одежды и обуви, парикмахерские и др.).</w:t>
      </w:r>
    </w:p>
    <w:p w:rsidR="006A063C" w:rsidRPr="00554C62" w:rsidRDefault="006A063C" w:rsidP="00554C62">
      <w:pPr>
        <w:shd w:val="clear" w:color="auto" w:fill="FFFFFF"/>
        <w:snapToGrid w:val="0"/>
        <w:ind w:firstLine="709"/>
        <w:jc w:val="both"/>
        <w:rPr>
          <w:rFonts w:ascii="Arial" w:hAnsi="Arial" w:cs="Arial"/>
          <w:bCs/>
        </w:rPr>
      </w:pPr>
      <w:r w:rsidRPr="00554C62">
        <w:rPr>
          <w:rFonts w:ascii="Arial" w:hAnsi="Arial" w:cs="Arial"/>
        </w:rPr>
        <w:t xml:space="preserve"> 3.</w:t>
      </w:r>
      <w:r w:rsidRPr="00554C62">
        <w:rPr>
          <w:rFonts w:ascii="Arial" w:hAnsi="Arial" w:cs="Arial"/>
          <w:i/>
        </w:rPr>
        <w:t>Условно разрешенные виды использования</w:t>
      </w:r>
      <w:r w:rsidRPr="00554C62">
        <w:rPr>
          <w:rFonts w:ascii="Arial" w:hAnsi="Arial" w:cs="Arial"/>
        </w:rPr>
        <w:t xml:space="preserve"> </w:t>
      </w:r>
      <w:r w:rsidRPr="00554C62">
        <w:rPr>
          <w:rFonts w:ascii="Arial" w:hAnsi="Arial" w:cs="Arial"/>
          <w:bCs/>
        </w:rPr>
        <w:t xml:space="preserve">земельных участков и объектов капитального строительства в общественно-деловых зонах: </w:t>
      </w:r>
    </w:p>
    <w:p w:rsidR="006A063C" w:rsidRPr="00554C62" w:rsidRDefault="006A063C" w:rsidP="00554C62">
      <w:pPr>
        <w:shd w:val="clear" w:color="auto" w:fill="FFFFFF"/>
        <w:snapToGrid w:val="0"/>
        <w:ind w:firstLine="709"/>
        <w:jc w:val="both"/>
        <w:rPr>
          <w:rFonts w:ascii="Arial" w:hAnsi="Arial" w:cs="Arial"/>
          <w:bCs/>
        </w:rPr>
      </w:pPr>
      <w:r w:rsidRPr="00554C62">
        <w:rPr>
          <w:rFonts w:ascii="Arial" w:hAnsi="Arial" w:cs="Arial"/>
        </w:rPr>
        <w:t xml:space="preserve"> – многоквартирные жилые дома;</w:t>
      </w:r>
    </w:p>
    <w:p w:rsidR="006A063C" w:rsidRPr="00554C62" w:rsidRDefault="006A063C" w:rsidP="00554C62">
      <w:pPr>
        <w:tabs>
          <w:tab w:val="left" w:pos="851"/>
        </w:tabs>
        <w:suppressAutoHyphens/>
        <w:ind w:firstLine="709"/>
        <w:jc w:val="both"/>
        <w:rPr>
          <w:rFonts w:ascii="Arial" w:hAnsi="Arial" w:cs="Arial"/>
        </w:rPr>
      </w:pPr>
      <w:r w:rsidRPr="00554C62">
        <w:rPr>
          <w:rFonts w:ascii="Arial" w:hAnsi="Arial" w:cs="Arial"/>
        </w:rPr>
        <w:t xml:space="preserve"> – котельные (при обеспечении санитарно- защитной зоны);</w:t>
      </w:r>
    </w:p>
    <w:p w:rsidR="006A063C" w:rsidRPr="00554C62" w:rsidRDefault="006A063C" w:rsidP="00554C62">
      <w:pPr>
        <w:tabs>
          <w:tab w:val="left" w:pos="851"/>
        </w:tabs>
        <w:suppressAutoHyphens/>
        <w:ind w:firstLine="709"/>
        <w:jc w:val="both"/>
        <w:rPr>
          <w:rFonts w:ascii="Arial" w:hAnsi="Arial" w:cs="Arial"/>
        </w:rPr>
      </w:pPr>
      <w:r w:rsidRPr="00554C62">
        <w:rPr>
          <w:rFonts w:ascii="Arial" w:hAnsi="Arial" w:cs="Arial"/>
        </w:rPr>
        <w:t xml:space="preserve"> – гаражи и автостоянки;</w:t>
      </w:r>
    </w:p>
    <w:p w:rsidR="006A063C" w:rsidRPr="00554C62" w:rsidRDefault="006A063C" w:rsidP="00554C62">
      <w:pPr>
        <w:tabs>
          <w:tab w:val="left" w:pos="851"/>
        </w:tabs>
        <w:suppressAutoHyphens/>
        <w:ind w:firstLine="709"/>
        <w:jc w:val="both"/>
        <w:rPr>
          <w:rFonts w:ascii="Arial" w:hAnsi="Arial" w:cs="Arial"/>
        </w:rPr>
      </w:pPr>
      <w:r w:rsidRPr="00554C62">
        <w:rPr>
          <w:rFonts w:ascii="Arial" w:hAnsi="Arial" w:cs="Arial"/>
        </w:rPr>
        <w:t>–парковки перед объектами деловых, культурных, обслуживающих и коммерческих видов использования;</w:t>
      </w:r>
    </w:p>
    <w:p w:rsidR="006A063C" w:rsidRPr="00554C62" w:rsidRDefault="006A063C" w:rsidP="00554C62">
      <w:pPr>
        <w:tabs>
          <w:tab w:val="left" w:pos="0"/>
        </w:tabs>
        <w:suppressAutoHyphens/>
        <w:ind w:firstLine="709"/>
        <w:jc w:val="both"/>
        <w:rPr>
          <w:rFonts w:ascii="Arial" w:hAnsi="Arial" w:cs="Arial"/>
        </w:rPr>
      </w:pPr>
      <w:r w:rsidRPr="00554C62">
        <w:rPr>
          <w:rFonts w:ascii="Arial" w:hAnsi="Arial" w:cs="Arial"/>
        </w:rPr>
        <w:t>– культовые сооружения;</w:t>
      </w:r>
    </w:p>
    <w:p w:rsidR="006A063C" w:rsidRPr="00554C62" w:rsidRDefault="006A063C" w:rsidP="00554C62">
      <w:pPr>
        <w:tabs>
          <w:tab w:val="left" w:pos="0"/>
        </w:tabs>
        <w:suppressAutoHyphens/>
        <w:ind w:firstLine="709"/>
        <w:jc w:val="both"/>
        <w:rPr>
          <w:rFonts w:ascii="Arial" w:hAnsi="Arial" w:cs="Arial"/>
        </w:rPr>
      </w:pPr>
      <w:r w:rsidRPr="00554C62">
        <w:rPr>
          <w:rFonts w:ascii="Arial" w:hAnsi="Arial" w:cs="Arial"/>
        </w:rPr>
        <w:t>– дворовые площадки: детские, спортивные, хозяйственные, для отдыха.</w:t>
      </w:r>
    </w:p>
    <w:p w:rsidR="006A063C" w:rsidRPr="00554C62" w:rsidRDefault="006A063C" w:rsidP="00554C62">
      <w:pPr>
        <w:tabs>
          <w:tab w:val="left" w:pos="0"/>
        </w:tabs>
        <w:suppressAutoHyphens/>
        <w:ind w:firstLine="709"/>
        <w:jc w:val="both"/>
        <w:rPr>
          <w:rFonts w:ascii="Arial" w:hAnsi="Arial" w:cs="Arial"/>
        </w:rPr>
      </w:pPr>
      <w:r w:rsidRPr="00554C62">
        <w:rPr>
          <w:rFonts w:ascii="Arial" w:hAnsi="Arial" w:cs="Arial"/>
        </w:rPr>
        <w:t>4.</w:t>
      </w:r>
      <w:r w:rsidRPr="00554C62">
        <w:rPr>
          <w:rFonts w:ascii="Arial" w:hAnsi="Arial" w:cs="Arial"/>
          <w:b/>
        </w:rPr>
        <w:t xml:space="preserve"> </w:t>
      </w:r>
      <w:r w:rsidRPr="00554C62">
        <w:rPr>
          <w:rFonts w:ascii="Arial" w:hAnsi="Arial" w:cs="Arial"/>
          <w:i/>
        </w:rPr>
        <w:t>Вспомогательные виды разрешенного использования</w:t>
      </w:r>
      <w:r w:rsidRPr="00554C62">
        <w:rPr>
          <w:rFonts w:ascii="Arial" w:hAnsi="Arial" w:cs="Arial"/>
          <w:b/>
        </w:rPr>
        <w:t xml:space="preserve"> </w:t>
      </w:r>
      <w:r w:rsidRPr="00554C62">
        <w:rPr>
          <w:rFonts w:ascii="Arial" w:hAnsi="Arial" w:cs="Arial"/>
        </w:rPr>
        <w:t xml:space="preserve">земельных участков и объектов капитального строительства: </w:t>
      </w:r>
    </w:p>
    <w:p w:rsidR="006A063C" w:rsidRPr="00554C62" w:rsidRDefault="006A063C" w:rsidP="00554C62">
      <w:pPr>
        <w:pStyle w:val="14"/>
        <w:ind w:firstLine="709"/>
        <w:jc w:val="both"/>
        <w:rPr>
          <w:rFonts w:ascii="Arial" w:hAnsi="Arial" w:cs="Arial"/>
          <w:szCs w:val="24"/>
        </w:rPr>
      </w:pPr>
      <w:r w:rsidRPr="00554C62">
        <w:rPr>
          <w:rFonts w:ascii="Arial" w:hAnsi="Arial" w:cs="Arial"/>
          <w:szCs w:val="24"/>
        </w:rPr>
        <w:t>- объекты инженерно-технического обеспечения (подводящие элементы инженерной инфраструктуры: водо-, тепло-,газо-, электроснабжения, водоотведения);</w:t>
      </w:r>
    </w:p>
    <w:p w:rsidR="006A063C" w:rsidRPr="00554C62" w:rsidRDefault="006A063C" w:rsidP="00554C62">
      <w:pPr>
        <w:pStyle w:val="14"/>
        <w:ind w:firstLine="709"/>
        <w:jc w:val="both"/>
        <w:rPr>
          <w:rFonts w:ascii="Arial" w:hAnsi="Arial" w:cs="Arial"/>
          <w:color w:val="000000"/>
          <w:szCs w:val="24"/>
        </w:rPr>
      </w:pPr>
      <w:r w:rsidRPr="00554C62">
        <w:rPr>
          <w:rFonts w:ascii="Arial" w:hAnsi="Arial" w:cs="Arial"/>
          <w:szCs w:val="24"/>
        </w:rPr>
        <w:t>- объекты благоустройства придомовых территорий (проезды, площадки для игр и занятий спортом, малые архитектурные формы и др.)</w:t>
      </w:r>
      <w:r w:rsidRPr="00554C62">
        <w:rPr>
          <w:rFonts w:ascii="Arial" w:hAnsi="Arial" w:cs="Arial"/>
          <w:color w:val="000000"/>
          <w:szCs w:val="24"/>
        </w:rPr>
        <w:t>;</w:t>
      </w:r>
    </w:p>
    <w:p w:rsidR="006A063C" w:rsidRPr="00554C62" w:rsidRDefault="006A063C" w:rsidP="00554C62">
      <w:pPr>
        <w:pStyle w:val="14"/>
        <w:ind w:firstLine="709"/>
        <w:jc w:val="both"/>
        <w:rPr>
          <w:rFonts w:ascii="Arial" w:hAnsi="Arial" w:cs="Arial"/>
          <w:szCs w:val="24"/>
        </w:rPr>
      </w:pPr>
      <w:r w:rsidRPr="00554C62">
        <w:rPr>
          <w:rFonts w:ascii="Arial" w:hAnsi="Arial" w:cs="Arial"/>
          <w:szCs w:val="24"/>
        </w:rPr>
        <w:lastRenderedPageBreak/>
        <w:t>– площадки для контейнеров по сбору бытовых отходов;</w:t>
      </w:r>
    </w:p>
    <w:p w:rsidR="006A063C" w:rsidRPr="00554C62" w:rsidRDefault="006A063C" w:rsidP="00554C62">
      <w:pPr>
        <w:widowControl w:val="0"/>
        <w:tabs>
          <w:tab w:val="left" w:pos="0"/>
        </w:tabs>
        <w:suppressAutoHyphens/>
        <w:ind w:firstLine="709"/>
        <w:jc w:val="both"/>
        <w:rPr>
          <w:rFonts w:ascii="Arial" w:hAnsi="Arial" w:cs="Arial"/>
        </w:rPr>
      </w:pPr>
      <w:r w:rsidRPr="00554C62">
        <w:rPr>
          <w:rFonts w:ascii="Arial" w:hAnsi="Arial" w:cs="Arial"/>
        </w:rPr>
        <w:t>– зеленые насаждения;</w:t>
      </w:r>
    </w:p>
    <w:p w:rsidR="006A063C" w:rsidRPr="00554C62" w:rsidRDefault="006A063C" w:rsidP="00554C62">
      <w:pPr>
        <w:tabs>
          <w:tab w:val="left" w:pos="0"/>
        </w:tabs>
        <w:suppressAutoHyphens/>
        <w:snapToGrid w:val="0"/>
        <w:ind w:firstLine="709"/>
        <w:jc w:val="both"/>
        <w:rPr>
          <w:rFonts w:ascii="Arial" w:hAnsi="Arial" w:cs="Arial"/>
          <w:color w:val="000000"/>
        </w:rPr>
      </w:pPr>
      <w:r w:rsidRPr="00554C62">
        <w:rPr>
          <w:rFonts w:ascii="Arial" w:hAnsi="Arial" w:cs="Arial"/>
          <w:color w:val="000000"/>
        </w:rPr>
        <w:t>–объекты пожарной охраны (в том числе: резервуары, противопожарные водоемы).</w:t>
      </w:r>
    </w:p>
    <w:p w:rsidR="006A063C" w:rsidRPr="00554C62" w:rsidRDefault="006A063C" w:rsidP="00554C62">
      <w:pPr>
        <w:tabs>
          <w:tab w:val="left" w:pos="0"/>
        </w:tabs>
        <w:suppressAutoHyphens/>
        <w:jc w:val="both"/>
        <w:rPr>
          <w:rFonts w:ascii="Arial" w:hAnsi="Arial" w:cs="Arial"/>
        </w:rPr>
      </w:pPr>
      <w:r w:rsidRPr="00554C62">
        <w:rPr>
          <w:rFonts w:ascii="Arial" w:hAnsi="Arial" w:cs="Arial"/>
          <w:b/>
        </w:rPr>
        <w:tab/>
      </w:r>
      <w:r w:rsidRPr="00554C62">
        <w:rPr>
          <w:rFonts w:ascii="Arial" w:hAnsi="Arial" w:cs="Arial"/>
        </w:rPr>
        <w:t>5. Предельные размеры земельных участков и предельные параметры разрешенного строительства, реконструкции объектов капитального строительства в общественно-деловых зонах:</w:t>
      </w:r>
    </w:p>
    <w:p w:rsidR="006A063C" w:rsidRPr="00554C62" w:rsidRDefault="006A063C" w:rsidP="00554C62">
      <w:pPr>
        <w:shd w:val="clear" w:color="auto" w:fill="FFFFFF"/>
        <w:tabs>
          <w:tab w:val="left" w:pos="0"/>
        </w:tabs>
        <w:suppressAutoHyphens/>
        <w:jc w:val="both"/>
        <w:rPr>
          <w:rFonts w:ascii="Arial" w:hAnsi="Arial" w:cs="Arial"/>
        </w:rPr>
      </w:pPr>
      <w:r w:rsidRPr="00554C62">
        <w:rPr>
          <w:rFonts w:ascii="Arial" w:hAnsi="Arial" w:cs="Arial"/>
        </w:rPr>
        <w:tab/>
        <w:t>– минимальная площадь участка – 200 м</w:t>
      </w:r>
      <w:r w:rsidRPr="00554C62">
        <w:rPr>
          <w:rFonts w:ascii="Arial" w:hAnsi="Arial" w:cs="Arial"/>
          <w:vertAlign w:val="superscript"/>
        </w:rPr>
        <w:t>2</w:t>
      </w:r>
      <w:r w:rsidRPr="00554C62">
        <w:rPr>
          <w:rFonts w:ascii="Arial" w:hAnsi="Arial" w:cs="Arial"/>
        </w:rPr>
        <w:t>;</w:t>
      </w:r>
    </w:p>
    <w:p w:rsidR="006A063C" w:rsidRPr="00554C62" w:rsidRDefault="006A063C" w:rsidP="00554C62">
      <w:pPr>
        <w:shd w:val="clear" w:color="auto" w:fill="FFFFFF"/>
        <w:tabs>
          <w:tab w:val="left" w:pos="0"/>
        </w:tabs>
        <w:suppressAutoHyphens/>
        <w:jc w:val="both"/>
        <w:rPr>
          <w:rFonts w:ascii="Arial" w:hAnsi="Arial" w:cs="Arial"/>
        </w:rPr>
      </w:pPr>
      <w:r w:rsidRPr="00554C62">
        <w:rPr>
          <w:rFonts w:ascii="Arial" w:hAnsi="Arial" w:cs="Arial"/>
        </w:rPr>
        <w:tab/>
        <w:t>– минимальное расстояние между отдельно стоящими зданиями при соблюдении противопожарных требований – 6 м;</w:t>
      </w:r>
    </w:p>
    <w:p w:rsidR="006A063C" w:rsidRPr="00554C62" w:rsidRDefault="006A063C" w:rsidP="00554C62">
      <w:pPr>
        <w:shd w:val="clear" w:color="auto" w:fill="FFFFFF"/>
        <w:tabs>
          <w:tab w:val="left" w:pos="0"/>
        </w:tabs>
        <w:suppressAutoHyphens/>
        <w:jc w:val="both"/>
        <w:rPr>
          <w:rFonts w:ascii="Arial" w:hAnsi="Arial" w:cs="Arial"/>
        </w:rPr>
      </w:pPr>
      <w:r w:rsidRPr="00554C62">
        <w:rPr>
          <w:rFonts w:ascii="Arial" w:hAnsi="Arial" w:cs="Arial"/>
        </w:rPr>
        <w:tab/>
        <w:t>– максимальный процент застройки участка – 60 %;</w:t>
      </w:r>
    </w:p>
    <w:p w:rsidR="006A063C" w:rsidRPr="00554C62" w:rsidRDefault="006A063C" w:rsidP="00554C62">
      <w:pPr>
        <w:shd w:val="clear" w:color="auto" w:fill="FFFFFF"/>
        <w:tabs>
          <w:tab w:val="left" w:pos="0"/>
        </w:tabs>
        <w:suppressAutoHyphens/>
        <w:jc w:val="both"/>
        <w:rPr>
          <w:rFonts w:ascii="Arial" w:hAnsi="Arial" w:cs="Arial"/>
        </w:rPr>
      </w:pPr>
      <w:r w:rsidRPr="00554C62">
        <w:rPr>
          <w:rFonts w:ascii="Arial" w:hAnsi="Arial" w:cs="Arial"/>
        </w:rPr>
        <w:tab/>
        <w:t>– минимальная высота  здания – 4 м;</w:t>
      </w:r>
    </w:p>
    <w:p w:rsidR="006A063C" w:rsidRPr="00554C62" w:rsidRDefault="006A063C" w:rsidP="00554C62">
      <w:pPr>
        <w:pStyle w:val="af2"/>
        <w:tabs>
          <w:tab w:val="left" w:pos="0"/>
        </w:tabs>
        <w:jc w:val="both"/>
        <w:rPr>
          <w:rFonts w:ascii="Arial" w:hAnsi="Arial" w:cs="Arial"/>
          <w:color w:val="000000"/>
        </w:rPr>
      </w:pPr>
      <w:r w:rsidRPr="00554C62">
        <w:rPr>
          <w:rFonts w:ascii="Arial" w:hAnsi="Arial" w:cs="Arial"/>
          <w:color w:val="000000"/>
        </w:rPr>
        <w:tab/>
        <w:t>– минимальное расстояние здания  общеобразовательного учреждения от красной линии не менее 25 м.</w:t>
      </w:r>
    </w:p>
    <w:p w:rsidR="006A063C" w:rsidRPr="00554C62" w:rsidRDefault="006A063C" w:rsidP="00554C62">
      <w:pPr>
        <w:pStyle w:val="af2"/>
        <w:tabs>
          <w:tab w:val="left" w:pos="720"/>
        </w:tabs>
        <w:ind w:firstLine="720"/>
        <w:jc w:val="both"/>
        <w:rPr>
          <w:rFonts w:ascii="Arial" w:hAnsi="Arial" w:cs="Arial"/>
          <w:color w:val="000000"/>
        </w:rPr>
      </w:pPr>
      <w:r w:rsidRPr="00554C62">
        <w:rPr>
          <w:rFonts w:ascii="Arial" w:hAnsi="Arial" w:cs="Arial"/>
          <w:color w:val="000000"/>
        </w:rPr>
        <w:t>6.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p w:rsidR="006A063C" w:rsidRPr="00554C62" w:rsidRDefault="006A063C" w:rsidP="00554C62">
      <w:pPr>
        <w:shd w:val="clear" w:color="auto" w:fill="FFFFFF"/>
        <w:tabs>
          <w:tab w:val="left" w:pos="0"/>
        </w:tabs>
        <w:jc w:val="both"/>
        <w:outlineLvl w:val="2"/>
        <w:rPr>
          <w:rFonts w:ascii="Arial" w:hAnsi="Arial" w:cs="Arial"/>
          <w:b/>
        </w:rPr>
      </w:pPr>
    </w:p>
    <w:p w:rsidR="006A063C" w:rsidRPr="00554C62" w:rsidRDefault="006A063C" w:rsidP="00554C62">
      <w:pPr>
        <w:shd w:val="clear" w:color="auto" w:fill="FFFFFF"/>
        <w:tabs>
          <w:tab w:val="left" w:pos="0"/>
        </w:tabs>
        <w:jc w:val="both"/>
        <w:outlineLvl w:val="2"/>
        <w:rPr>
          <w:rFonts w:ascii="Arial" w:hAnsi="Arial" w:cs="Arial"/>
          <w:b/>
          <w:bCs/>
          <w:color w:val="808080"/>
        </w:rPr>
      </w:pPr>
      <w:r w:rsidRPr="00554C62">
        <w:rPr>
          <w:rFonts w:ascii="Arial" w:hAnsi="Arial" w:cs="Arial"/>
          <w:b/>
        </w:rPr>
        <w:t>Статья 32.</w:t>
      </w:r>
      <w:r w:rsidRPr="00554C62">
        <w:rPr>
          <w:rFonts w:ascii="Arial" w:hAnsi="Arial" w:cs="Arial"/>
          <w:b/>
          <w:bCs/>
        </w:rPr>
        <w:t xml:space="preserve"> </w:t>
      </w:r>
      <w:r w:rsidRPr="00554C62">
        <w:rPr>
          <w:rFonts w:ascii="Arial" w:hAnsi="Arial" w:cs="Arial"/>
          <w:b/>
        </w:rPr>
        <w:t xml:space="preserve">Градостроительные регламенты на территориях производственных </w:t>
      </w:r>
      <w:r w:rsidRPr="00554C62">
        <w:rPr>
          <w:rFonts w:ascii="Arial" w:hAnsi="Arial" w:cs="Arial"/>
          <w:b/>
          <w:color w:val="000000"/>
        </w:rPr>
        <w:t>зон</w:t>
      </w:r>
      <w:bookmarkEnd w:id="120"/>
      <w:bookmarkEnd w:id="121"/>
    </w:p>
    <w:p w:rsidR="006A063C" w:rsidRPr="00554C62" w:rsidRDefault="006A063C" w:rsidP="00554C62">
      <w:pPr>
        <w:pStyle w:val="af2"/>
        <w:tabs>
          <w:tab w:val="left" w:pos="720"/>
        </w:tabs>
        <w:ind w:firstLine="720"/>
        <w:jc w:val="both"/>
        <w:rPr>
          <w:rFonts w:ascii="Arial" w:hAnsi="Arial" w:cs="Arial"/>
          <w:color w:val="008080"/>
        </w:rPr>
      </w:pPr>
      <w:r w:rsidRPr="00554C62">
        <w:rPr>
          <w:rFonts w:ascii="Arial" w:hAnsi="Arial" w:cs="Arial"/>
          <w:b/>
        </w:rPr>
        <w:t>1.</w:t>
      </w:r>
      <w:r w:rsidRPr="00554C62">
        <w:rPr>
          <w:rFonts w:ascii="Arial" w:hAnsi="Arial" w:cs="Arial"/>
        </w:rPr>
        <w:t xml:space="preserve"> Производственные зоны предназначены для размещения промышленных, коммунальных и складских объектов, обеспечивающих их функционирование объектов инженерной и транспортной инфраструктуры, а также для установления  санитарно – защитных зон таких объектов.</w:t>
      </w:r>
      <w:r w:rsidRPr="00554C62">
        <w:rPr>
          <w:rFonts w:ascii="Arial" w:hAnsi="Arial" w:cs="Arial"/>
          <w:iCs/>
        </w:rPr>
        <w:t xml:space="preserve"> </w:t>
      </w:r>
    </w:p>
    <w:p w:rsidR="006A063C" w:rsidRPr="00554C62" w:rsidRDefault="006A063C" w:rsidP="00554C62">
      <w:pPr>
        <w:ind w:firstLine="709"/>
        <w:jc w:val="both"/>
        <w:rPr>
          <w:rFonts w:ascii="Arial" w:hAnsi="Arial" w:cs="Arial"/>
        </w:rPr>
      </w:pPr>
      <w:bookmarkStart w:id="122" w:name="_Toc282347545"/>
      <w:bookmarkStart w:id="123" w:name="_Toc340056079"/>
      <w:r w:rsidRPr="00554C62">
        <w:rPr>
          <w:rFonts w:ascii="Arial" w:hAnsi="Arial" w:cs="Arial"/>
        </w:rPr>
        <w:t>2. Основные виды разрешенного использования земельных участков и объектов капитального строительства в зоне размещения производственных объектов IV-V класса вредности:</w:t>
      </w:r>
    </w:p>
    <w:p w:rsidR="006A063C" w:rsidRPr="00554C62" w:rsidRDefault="006A063C" w:rsidP="00554C62">
      <w:pPr>
        <w:suppressAutoHyphens/>
        <w:jc w:val="both"/>
        <w:rPr>
          <w:rFonts w:ascii="Arial" w:hAnsi="Arial" w:cs="Arial"/>
        </w:rPr>
      </w:pPr>
      <w:r w:rsidRPr="00554C62">
        <w:rPr>
          <w:rFonts w:ascii="Arial" w:hAnsi="Arial" w:cs="Arial"/>
        </w:rPr>
        <w:t xml:space="preserve">           – предприятия IV, V класса </w:t>
      </w:r>
      <w:r w:rsidRPr="00554C62">
        <w:rPr>
          <w:rFonts w:ascii="Arial" w:hAnsi="Arial" w:cs="Arial"/>
          <w:bCs/>
        </w:rPr>
        <w:t>вредности</w:t>
      </w:r>
      <w:r w:rsidRPr="00554C62">
        <w:rPr>
          <w:rFonts w:ascii="Arial" w:hAnsi="Arial" w:cs="Arial"/>
        </w:rPr>
        <w:t xml:space="preserve"> различного профиля, с соблюдением  установленных санитарно-защитных зон (озеленение для предприятий IV, V классов </w:t>
      </w:r>
      <w:r w:rsidRPr="00554C62">
        <w:rPr>
          <w:rFonts w:ascii="Arial" w:hAnsi="Arial" w:cs="Arial"/>
          <w:bCs/>
        </w:rPr>
        <w:t>вредности</w:t>
      </w:r>
      <w:r w:rsidRPr="00554C62">
        <w:rPr>
          <w:rFonts w:ascii="Arial" w:hAnsi="Arial" w:cs="Arial"/>
        </w:rPr>
        <w:t xml:space="preserve"> – не менее 60 % площади СЗЗ);</w:t>
      </w:r>
    </w:p>
    <w:p w:rsidR="006A063C" w:rsidRPr="00554C62" w:rsidRDefault="006A063C" w:rsidP="00554C62">
      <w:pPr>
        <w:tabs>
          <w:tab w:val="left" w:pos="1080"/>
        </w:tabs>
        <w:suppressAutoHyphens/>
        <w:jc w:val="both"/>
        <w:rPr>
          <w:rFonts w:ascii="Arial" w:hAnsi="Arial" w:cs="Arial"/>
        </w:rPr>
      </w:pPr>
      <w:r w:rsidRPr="00554C62">
        <w:rPr>
          <w:rFonts w:ascii="Arial" w:hAnsi="Arial" w:cs="Arial"/>
        </w:rPr>
        <w:t xml:space="preserve">           – гаражи боксового типа, подземные и наземные гаражи, автостоянки на отдельном земельном участке;</w:t>
      </w:r>
    </w:p>
    <w:p w:rsidR="006A063C" w:rsidRPr="00554C62" w:rsidRDefault="006A063C" w:rsidP="00554C62">
      <w:pPr>
        <w:tabs>
          <w:tab w:val="left" w:pos="1080"/>
        </w:tabs>
        <w:suppressAutoHyphens/>
        <w:jc w:val="both"/>
        <w:rPr>
          <w:rFonts w:ascii="Arial" w:hAnsi="Arial" w:cs="Arial"/>
        </w:rPr>
      </w:pPr>
      <w:r w:rsidRPr="00554C62">
        <w:rPr>
          <w:rFonts w:ascii="Arial" w:hAnsi="Arial" w:cs="Arial"/>
        </w:rPr>
        <w:t xml:space="preserve">            – гаражи и автостоянки для постоянного хранения грузовых автомобилей (не более 100);</w:t>
      </w:r>
    </w:p>
    <w:p w:rsidR="006A063C" w:rsidRPr="00554C62" w:rsidRDefault="006A063C" w:rsidP="00554C62">
      <w:pPr>
        <w:tabs>
          <w:tab w:val="left" w:pos="1080"/>
        </w:tabs>
        <w:suppressAutoHyphens/>
        <w:jc w:val="both"/>
        <w:rPr>
          <w:rFonts w:ascii="Arial" w:hAnsi="Arial" w:cs="Arial"/>
        </w:rPr>
      </w:pPr>
      <w:r w:rsidRPr="00554C62">
        <w:rPr>
          <w:rFonts w:ascii="Arial" w:hAnsi="Arial" w:cs="Arial"/>
        </w:rPr>
        <w:t xml:space="preserve">            – станции технического обслуживания автомобилей (при количестве постов не более 10), авторемонтные предприятия;</w:t>
      </w:r>
    </w:p>
    <w:p w:rsidR="006A063C" w:rsidRPr="00554C62" w:rsidRDefault="006A063C" w:rsidP="00554C62">
      <w:pPr>
        <w:tabs>
          <w:tab w:val="left" w:pos="0"/>
        </w:tabs>
        <w:suppressAutoHyphens/>
        <w:jc w:val="both"/>
        <w:rPr>
          <w:rFonts w:ascii="Arial" w:hAnsi="Arial" w:cs="Arial"/>
          <w:color w:val="000000"/>
        </w:rPr>
      </w:pPr>
      <w:r w:rsidRPr="00554C62">
        <w:rPr>
          <w:rFonts w:ascii="Arial" w:hAnsi="Arial" w:cs="Arial"/>
          <w:color w:val="000000"/>
        </w:rPr>
        <w:tab/>
        <w:t>–объекты складского назначения различного профиля (за исключением складов хранения продовольственного сырья, пищевых продуктов и лекарственных средств);</w:t>
      </w:r>
    </w:p>
    <w:p w:rsidR="006A063C" w:rsidRPr="00554C62" w:rsidRDefault="006A063C" w:rsidP="00554C62">
      <w:pPr>
        <w:tabs>
          <w:tab w:val="left" w:pos="0"/>
        </w:tabs>
        <w:suppressAutoHyphens/>
        <w:jc w:val="both"/>
        <w:rPr>
          <w:rFonts w:ascii="Arial" w:hAnsi="Arial" w:cs="Arial"/>
          <w:color w:val="000000"/>
        </w:rPr>
      </w:pPr>
      <w:r w:rsidRPr="00554C62">
        <w:rPr>
          <w:rFonts w:ascii="Arial" w:hAnsi="Arial" w:cs="Arial"/>
          <w:color w:val="000000"/>
        </w:rPr>
        <w:tab/>
        <w:t>– объекты технического и инженерного обеспечения предприятий;</w:t>
      </w:r>
    </w:p>
    <w:p w:rsidR="006A063C" w:rsidRPr="00554C62" w:rsidRDefault="006A063C" w:rsidP="00554C62">
      <w:pPr>
        <w:tabs>
          <w:tab w:val="left" w:pos="0"/>
        </w:tabs>
        <w:suppressAutoHyphens/>
        <w:jc w:val="both"/>
        <w:rPr>
          <w:rFonts w:ascii="Arial" w:hAnsi="Arial" w:cs="Arial"/>
          <w:color w:val="000000"/>
        </w:rPr>
      </w:pPr>
      <w:r w:rsidRPr="00554C62">
        <w:rPr>
          <w:rFonts w:ascii="Arial" w:hAnsi="Arial" w:cs="Arial"/>
          <w:color w:val="000000"/>
        </w:rPr>
        <w:tab/>
        <w:t>– санитарно-технические сооружения и установки коммунального назначения;</w:t>
      </w:r>
    </w:p>
    <w:p w:rsidR="006A063C" w:rsidRPr="00554C62" w:rsidRDefault="006A063C" w:rsidP="00554C62">
      <w:pPr>
        <w:tabs>
          <w:tab w:val="left" w:pos="0"/>
        </w:tabs>
        <w:suppressAutoHyphens/>
        <w:jc w:val="both"/>
        <w:rPr>
          <w:rFonts w:ascii="Arial" w:hAnsi="Arial" w:cs="Arial"/>
          <w:color w:val="000000"/>
        </w:rPr>
      </w:pPr>
      <w:r w:rsidRPr="00554C62">
        <w:rPr>
          <w:rFonts w:ascii="Arial" w:hAnsi="Arial" w:cs="Arial"/>
          <w:color w:val="000000"/>
        </w:rPr>
        <w:tab/>
        <w:t>– офисы, административные службы;</w:t>
      </w:r>
    </w:p>
    <w:p w:rsidR="006A063C" w:rsidRPr="00554C62" w:rsidRDefault="006A063C" w:rsidP="00554C62">
      <w:pPr>
        <w:tabs>
          <w:tab w:val="left" w:pos="0"/>
        </w:tabs>
        <w:suppressAutoHyphens/>
        <w:jc w:val="both"/>
        <w:rPr>
          <w:rFonts w:ascii="Arial" w:hAnsi="Arial" w:cs="Arial"/>
          <w:color w:val="000000"/>
        </w:rPr>
      </w:pPr>
      <w:r w:rsidRPr="00554C62">
        <w:rPr>
          <w:rFonts w:ascii="Arial" w:hAnsi="Arial" w:cs="Arial"/>
          <w:color w:val="000000"/>
        </w:rPr>
        <w:tab/>
        <w:t xml:space="preserve">– предприятия оптовой, мелкооптовой торговли и магазины розничной торговли по продаже товаров собственного производства предприятий; </w:t>
      </w:r>
    </w:p>
    <w:p w:rsidR="006A063C" w:rsidRPr="00554C62" w:rsidRDefault="006A063C" w:rsidP="00554C62">
      <w:pPr>
        <w:tabs>
          <w:tab w:val="left" w:pos="0"/>
        </w:tabs>
        <w:suppressAutoHyphens/>
        <w:jc w:val="both"/>
        <w:rPr>
          <w:rFonts w:ascii="Arial" w:hAnsi="Arial" w:cs="Arial"/>
        </w:rPr>
      </w:pPr>
      <w:r w:rsidRPr="00554C62">
        <w:rPr>
          <w:rFonts w:ascii="Arial" w:hAnsi="Arial" w:cs="Arial"/>
        </w:rPr>
        <w:tab/>
        <w:t xml:space="preserve">3. </w:t>
      </w:r>
      <w:r w:rsidRPr="00554C62">
        <w:rPr>
          <w:rFonts w:ascii="Arial" w:hAnsi="Arial" w:cs="Arial"/>
          <w:i/>
        </w:rPr>
        <w:t>Условно разрешенные виды использования</w:t>
      </w:r>
      <w:r w:rsidRPr="00554C62">
        <w:rPr>
          <w:rFonts w:ascii="Arial" w:hAnsi="Arial" w:cs="Arial"/>
        </w:rPr>
        <w:t xml:space="preserve"> земельных участков и объектов капитального строительства в зоне размещения производственных объектов IV-V класса вредности:</w:t>
      </w:r>
    </w:p>
    <w:p w:rsidR="006A063C" w:rsidRPr="00554C62" w:rsidRDefault="006A063C" w:rsidP="00554C62">
      <w:pPr>
        <w:tabs>
          <w:tab w:val="left" w:pos="0"/>
        </w:tabs>
        <w:suppressAutoHyphens/>
        <w:jc w:val="both"/>
        <w:rPr>
          <w:rFonts w:ascii="Arial" w:hAnsi="Arial" w:cs="Arial"/>
          <w:color w:val="000000"/>
        </w:rPr>
      </w:pPr>
      <w:r w:rsidRPr="00554C62">
        <w:rPr>
          <w:rFonts w:ascii="Arial" w:hAnsi="Arial" w:cs="Arial"/>
          <w:color w:val="000000"/>
        </w:rPr>
        <w:tab/>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6A063C" w:rsidRPr="00554C62" w:rsidRDefault="006A063C" w:rsidP="00554C62">
      <w:pPr>
        <w:tabs>
          <w:tab w:val="left" w:pos="0"/>
        </w:tabs>
        <w:suppressAutoHyphens/>
        <w:jc w:val="both"/>
        <w:rPr>
          <w:rFonts w:ascii="Arial" w:hAnsi="Arial" w:cs="Arial"/>
          <w:color w:val="000000"/>
        </w:rPr>
      </w:pPr>
      <w:r w:rsidRPr="00554C62">
        <w:rPr>
          <w:rFonts w:ascii="Arial" w:hAnsi="Arial" w:cs="Arial"/>
          <w:color w:val="000000"/>
        </w:rPr>
        <w:tab/>
        <w:t>– автостоянки для временного хранения грузовых автомобилей;</w:t>
      </w:r>
    </w:p>
    <w:p w:rsidR="006A063C" w:rsidRPr="00554C62" w:rsidRDefault="006A063C" w:rsidP="00554C62">
      <w:pPr>
        <w:pStyle w:val="nienie"/>
        <w:keepLines w:val="0"/>
        <w:tabs>
          <w:tab w:val="left" w:pos="0"/>
        </w:tabs>
        <w:suppressAutoHyphens/>
        <w:ind w:left="0" w:firstLine="0"/>
        <w:rPr>
          <w:rFonts w:ascii="Arial" w:hAnsi="Arial" w:cs="Arial"/>
          <w:color w:val="000000"/>
        </w:rPr>
      </w:pPr>
      <w:r w:rsidRPr="00554C62">
        <w:rPr>
          <w:rFonts w:ascii="Arial" w:hAnsi="Arial" w:cs="Arial"/>
          <w:color w:val="000000"/>
        </w:rPr>
        <w:tab/>
        <w:t>– пожарные части; объекты пожарной охраны;</w:t>
      </w:r>
    </w:p>
    <w:p w:rsidR="006A063C" w:rsidRPr="00554C62" w:rsidRDefault="006A063C" w:rsidP="00554C62">
      <w:pPr>
        <w:pStyle w:val="nienie"/>
        <w:keepLines w:val="0"/>
        <w:tabs>
          <w:tab w:val="left" w:pos="0"/>
        </w:tabs>
        <w:suppressAutoHyphens/>
        <w:ind w:left="0" w:firstLine="0"/>
        <w:rPr>
          <w:rFonts w:ascii="Arial" w:hAnsi="Arial" w:cs="Arial"/>
          <w:color w:val="000000"/>
        </w:rPr>
      </w:pPr>
      <w:r w:rsidRPr="00554C62">
        <w:rPr>
          <w:rFonts w:ascii="Arial" w:hAnsi="Arial" w:cs="Arial"/>
          <w:color w:val="000000"/>
        </w:rPr>
        <w:tab/>
        <w:t>– отделения, участковые пункты милиции;</w:t>
      </w:r>
    </w:p>
    <w:p w:rsidR="006A063C" w:rsidRPr="00554C62" w:rsidRDefault="006A063C" w:rsidP="00554C62">
      <w:pPr>
        <w:tabs>
          <w:tab w:val="left" w:pos="0"/>
        </w:tabs>
        <w:suppressAutoHyphens/>
        <w:jc w:val="both"/>
        <w:rPr>
          <w:rFonts w:ascii="Arial" w:hAnsi="Arial" w:cs="Arial"/>
          <w:color w:val="000000"/>
        </w:rPr>
      </w:pPr>
      <w:r w:rsidRPr="00554C62">
        <w:rPr>
          <w:rFonts w:ascii="Arial" w:hAnsi="Arial" w:cs="Arial"/>
          <w:color w:val="000000"/>
        </w:rPr>
        <w:lastRenderedPageBreak/>
        <w:tab/>
        <w:t>– теплицы для выращивания цветов, декоративных растений при условии исключения выращивания в них продукции для употребления в пищу и сырья для производства пищевых продуктов;</w:t>
      </w:r>
    </w:p>
    <w:p w:rsidR="006A063C" w:rsidRPr="00554C62" w:rsidRDefault="006A063C" w:rsidP="00554C62">
      <w:pPr>
        <w:tabs>
          <w:tab w:val="left" w:pos="0"/>
        </w:tabs>
        <w:suppressAutoHyphens/>
        <w:jc w:val="both"/>
        <w:rPr>
          <w:rFonts w:ascii="Arial" w:hAnsi="Arial" w:cs="Arial"/>
          <w:color w:val="000000"/>
        </w:rPr>
      </w:pPr>
      <w:r w:rsidRPr="00554C62">
        <w:rPr>
          <w:rFonts w:ascii="Arial" w:hAnsi="Arial" w:cs="Arial"/>
          <w:color w:val="000000"/>
        </w:rPr>
        <w:tab/>
        <w:t>– защитные зеленые насаждения (озелененные территории специального назначения), цветники, газоны;</w:t>
      </w:r>
    </w:p>
    <w:p w:rsidR="006A063C" w:rsidRPr="00554C62" w:rsidRDefault="006A063C" w:rsidP="00554C62">
      <w:pPr>
        <w:tabs>
          <w:tab w:val="left" w:pos="0"/>
        </w:tabs>
        <w:suppressAutoHyphens/>
        <w:jc w:val="both"/>
        <w:rPr>
          <w:rFonts w:ascii="Arial" w:hAnsi="Arial" w:cs="Arial"/>
          <w:color w:val="000000"/>
        </w:rPr>
      </w:pPr>
      <w:r w:rsidRPr="00554C62">
        <w:rPr>
          <w:rFonts w:ascii="Arial" w:hAnsi="Arial" w:cs="Arial"/>
          <w:color w:val="000000"/>
        </w:rPr>
        <w:tab/>
        <w:t>– элементы визуальной информации.</w:t>
      </w:r>
    </w:p>
    <w:p w:rsidR="006A063C" w:rsidRPr="00554C62" w:rsidRDefault="006A063C" w:rsidP="00554C62">
      <w:pPr>
        <w:tabs>
          <w:tab w:val="left" w:pos="0"/>
        </w:tabs>
        <w:suppressAutoHyphens/>
        <w:jc w:val="both"/>
        <w:rPr>
          <w:rFonts w:ascii="Arial" w:hAnsi="Arial" w:cs="Arial"/>
          <w:color w:val="000000"/>
        </w:rPr>
      </w:pPr>
      <w:r w:rsidRPr="00554C62">
        <w:rPr>
          <w:rFonts w:ascii="Arial" w:hAnsi="Arial" w:cs="Arial"/>
          <w:color w:val="000000"/>
        </w:rPr>
        <w:tab/>
        <w:t>– антенны сотовой, радиорелейной, спутниковой связи.</w:t>
      </w:r>
    </w:p>
    <w:p w:rsidR="006A063C" w:rsidRPr="00554C62" w:rsidRDefault="006A063C" w:rsidP="00554C62">
      <w:pPr>
        <w:tabs>
          <w:tab w:val="left" w:pos="0"/>
        </w:tabs>
        <w:suppressAutoHyphens/>
        <w:jc w:val="both"/>
        <w:rPr>
          <w:rFonts w:ascii="Arial" w:hAnsi="Arial" w:cs="Arial"/>
          <w:color w:val="000000"/>
        </w:rPr>
      </w:pPr>
      <w:r w:rsidRPr="00554C62">
        <w:rPr>
          <w:rFonts w:ascii="Arial" w:hAnsi="Arial" w:cs="Arial"/>
          <w:color w:val="000000"/>
        </w:rPr>
        <w:tab/>
        <w:t>– АЗС;</w:t>
      </w:r>
    </w:p>
    <w:p w:rsidR="006A063C" w:rsidRPr="00554C62" w:rsidRDefault="006A063C" w:rsidP="00554C62">
      <w:pPr>
        <w:tabs>
          <w:tab w:val="left" w:pos="0"/>
        </w:tabs>
        <w:suppressAutoHyphens/>
        <w:jc w:val="both"/>
        <w:rPr>
          <w:rFonts w:ascii="Arial" w:hAnsi="Arial" w:cs="Arial"/>
          <w:color w:val="000000"/>
        </w:rPr>
      </w:pPr>
      <w:r w:rsidRPr="00554C62">
        <w:rPr>
          <w:rFonts w:ascii="Arial" w:hAnsi="Arial" w:cs="Arial"/>
          <w:color w:val="000000"/>
        </w:rPr>
        <w:tab/>
        <w:t>– спортплощадки, площадки отдыха для персонала предприятий;</w:t>
      </w:r>
    </w:p>
    <w:p w:rsidR="006A063C" w:rsidRPr="00554C62" w:rsidRDefault="006A063C" w:rsidP="00554C62">
      <w:pPr>
        <w:tabs>
          <w:tab w:val="left" w:pos="0"/>
        </w:tabs>
        <w:suppressAutoHyphens/>
        <w:jc w:val="both"/>
        <w:rPr>
          <w:rFonts w:ascii="Arial" w:hAnsi="Arial" w:cs="Arial"/>
          <w:color w:val="000000"/>
        </w:rPr>
      </w:pPr>
      <w:r w:rsidRPr="00554C62">
        <w:rPr>
          <w:rFonts w:ascii="Arial" w:hAnsi="Arial" w:cs="Arial"/>
          <w:color w:val="000000"/>
        </w:rPr>
        <w:tab/>
        <w:t>– предприятия общественного питания (кафе, столовые, буфеты), связанные с непосредственным обслуживанием производственных и промышленных предприятий;</w:t>
      </w:r>
    </w:p>
    <w:p w:rsidR="006A063C" w:rsidRPr="00554C62" w:rsidRDefault="006A063C" w:rsidP="00554C62">
      <w:pPr>
        <w:tabs>
          <w:tab w:val="left" w:pos="0"/>
        </w:tabs>
        <w:suppressAutoHyphens/>
        <w:jc w:val="both"/>
        <w:rPr>
          <w:rFonts w:ascii="Arial" w:hAnsi="Arial" w:cs="Arial"/>
          <w:color w:val="000000"/>
        </w:rPr>
      </w:pPr>
      <w:r w:rsidRPr="00554C62">
        <w:rPr>
          <w:rFonts w:ascii="Arial" w:hAnsi="Arial" w:cs="Arial"/>
          <w:color w:val="000000"/>
        </w:rPr>
        <w:tab/>
        <w:t>– отдельно стоящие объекты бытового обслуживания;</w:t>
      </w:r>
    </w:p>
    <w:p w:rsidR="006A063C" w:rsidRPr="00554C62" w:rsidRDefault="006A063C" w:rsidP="00554C62">
      <w:pPr>
        <w:tabs>
          <w:tab w:val="left" w:pos="0"/>
        </w:tabs>
        <w:suppressAutoHyphens/>
        <w:jc w:val="both"/>
        <w:rPr>
          <w:rFonts w:ascii="Arial" w:hAnsi="Arial" w:cs="Arial"/>
          <w:color w:val="000000"/>
        </w:rPr>
      </w:pPr>
      <w:r w:rsidRPr="00554C62">
        <w:rPr>
          <w:rFonts w:ascii="Arial" w:hAnsi="Arial" w:cs="Arial"/>
          <w:color w:val="000000"/>
        </w:rPr>
        <w:tab/>
        <w:t>– магазины товаров первой необходимости.</w:t>
      </w:r>
    </w:p>
    <w:p w:rsidR="006A063C" w:rsidRPr="00554C62" w:rsidRDefault="006A063C" w:rsidP="00554C62">
      <w:pPr>
        <w:tabs>
          <w:tab w:val="left" w:pos="0"/>
        </w:tabs>
        <w:suppressAutoHyphens/>
        <w:ind w:firstLine="709"/>
        <w:jc w:val="both"/>
        <w:rPr>
          <w:rFonts w:ascii="Arial" w:hAnsi="Arial" w:cs="Arial"/>
          <w:color w:val="000000"/>
        </w:rPr>
      </w:pPr>
      <w:r w:rsidRPr="00554C62">
        <w:rPr>
          <w:rFonts w:ascii="Arial" w:hAnsi="Arial" w:cs="Arial"/>
          <w:color w:val="000000"/>
        </w:rPr>
        <w:t>4. Вспомогательные виды разрешенного использования земельных участков и объектов капитального строительства:</w:t>
      </w:r>
    </w:p>
    <w:p w:rsidR="006A063C" w:rsidRPr="00554C62" w:rsidRDefault="006A063C" w:rsidP="00554C62">
      <w:pPr>
        <w:pStyle w:val="14"/>
        <w:ind w:firstLine="709"/>
        <w:jc w:val="both"/>
        <w:rPr>
          <w:rFonts w:ascii="Arial" w:hAnsi="Arial" w:cs="Arial"/>
          <w:szCs w:val="24"/>
        </w:rPr>
      </w:pPr>
      <w:r w:rsidRPr="00554C62">
        <w:rPr>
          <w:rFonts w:ascii="Arial" w:hAnsi="Arial" w:cs="Arial"/>
          <w:szCs w:val="24"/>
        </w:rPr>
        <w:t>- объекты инженерно-технического обеспечения (подводящие элементы инженерной инфраструктуры: водо-, тепло-,газо-, электроснабжения, водоотведения);</w:t>
      </w:r>
    </w:p>
    <w:p w:rsidR="006A063C" w:rsidRPr="00554C62" w:rsidRDefault="006A063C" w:rsidP="00554C62">
      <w:pPr>
        <w:pStyle w:val="14"/>
        <w:ind w:firstLine="709"/>
        <w:jc w:val="both"/>
        <w:rPr>
          <w:rFonts w:ascii="Arial" w:hAnsi="Arial" w:cs="Arial"/>
          <w:color w:val="000000"/>
          <w:szCs w:val="24"/>
        </w:rPr>
      </w:pPr>
      <w:r w:rsidRPr="00554C62">
        <w:rPr>
          <w:rFonts w:ascii="Arial" w:hAnsi="Arial" w:cs="Arial"/>
          <w:szCs w:val="24"/>
        </w:rPr>
        <w:t>- объекты благоустройства придомовых территорий (проезды, площадки для игр и занятий спортом, малые архитектурные формы и др.)</w:t>
      </w:r>
      <w:r w:rsidRPr="00554C62">
        <w:rPr>
          <w:rFonts w:ascii="Arial" w:hAnsi="Arial" w:cs="Arial"/>
          <w:color w:val="000000"/>
          <w:szCs w:val="24"/>
        </w:rPr>
        <w:t>;</w:t>
      </w:r>
    </w:p>
    <w:p w:rsidR="006A063C" w:rsidRPr="00554C62" w:rsidRDefault="006A063C" w:rsidP="00554C62">
      <w:pPr>
        <w:pStyle w:val="14"/>
        <w:ind w:firstLine="709"/>
        <w:jc w:val="both"/>
        <w:rPr>
          <w:rFonts w:ascii="Arial" w:hAnsi="Arial" w:cs="Arial"/>
          <w:szCs w:val="24"/>
        </w:rPr>
      </w:pPr>
      <w:r w:rsidRPr="00554C62">
        <w:rPr>
          <w:rFonts w:ascii="Arial" w:hAnsi="Arial" w:cs="Arial"/>
          <w:szCs w:val="24"/>
        </w:rPr>
        <w:t>– площадки для контейнеров по сбору бытовых отходов;</w:t>
      </w:r>
    </w:p>
    <w:p w:rsidR="006A063C" w:rsidRPr="00554C62" w:rsidRDefault="006A063C" w:rsidP="00554C62">
      <w:pPr>
        <w:widowControl w:val="0"/>
        <w:tabs>
          <w:tab w:val="left" w:pos="0"/>
        </w:tabs>
        <w:suppressAutoHyphens/>
        <w:ind w:firstLine="709"/>
        <w:jc w:val="both"/>
        <w:rPr>
          <w:rFonts w:ascii="Arial" w:hAnsi="Arial" w:cs="Arial"/>
        </w:rPr>
      </w:pPr>
      <w:r w:rsidRPr="00554C62">
        <w:rPr>
          <w:rFonts w:ascii="Arial" w:hAnsi="Arial" w:cs="Arial"/>
        </w:rPr>
        <w:t>– зеленые насаждения;</w:t>
      </w:r>
    </w:p>
    <w:p w:rsidR="006A063C" w:rsidRPr="00554C62" w:rsidRDefault="006A063C" w:rsidP="00554C62">
      <w:pPr>
        <w:tabs>
          <w:tab w:val="left" w:pos="0"/>
        </w:tabs>
        <w:suppressAutoHyphens/>
        <w:snapToGrid w:val="0"/>
        <w:ind w:firstLine="709"/>
        <w:jc w:val="both"/>
        <w:rPr>
          <w:rFonts w:ascii="Arial" w:hAnsi="Arial" w:cs="Arial"/>
          <w:color w:val="000000"/>
        </w:rPr>
      </w:pPr>
      <w:r w:rsidRPr="00554C62">
        <w:rPr>
          <w:rFonts w:ascii="Arial" w:hAnsi="Arial" w:cs="Arial"/>
          <w:color w:val="000000"/>
        </w:rPr>
        <w:t>–объекты пожарной охраны (в том числе: резервуары, противопожарные водоемы).</w:t>
      </w:r>
    </w:p>
    <w:p w:rsidR="006A063C" w:rsidRPr="00554C62" w:rsidRDefault="006A063C" w:rsidP="00554C62">
      <w:pPr>
        <w:tabs>
          <w:tab w:val="left" w:pos="0"/>
        </w:tabs>
        <w:suppressAutoHyphens/>
        <w:jc w:val="both"/>
        <w:rPr>
          <w:rFonts w:ascii="Arial" w:hAnsi="Arial" w:cs="Arial"/>
        </w:rPr>
      </w:pPr>
      <w:r w:rsidRPr="00554C62">
        <w:rPr>
          <w:rFonts w:ascii="Arial" w:hAnsi="Arial" w:cs="Arial"/>
          <w:b/>
          <w:bCs/>
          <w:color w:val="000000"/>
        </w:rPr>
        <w:tab/>
      </w:r>
      <w:r w:rsidRPr="00554C62">
        <w:rPr>
          <w:rFonts w:ascii="Arial" w:hAnsi="Arial" w:cs="Arial"/>
        </w:rPr>
        <w:t>5. Предельные размеры земельных участков и предельные параметры разрешенного строительства, реконструкции объектов капитального строительства в производственных зонах;</w:t>
      </w:r>
    </w:p>
    <w:p w:rsidR="006A063C" w:rsidRPr="00554C62" w:rsidRDefault="006A063C" w:rsidP="00554C62">
      <w:pPr>
        <w:shd w:val="clear" w:color="auto" w:fill="FFFFFF"/>
        <w:tabs>
          <w:tab w:val="left" w:pos="0"/>
        </w:tabs>
        <w:suppressAutoHyphens/>
        <w:jc w:val="both"/>
        <w:rPr>
          <w:rFonts w:ascii="Arial" w:hAnsi="Arial" w:cs="Arial"/>
        </w:rPr>
      </w:pPr>
      <w:r w:rsidRPr="00554C62">
        <w:rPr>
          <w:rFonts w:ascii="Arial" w:hAnsi="Arial" w:cs="Arial"/>
        </w:rPr>
        <w:tab/>
        <w:t>– минимальная площадь участка – 0,5 га;</w:t>
      </w:r>
    </w:p>
    <w:p w:rsidR="006A063C" w:rsidRPr="00554C62" w:rsidRDefault="006A063C" w:rsidP="00554C62">
      <w:pPr>
        <w:shd w:val="clear" w:color="auto" w:fill="FFFFFF"/>
        <w:tabs>
          <w:tab w:val="left" w:pos="0"/>
        </w:tabs>
        <w:suppressAutoHyphens/>
        <w:jc w:val="both"/>
        <w:rPr>
          <w:rFonts w:ascii="Arial" w:hAnsi="Arial" w:cs="Arial"/>
          <w:color w:val="FF0000"/>
        </w:rPr>
      </w:pPr>
      <w:r w:rsidRPr="00554C62">
        <w:rPr>
          <w:rFonts w:ascii="Arial" w:hAnsi="Arial" w:cs="Arial"/>
        </w:rPr>
        <w:tab/>
        <w:t>– плотность застройки до 75 %;</w:t>
      </w:r>
    </w:p>
    <w:p w:rsidR="006A063C" w:rsidRPr="00554C62" w:rsidRDefault="006A063C" w:rsidP="00554C62">
      <w:pPr>
        <w:shd w:val="clear" w:color="auto" w:fill="FFFFFF"/>
        <w:tabs>
          <w:tab w:val="left" w:pos="0"/>
        </w:tabs>
        <w:suppressAutoHyphens/>
        <w:jc w:val="both"/>
        <w:rPr>
          <w:rFonts w:ascii="Arial" w:hAnsi="Arial" w:cs="Arial"/>
          <w:color w:val="FF0000"/>
        </w:rPr>
      </w:pPr>
      <w:r w:rsidRPr="00554C62">
        <w:rPr>
          <w:rFonts w:ascii="Arial" w:hAnsi="Arial" w:cs="Arial"/>
        </w:rPr>
        <w:tab/>
        <w:t>– минимальная плотность застройки предприятий местной промышленности – 52%;</w:t>
      </w:r>
    </w:p>
    <w:p w:rsidR="006A063C" w:rsidRPr="00554C62" w:rsidRDefault="006A063C" w:rsidP="00554C62">
      <w:pPr>
        <w:shd w:val="clear" w:color="auto" w:fill="FFFFFF"/>
        <w:tabs>
          <w:tab w:val="left" w:pos="0"/>
        </w:tabs>
        <w:suppressAutoHyphens/>
        <w:jc w:val="both"/>
        <w:rPr>
          <w:rFonts w:ascii="Arial" w:hAnsi="Arial" w:cs="Arial"/>
        </w:rPr>
      </w:pPr>
      <w:r w:rsidRPr="00554C62">
        <w:rPr>
          <w:rFonts w:ascii="Arial" w:hAnsi="Arial" w:cs="Arial"/>
        </w:rPr>
        <w:tab/>
        <w:t>– минимальная плотность застройки предприятий промышленности строительных материалов – 27%;</w:t>
      </w:r>
    </w:p>
    <w:p w:rsidR="006A063C" w:rsidRPr="00554C62" w:rsidRDefault="006A063C" w:rsidP="00554C62">
      <w:pPr>
        <w:shd w:val="clear" w:color="auto" w:fill="FFFFFF"/>
        <w:tabs>
          <w:tab w:val="left" w:pos="0"/>
        </w:tabs>
        <w:suppressAutoHyphens/>
        <w:jc w:val="both"/>
        <w:rPr>
          <w:rFonts w:ascii="Arial" w:hAnsi="Arial" w:cs="Arial"/>
        </w:rPr>
      </w:pPr>
      <w:r w:rsidRPr="00554C62">
        <w:rPr>
          <w:rFonts w:ascii="Arial" w:hAnsi="Arial" w:cs="Arial"/>
        </w:rPr>
        <w:tab/>
        <w:t>– минимальная плотность застройки предприятий бытового обслуживания – 50%;</w:t>
      </w:r>
    </w:p>
    <w:p w:rsidR="006A063C" w:rsidRPr="00554C62" w:rsidRDefault="006A063C" w:rsidP="00554C62">
      <w:pPr>
        <w:shd w:val="clear" w:color="auto" w:fill="FFFFFF"/>
        <w:tabs>
          <w:tab w:val="left" w:pos="0"/>
        </w:tabs>
        <w:suppressAutoHyphens/>
        <w:jc w:val="both"/>
        <w:rPr>
          <w:rFonts w:ascii="Arial" w:hAnsi="Arial" w:cs="Arial"/>
        </w:rPr>
      </w:pPr>
      <w:r w:rsidRPr="00554C62">
        <w:rPr>
          <w:rFonts w:ascii="Arial" w:hAnsi="Arial" w:cs="Arial"/>
        </w:rPr>
        <w:tab/>
        <w:t>– минимальная плотность застройки предприятий строительной промышленности – 40%;</w:t>
      </w:r>
    </w:p>
    <w:p w:rsidR="006A063C" w:rsidRPr="00554C62" w:rsidRDefault="006A063C" w:rsidP="00554C62">
      <w:pPr>
        <w:shd w:val="clear" w:color="auto" w:fill="FFFFFF"/>
        <w:tabs>
          <w:tab w:val="left" w:pos="0"/>
        </w:tabs>
        <w:suppressAutoHyphens/>
        <w:jc w:val="both"/>
        <w:rPr>
          <w:rFonts w:ascii="Arial" w:hAnsi="Arial" w:cs="Arial"/>
        </w:rPr>
      </w:pPr>
      <w:r w:rsidRPr="00554C62">
        <w:rPr>
          <w:rFonts w:ascii="Arial" w:hAnsi="Arial" w:cs="Arial"/>
        </w:rPr>
        <w:tab/>
        <w:t>– минимальная площадь озеленения в пределах границ предприятия – 3 кв.м на одного работающего;</w:t>
      </w:r>
    </w:p>
    <w:p w:rsidR="006A063C" w:rsidRPr="00554C62" w:rsidRDefault="006A063C" w:rsidP="00554C62">
      <w:pPr>
        <w:shd w:val="clear" w:color="auto" w:fill="FFFFFF"/>
        <w:tabs>
          <w:tab w:val="left" w:pos="0"/>
        </w:tabs>
        <w:suppressAutoHyphens/>
        <w:jc w:val="both"/>
        <w:rPr>
          <w:rFonts w:ascii="Arial" w:hAnsi="Arial" w:cs="Arial"/>
        </w:rPr>
      </w:pPr>
      <w:r w:rsidRPr="00554C62">
        <w:rPr>
          <w:rFonts w:ascii="Arial" w:hAnsi="Arial" w:cs="Arial"/>
        </w:rPr>
        <w:tab/>
        <w:t>–максимальный размер озелененных участков – не более 15 % от площади территории;</w:t>
      </w:r>
    </w:p>
    <w:p w:rsidR="006A063C" w:rsidRPr="00554C62" w:rsidRDefault="006A063C" w:rsidP="00554C62">
      <w:pPr>
        <w:shd w:val="clear" w:color="auto" w:fill="FFFFFF"/>
        <w:tabs>
          <w:tab w:val="left" w:pos="0"/>
        </w:tabs>
        <w:suppressAutoHyphens/>
        <w:jc w:val="both"/>
        <w:rPr>
          <w:rFonts w:ascii="Arial" w:hAnsi="Arial" w:cs="Arial"/>
          <w:color w:val="000000"/>
        </w:rPr>
      </w:pPr>
      <w:r w:rsidRPr="00554C62">
        <w:rPr>
          <w:rFonts w:ascii="Arial" w:hAnsi="Arial" w:cs="Arial"/>
        </w:rPr>
        <w:tab/>
        <w:t>– максимальный коэффициент соотношения общей площади здания к площади участка – 1,8.</w:t>
      </w:r>
    </w:p>
    <w:p w:rsidR="006A063C" w:rsidRPr="00554C62" w:rsidRDefault="006A063C" w:rsidP="00554C62">
      <w:pPr>
        <w:pStyle w:val="af2"/>
        <w:tabs>
          <w:tab w:val="left" w:pos="720"/>
        </w:tabs>
        <w:ind w:firstLine="720"/>
        <w:jc w:val="both"/>
        <w:rPr>
          <w:rFonts w:ascii="Arial" w:hAnsi="Arial" w:cs="Arial"/>
          <w:color w:val="000000"/>
        </w:rPr>
      </w:pPr>
      <w:r w:rsidRPr="00554C62">
        <w:rPr>
          <w:rFonts w:ascii="Arial" w:hAnsi="Arial" w:cs="Arial"/>
          <w:color w:val="000000"/>
        </w:rPr>
        <w:t xml:space="preserve">6. 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 </w:t>
      </w:r>
    </w:p>
    <w:p w:rsidR="006A063C" w:rsidRPr="00554C62" w:rsidRDefault="006A063C" w:rsidP="00554C62">
      <w:pPr>
        <w:pStyle w:val="af2"/>
        <w:tabs>
          <w:tab w:val="left" w:pos="720"/>
        </w:tabs>
        <w:ind w:firstLine="720"/>
        <w:jc w:val="both"/>
        <w:rPr>
          <w:rFonts w:ascii="Arial" w:hAnsi="Arial" w:cs="Arial"/>
          <w:color w:val="000000"/>
        </w:rPr>
      </w:pPr>
      <w:r w:rsidRPr="00554C62">
        <w:rPr>
          <w:rFonts w:ascii="Arial" w:hAnsi="Arial" w:cs="Arial"/>
          <w:color w:val="000000"/>
        </w:rPr>
        <w:t>7. Параметры отступа от красной линии устанавливаются с учетом действующих норм и правил, с учетом реальной сложившейся градостроительной ситуации, архитектурно-планировочных, технологических решений объекта, местных норм градостроительного проектирования.</w:t>
      </w:r>
    </w:p>
    <w:p w:rsidR="006A063C" w:rsidRPr="00554C62" w:rsidRDefault="006A063C" w:rsidP="00554C62">
      <w:pPr>
        <w:jc w:val="both"/>
        <w:rPr>
          <w:rFonts w:ascii="Arial" w:hAnsi="Arial" w:cs="Arial"/>
        </w:rPr>
      </w:pPr>
      <w:r w:rsidRPr="00554C62">
        <w:rPr>
          <w:rFonts w:ascii="Arial" w:hAnsi="Arial" w:cs="Arial"/>
        </w:rPr>
        <w:tab/>
        <w:t>8. Для действующих объектов, являющихся источниками загрязнения среды обитания человека, разрешается проведение реконструкции или перепрофилирование производств, при условии снижения всех видов воздействия на среду обитания до предельно допустимой концентрации (ПДК) при химическом и биологическом воздействии и предельно допустимого уровня (ПДУ) при воздействии физических факторов с учетом фона.</w:t>
      </w:r>
    </w:p>
    <w:p w:rsidR="006A063C" w:rsidRPr="00554C62" w:rsidRDefault="006A063C" w:rsidP="00554C62">
      <w:pPr>
        <w:jc w:val="both"/>
        <w:outlineLvl w:val="2"/>
        <w:rPr>
          <w:rFonts w:ascii="Arial" w:hAnsi="Arial" w:cs="Arial"/>
          <w:b/>
        </w:rPr>
      </w:pPr>
    </w:p>
    <w:p w:rsidR="006A063C" w:rsidRPr="00554C62" w:rsidRDefault="006A063C" w:rsidP="00554C62">
      <w:pPr>
        <w:jc w:val="both"/>
        <w:outlineLvl w:val="2"/>
        <w:rPr>
          <w:rFonts w:ascii="Arial" w:hAnsi="Arial" w:cs="Arial"/>
          <w:b/>
        </w:rPr>
      </w:pPr>
      <w:r w:rsidRPr="00554C62">
        <w:rPr>
          <w:rFonts w:ascii="Arial" w:hAnsi="Arial" w:cs="Arial"/>
          <w:b/>
        </w:rPr>
        <w:t>Статья 33. Градостроительные регламенты на территориях зоны инженерной инфраструктуры</w:t>
      </w:r>
      <w:bookmarkEnd w:id="122"/>
      <w:bookmarkEnd w:id="123"/>
      <w:r w:rsidRPr="00554C62">
        <w:rPr>
          <w:rFonts w:ascii="Arial" w:hAnsi="Arial" w:cs="Arial"/>
          <w:b/>
        </w:rPr>
        <w:t xml:space="preserve"> </w:t>
      </w:r>
    </w:p>
    <w:p w:rsidR="006A063C" w:rsidRPr="00554C62" w:rsidRDefault="006A063C" w:rsidP="00554C62">
      <w:pPr>
        <w:jc w:val="both"/>
        <w:rPr>
          <w:rFonts w:ascii="Arial" w:hAnsi="Arial" w:cs="Arial"/>
          <w:color w:val="000000"/>
        </w:rPr>
      </w:pPr>
      <w:r w:rsidRPr="00554C62">
        <w:rPr>
          <w:rFonts w:ascii="Arial" w:hAnsi="Arial" w:cs="Arial"/>
        </w:rPr>
        <w:tab/>
        <w:t xml:space="preserve">1. Зоны инженерной инфраструктуры предназначены для </w:t>
      </w:r>
      <w:r w:rsidRPr="00554C62">
        <w:rPr>
          <w:rFonts w:ascii="Arial" w:hAnsi="Arial" w:cs="Arial"/>
          <w:color w:val="000000"/>
        </w:rPr>
        <w:t>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а также включают территории необходимые для их технического обслуживания и охраны.</w:t>
      </w:r>
    </w:p>
    <w:p w:rsidR="006A063C" w:rsidRPr="00554C62" w:rsidRDefault="006A063C" w:rsidP="00554C62">
      <w:pPr>
        <w:autoSpaceDE w:val="0"/>
        <w:autoSpaceDN w:val="0"/>
        <w:adjustRightInd w:val="0"/>
        <w:ind w:firstLine="720"/>
        <w:jc w:val="both"/>
        <w:rPr>
          <w:rFonts w:ascii="Arial" w:hAnsi="Arial" w:cs="Arial"/>
        </w:rPr>
      </w:pPr>
      <w:bookmarkStart w:id="124" w:name="_Toc282347546"/>
      <w:bookmarkStart w:id="125" w:name="_Toc340056080"/>
      <w:r w:rsidRPr="00554C62">
        <w:rPr>
          <w:rFonts w:ascii="Arial" w:hAnsi="Arial" w:cs="Arial"/>
          <w:color w:val="000000"/>
        </w:rPr>
        <w:t>2.</w:t>
      </w:r>
      <w:r w:rsidRPr="00554C62">
        <w:rPr>
          <w:rFonts w:ascii="Arial" w:hAnsi="Arial" w:cs="Arial"/>
          <w:color w:val="FF0000"/>
        </w:rPr>
        <w:t xml:space="preserve"> </w:t>
      </w:r>
      <w:r w:rsidRPr="00554C62">
        <w:rPr>
          <w:rFonts w:ascii="Arial" w:hAnsi="Arial" w:cs="Arial"/>
        </w:rPr>
        <w:t>Основные виды разрешенного использования земельных участков и объектов капитального строительства в зонах инженерной инфраструктуры:</w:t>
      </w:r>
    </w:p>
    <w:p w:rsidR="006A063C" w:rsidRPr="00554C62" w:rsidRDefault="006A063C" w:rsidP="00554C62">
      <w:pPr>
        <w:tabs>
          <w:tab w:val="left" w:pos="0"/>
        </w:tabs>
        <w:rPr>
          <w:rFonts w:ascii="Arial" w:hAnsi="Arial" w:cs="Arial"/>
        </w:rPr>
      </w:pPr>
      <w:r w:rsidRPr="00554C62">
        <w:rPr>
          <w:rFonts w:ascii="Arial" w:hAnsi="Arial" w:cs="Arial"/>
        </w:rPr>
        <w:tab/>
        <w:t>– головные объекты электроснабжения, газоснабжения, водоснабжения и водоотведения;</w:t>
      </w:r>
    </w:p>
    <w:p w:rsidR="006A063C" w:rsidRPr="00554C62" w:rsidRDefault="006A063C" w:rsidP="00554C62">
      <w:pPr>
        <w:tabs>
          <w:tab w:val="left" w:pos="0"/>
        </w:tabs>
        <w:rPr>
          <w:rFonts w:ascii="Arial" w:hAnsi="Arial" w:cs="Arial"/>
        </w:rPr>
      </w:pPr>
      <w:r w:rsidRPr="00554C62">
        <w:rPr>
          <w:rFonts w:ascii="Arial" w:hAnsi="Arial" w:cs="Arial"/>
        </w:rPr>
        <w:tab/>
        <w:t>– антенны сотовой, радиорелейной, спутниковой связи;</w:t>
      </w:r>
    </w:p>
    <w:p w:rsidR="006A063C" w:rsidRPr="00554C62" w:rsidRDefault="006A063C" w:rsidP="00554C62">
      <w:pPr>
        <w:tabs>
          <w:tab w:val="left" w:pos="0"/>
        </w:tabs>
        <w:rPr>
          <w:rFonts w:ascii="Arial" w:hAnsi="Arial" w:cs="Arial"/>
        </w:rPr>
      </w:pPr>
      <w:r w:rsidRPr="00554C62">
        <w:rPr>
          <w:rFonts w:ascii="Arial" w:hAnsi="Arial" w:cs="Arial"/>
        </w:rPr>
        <w:tab/>
        <w:t>– офисы, конторы, административные службы;</w:t>
      </w:r>
    </w:p>
    <w:p w:rsidR="006A063C" w:rsidRPr="00554C62" w:rsidRDefault="006A063C" w:rsidP="00554C62">
      <w:pPr>
        <w:tabs>
          <w:tab w:val="left" w:pos="0"/>
        </w:tabs>
        <w:suppressAutoHyphens/>
        <w:snapToGrid w:val="0"/>
        <w:jc w:val="both"/>
        <w:rPr>
          <w:rFonts w:ascii="Arial" w:hAnsi="Arial" w:cs="Arial"/>
          <w:color w:val="000000"/>
        </w:rPr>
      </w:pPr>
      <w:r w:rsidRPr="00554C62">
        <w:rPr>
          <w:rFonts w:ascii="Arial" w:hAnsi="Arial" w:cs="Arial"/>
          <w:color w:val="000000"/>
        </w:rPr>
        <w:tab/>
        <w:t>– линии связи;</w:t>
      </w:r>
    </w:p>
    <w:p w:rsidR="006A063C" w:rsidRPr="00554C62" w:rsidRDefault="006A063C" w:rsidP="00554C62">
      <w:pPr>
        <w:tabs>
          <w:tab w:val="left" w:pos="0"/>
        </w:tabs>
        <w:suppressAutoHyphens/>
        <w:snapToGrid w:val="0"/>
        <w:jc w:val="both"/>
        <w:rPr>
          <w:rFonts w:ascii="Arial" w:hAnsi="Arial" w:cs="Arial"/>
          <w:color w:val="000000"/>
        </w:rPr>
      </w:pPr>
      <w:r w:rsidRPr="00554C62">
        <w:rPr>
          <w:rFonts w:ascii="Arial" w:hAnsi="Arial" w:cs="Arial"/>
          <w:color w:val="000000"/>
        </w:rPr>
        <w:tab/>
        <w:t>– линии электропередач;</w:t>
      </w:r>
    </w:p>
    <w:p w:rsidR="006A063C" w:rsidRPr="00554C62" w:rsidRDefault="006A063C" w:rsidP="00554C62">
      <w:pPr>
        <w:tabs>
          <w:tab w:val="left" w:pos="0"/>
        </w:tabs>
        <w:suppressAutoHyphens/>
        <w:snapToGrid w:val="0"/>
        <w:jc w:val="both"/>
        <w:rPr>
          <w:rFonts w:ascii="Arial" w:hAnsi="Arial" w:cs="Arial"/>
          <w:color w:val="000000"/>
        </w:rPr>
      </w:pPr>
      <w:r w:rsidRPr="00554C62">
        <w:rPr>
          <w:rFonts w:ascii="Arial" w:hAnsi="Arial" w:cs="Arial"/>
          <w:color w:val="000000"/>
        </w:rPr>
        <w:tab/>
        <w:t>– санитарно-защитные полосы;</w:t>
      </w:r>
    </w:p>
    <w:p w:rsidR="006A063C" w:rsidRPr="00554C62" w:rsidRDefault="006A063C" w:rsidP="00554C62">
      <w:pPr>
        <w:rPr>
          <w:rFonts w:ascii="Arial" w:hAnsi="Arial" w:cs="Arial"/>
        </w:rPr>
      </w:pPr>
      <w:r w:rsidRPr="00554C62">
        <w:rPr>
          <w:rFonts w:ascii="Arial" w:hAnsi="Arial" w:cs="Arial"/>
        </w:rPr>
        <w:t xml:space="preserve">            – защитные инженерные сооружения; </w:t>
      </w:r>
    </w:p>
    <w:p w:rsidR="006A063C" w:rsidRPr="00554C62" w:rsidRDefault="006A063C" w:rsidP="00554C62">
      <w:pPr>
        <w:rPr>
          <w:rFonts w:ascii="Arial" w:hAnsi="Arial" w:cs="Arial"/>
          <w:i/>
          <w:iCs/>
        </w:rPr>
      </w:pPr>
      <w:r w:rsidRPr="00554C62">
        <w:rPr>
          <w:rFonts w:ascii="Arial" w:hAnsi="Arial" w:cs="Arial"/>
        </w:rPr>
        <w:tab/>
        <w:t>– иные вспомогательные объекты для обслуживания и эксплуатации строений, сооружений и коммуникаций.</w:t>
      </w:r>
      <w:r w:rsidRPr="00554C62">
        <w:rPr>
          <w:rFonts w:ascii="Arial" w:hAnsi="Arial" w:cs="Arial"/>
          <w:i/>
          <w:iCs/>
        </w:rPr>
        <w:tab/>
      </w:r>
    </w:p>
    <w:p w:rsidR="006A063C" w:rsidRPr="00554C62" w:rsidRDefault="006A063C" w:rsidP="00554C62">
      <w:pPr>
        <w:tabs>
          <w:tab w:val="left" w:pos="0"/>
        </w:tabs>
        <w:suppressAutoHyphens/>
        <w:snapToGrid w:val="0"/>
        <w:jc w:val="both"/>
        <w:rPr>
          <w:rFonts w:ascii="Arial" w:hAnsi="Arial" w:cs="Arial"/>
          <w:color w:val="000000"/>
        </w:rPr>
      </w:pPr>
      <w:r w:rsidRPr="00554C62">
        <w:rPr>
          <w:rFonts w:ascii="Arial" w:hAnsi="Arial" w:cs="Arial"/>
          <w:color w:val="339966"/>
        </w:rPr>
        <w:tab/>
      </w:r>
      <w:r w:rsidRPr="00554C62">
        <w:rPr>
          <w:rFonts w:ascii="Arial" w:hAnsi="Arial" w:cs="Arial"/>
        </w:rPr>
        <w:t>–</w:t>
      </w:r>
      <w:r w:rsidRPr="00554C62">
        <w:rPr>
          <w:rFonts w:ascii="Arial" w:hAnsi="Arial" w:cs="Arial"/>
          <w:color w:val="000000"/>
        </w:rPr>
        <w:t xml:space="preserve"> технические полосы для прокладки подземных коммуникаций;</w:t>
      </w:r>
    </w:p>
    <w:p w:rsidR="006A063C" w:rsidRPr="00554C62" w:rsidRDefault="006A063C" w:rsidP="00554C62">
      <w:pPr>
        <w:tabs>
          <w:tab w:val="left" w:pos="0"/>
        </w:tabs>
        <w:suppressAutoHyphens/>
        <w:snapToGrid w:val="0"/>
        <w:jc w:val="both"/>
        <w:rPr>
          <w:rFonts w:ascii="Arial" w:hAnsi="Arial" w:cs="Arial"/>
          <w:color w:val="000000"/>
        </w:rPr>
      </w:pPr>
      <w:r w:rsidRPr="00554C62">
        <w:rPr>
          <w:rFonts w:ascii="Arial" w:hAnsi="Arial" w:cs="Arial"/>
          <w:color w:val="000000"/>
        </w:rPr>
        <w:tab/>
        <w:t>– магистральные сети и объекты инженерной инфраструктуры;</w:t>
      </w:r>
    </w:p>
    <w:p w:rsidR="006A063C" w:rsidRPr="00554C62" w:rsidRDefault="006A063C" w:rsidP="00554C62">
      <w:pPr>
        <w:rPr>
          <w:rFonts w:ascii="Arial" w:hAnsi="Arial" w:cs="Arial"/>
          <w:bCs/>
          <w:i/>
          <w:color w:val="000000"/>
        </w:rPr>
      </w:pPr>
      <w:r w:rsidRPr="00554C62">
        <w:rPr>
          <w:rFonts w:ascii="Arial" w:hAnsi="Arial" w:cs="Arial"/>
          <w:bCs/>
          <w:color w:val="000000"/>
        </w:rPr>
        <w:tab/>
        <w:t>–</w:t>
      </w:r>
      <w:r w:rsidRPr="00554C62">
        <w:rPr>
          <w:rFonts w:ascii="Arial" w:hAnsi="Arial" w:cs="Arial"/>
          <w:bCs/>
          <w:i/>
          <w:color w:val="000000"/>
        </w:rPr>
        <w:t xml:space="preserve"> </w:t>
      </w:r>
      <w:r w:rsidRPr="00554C62">
        <w:rPr>
          <w:rFonts w:ascii="Arial" w:hAnsi="Arial" w:cs="Arial"/>
          <w:color w:val="000000"/>
        </w:rPr>
        <w:t>объекты жилищно-коммунального хозяйства.</w:t>
      </w:r>
    </w:p>
    <w:p w:rsidR="006A063C" w:rsidRPr="00554C62" w:rsidRDefault="006A063C" w:rsidP="00554C62">
      <w:pPr>
        <w:pStyle w:val="Iauiue"/>
        <w:widowControl/>
        <w:jc w:val="both"/>
        <w:rPr>
          <w:rFonts w:ascii="Arial" w:hAnsi="Arial" w:cs="Arial"/>
          <w:bCs/>
          <w:sz w:val="24"/>
          <w:szCs w:val="24"/>
        </w:rPr>
      </w:pPr>
      <w:r w:rsidRPr="00554C62">
        <w:rPr>
          <w:rFonts w:ascii="Arial" w:hAnsi="Arial" w:cs="Arial"/>
          <w:sz w:val="24"/>
          <w:szCs w:val="24"/>
        </w:rPr>
        <w:tab/>
        <w:t>3. Условно разрешенные виды использования</w:t>
      </w:r>
      <w:r w:rsidRPr="00554C62">
        <w:rPr>
          <w:rFonts w:ascii="Arial" w:hAnsi="Arial" w:cs="Arial"/>
          <w:bCs/>
          <w:sz w:val="24"/>
          <w:szCs w:val="24"/>
        </w:rPr>
        <w:t xml:space="preserve"> земельных участков и объектов капитального строительства в зонах инженерной инфраструктуры:</w:t>
      </w:r>
    </w:p>
    <w:p w:rsidR="006A063C" w:rsidRPr="00554C62" w:rsidRDefault="006A063C" w:rsidP="00554C62">
      <w:pPr>
        <w:tabs>
          <w:tab w:val="left" w:pos="0"/>
        </w:tabs>
        <w:suppressAutoHyphens/>
        <w:snapToGrid w:val="0"/>
        <w:jc w:val="both"/>
        <w:rPr>
          <w:rFonts w:ascii="Arial" w:hAnsi="Arial" w:cs="Arial"/>
          <w:color w:val="000000"/>
        </w:rPr>
      </w:pPr>
      <w:r w:rsidRPr="00554C62">
        <w:rPr>
          <w:rFonts w:ascii="Arial" w:hAnsi="Arial" w:cs="Arial"/>
          <w:color w:val="000000"/>
        </w:rPr>
        <w:tab/>
        <w:t>– сооружения постов милиции, ГИБДД;</w:t>
      </w:r>
    </w:p>
    <w:p w:rsidR="006A063C" w:rsidRPr="00554C62" w:rsidRDefault="006A063C" w:rsidP="00554C62">
      <w:pPr>
        <w:tabs>
          <w:tab w:val="left" w:pos="0"/>
        </w:tabs>
        <w:suppressAutoHyphens/>
        <w:snapToGrid w:val="0"/>
        <w:jc w:val="both"/>
        <w:rPr>
          <w:rFonts w:ascii="Arial" w:hAnsi="Arial" w:cs="Arial"/>
          <w:color w:val="000000"/>
        </w:rPr>
      </w:pPr>
      <w:r w:rsidRPr="00554C62">
        <w:rPr>
          <w:rFonts w:ascii="Arial" w:hAnsi="Arial" w:cs="Arial"/>
          <w:color w:val="000000"/>
        </w:rPr>
        <w:tab/>
        <w:t>– временные сооружения для обслуживания населения;</w:t>
      </w:r>
    </w:p>
    <w:p w:rsidR="006A063C" w:rsidRPr="00554C62" w:rsidRDefault="006A063C" w:rsidP="00554C62">
      <w:pPr>
        <w:tabs>
          <w:tab w:val="left" w:pos="0"/>
        </w:tabs>
        <w:suppressAutoHyphens/>
        <w:snapToGrid w:val="0"/>
        <w:jc w:val="both"/>
        <w:rPr>
          <w:rFonts w:ascii="Arial" w:hAnsi="Arial" w:cs="Arial"/>
          <w:color w:val="000000"/>
        </w:rPr>
      </w:pPr>
      <w:r w:rsidRPr="00554C62">
        <w:rPr>
          <w:rFonts w:ascii="Arial" w:hAnsi="Arial" w:cs="Arial"/>
          <w:color w:val="000000"/>
        </w:rPr>
        <w:tab/>
        <w:t xml:space="preserve">– открытые стоянки, вместимостью до 300 легковых автомобилей (временные); </w:t>
      </w:r>
    </w:p>
    <w:p w:rsidR="006A063C" w:rsidRPr="00554C62" w:rsidRDefault="006A063C" w:rsidP="00554C62">
      <w:pPr>
        <w:tabs>
          <w:tab w:val="left" w:pos="0"/>
        </w:tabs>
        <w:suppressAutoHyphens/>
        <w:snapToGrid w:val="0"/>
        <w:jc w:val="both"/>
        <w:rPr>
          <w:rFonts w:ascii="Arial" w:hAnsi="Arial" w:cs="Arial"/>
          <w:color w:val="000000"/>
        </w:rPr>
      </w:pPr>
      <w:r w:rsidRPr="00554C62">
        <w:rPr>
          <w:rFonts w:ascii="Arial" w:hAnsi="Arial" w:cs="Arial"/>
          <w:color w:val="000000"/>
        </w:rPr>
        <w:tab/>
        <w:t>– подземные автостоянки;</w:t>
      </w:r>
    </w:p>
    <w:p w:rsidR="006A063C" w:rsidRPr="00554C62" w:rsidRDefault="006A063C" w:rsidP="00554C62">
      <w:pPr>
        <w:tabs>
          <w:tab w:val="left" w:pos="0"/>
        </w:tabs>
        <w:suppressAutoHyphens/>
        <w:snapToGrid w:val="0"/>
        <w:jc w:val="both"/>
        <w:rPr>
          <w:rFonts w:ascii="Arial" w:hAnsi="Arial" w:cs="Arial"/>
          <w:color w:val="000000"/>
        </w:rPr>
      </w:pPr>
      <w:r w:rsidRPr="00554C62">
        <w:rPr>
          <w:rFonts w:ascii="Arial" w:hAnsi="Arial" w:cs="Arial"/>
          <w:color w:val="000000"/>
        </w:rPr>
        <w:tab/>
        <w:t>– конечные пункты для разворота общественного транспорта;</w:t>
      </w:r>
    </w:p>
    <w:p w:rsidR="006A063C" w:rsidRPr="00554C62" w:rsidRDefault="006A063C" w:rsidP="00554C62">
      <w:pPr>
        <w:tabs>
          <w:tab w:val="left" w:pos="0"/>
        </w:tabs>
        <w:suppressAutoHyphens/>
        <w:snapToGrid w:val="0"/>
        <w:jc w:val="both"/>
        <w:rPr>
          <w:rFonts w:ascii="Arial" w:hAnsi="Arial" w:cs="Arial"/>
          <w:color w:val="000000"/>
        </w:rPr>
      </w:pPr>
      <w:r w:rsidRPr="00554C62">
        <w:rPr>
          <w:rFonts w:ascii="Arial" w:hAnsi="Arial" w:cs="Arial"/>
          <w:color w:val="000000"/>
        </w:rPr>
        <w:tab/>
        <w:t>– остановочные павильоны, посадочные площадки общественного транспорта;</w:t>
      </w:r>
    </w:p>
    <w:p w:rsidR="006A063C" w:rsidRPr="00554C62" w:rsidRDefault="006A063C" w:rsidP="00554C62">
      <w:pPr>
        <w:tabs>
          <w:tab w:val="left" w:pos="0"/>
        </w:tabs>
        <w:suppressAutoHyphens/>
        <w:snapToGrid w:val="0"/>
        <w:jc w:val="both"/>
        <w:rPr>
          <w:rFonts w:ascii="Arial" w:hAnsi="Arial" w:cs="Arial"/>
          <w:color w:val="000000"/>
        </w:rPr>
      </w:pPr>
      <w:r w:rsidRPr="00554C62">
        <w:rPr>
          <w:rFonts w:ascii="Arial" w:hAnsi="Arial" w:cs="Arial"/>
          <w:color w:val="000000"/>
        </w:rPr>
        <w:tab/>
        <w:t>– пешеходные переходы, надземные и подземные;</w:t>
      </w:r>
    </w:p>
    <w:p w:rsidR="006A063C" w:rsidRPr="00554C62" w:rsidRDefault="006A063C" w:rsidP="00554C62">
      <w:pPr>
        <w:tabs>
          <w:tab w:val="left" w:pos="0"/>
        </w:tabs>
        <w:suppressAutoHyphens/>
        <w:snapToGrid w:val="0"/>
        <w:jc w:val="both"/>
        <w:rPr>
          <w:rFonts w:ascii="Arial" w:hAnsi="Arial" w:cs="Arial"/>
          <w:color w:val="000000"/>
        </w:rPr>
      </w:pPr>
      <w:r w:rsidRPr="00554C62">
        <w:rPr>
          <w:rFonts w:ascii="Arial" w:hAnsi="Arial" w:cs="Arial"/>
          <w:color w:val="000000"/>
        </w:rPr>
        <w:tab/>
        <w:t>– пешеходные тротуары, площади;</w:t>
      </w:r>
    </w:p>
    <w:p w:rsidR="006A063C" w:rsidRPr="00554C62" w:rsidRDefault="006A063C" w:rsidP="00554C62">
      <w:pPr>
        <w:tabs>
          <w:tab w:val="left" w:pos="0"/>
        </w:tabs>
        <w:suppressAutoHyphens/>
        <w:snapToGrid w:val="0"/>
        <w:jc w:val="both"/>
        <w:rPr>
          <w:rFonts w:ascii="Arial" w:hAnsi="Arial" w:cs="Arial"/>
          <w:color w:val="000000"/>
        </w:rPr>
      </w:pPr>
      <w:r w:rsidRPr="00554C62">
        <w:rPr>
          <w:rFonts w:ascii="Arial" w:hAnsi="Arial" w:cs="Arial"/>
          <w:color w:val="000000"/>
        </w:rPr>
        <w:tab/>
        <w:t>– проезжая часть улиц и дорог (районного, местного значения);</w:t>
      </w:r>
    </w:p>
    <w:p w:rsidR="006A063C" w:rsidRPr="00554C62" w:rsidRDefault="006A063C" w:rsidP="00554C62">
      <w:pPr>
        <w:tabs>
          <w:tab w:val="num" w:pos="0"/>
        </w:tabs>
        <w:suppressAutoHyphens/>
        <w:snapToGrid w:val="0"/>
        <w:jc w:val="both"/>
        <w:rPr>
          <w:rFonts w:ascii="Arial" w:hAnsi="Arial" w:cs="Arial"/>
          <w:color w:val="000000"/>
        </w:rPr>
      </w:pPr>
      <w:r w:rsidRPr="00554C62">
        <w:rPr>
          <w:rFonts w:ascii="Arial" w:hAnsi="Arial" w:cs="Arial"/>
          <w:color w:val="000000"/>
        </w:rPr>
        <w:tab/>
        <w:t>– резервные полосы для расширения проезжей части, тротуаров, инженерных коммуникаций;</w:t>
      </w:r>
    </w:p>
    <w:p w:rsidR="006A063C" w:rsidRPr="00554C62" w:rsidRDefault="006A063C" w:rsidP="00554C62">
      <w:pPr>
        <w:rPr>
          <w:rFonts w:ascii="Arial" w:hAnsi="Arial" w:cs="Arial"/>
          <w:color w:val="000000"/>
        </w:rPr>
      </w:pPr>
      <w:r w:rsidRPr="00554C62">
        <w:rPr>
          <w:rFonts w:ascii="Arial" w:hAnsi="Arial" w:cs="Arial"/>
          <w:color w:val="000000"/>
        </w:rPr>
        <w:tab/>
        <w:t xml:space="preserve">– скверы, бульвары; </w:t>
      </w:r>
    </w:p>
    <w:p w:rsidR="006A063C" w:rsidRPr="00554C62" w:rsidRDefault="006A063C" w:rsidP="00554C62">
      <w:pPr>
        <w:tabs>
          <w:tab w:val="left" w:pos="0"/>
        </w:tabs>
        <w:suppressAutoHyphens/>
        <w:snapToGrid w:val="0"/>
        <w:jc w:val="both"/>
        <w:rPr>
          <w:rFonts w:ascii="Arial" w:hAnsi="Arial" w:cs="Arial"/>
          <w:color w:val="000000"/>
        </w:rPr>
      </w:pPr>
      <w:r w:rsidRPr="00554C62">
        <w:rPr>
          <w:rFonts w:ascii="Arial" w:hAnsi="Arial" w:cs="Arial"/>
          <w:color w:val="000000"/>
        </w:rPr>
        <w:tab/>
        <w:t>– малые архитектурные формы;</w:t>
      </w:r>
    </w:p>
    <w:p w:rsidR="006A063C" w:rsidRPr="00554C62" w:rsidRDefault="006A063C" w:rsidP="00554C62">
      <w:pPr>
        <w:tabs>
          <w:tab w:val="left" w:pos="0"/>
        </w:tabs>
        <w:suppressAutoHyphens/>
        <w:snapToGrid w:val="0"/>
        <w:jc w:val="both"/>
        <w:rPr>
          <w:rFonts w:ascii="Arial" w:hAnsi="Arial" w:cs="Arial"/>
          <w:color w:val="000000"/>
        </w:rPr>
      </w:pPr>
      <w:r w:rsidRPr="00554C62">
        <w:rPr>
          <w:rFonts w:ascii="Arial" w:hAnsi="Arial" w:cs="Arial"/>
          <w:color w:val="000000"/>
        </w:rPr>
        <w:tab/>
        <w:t>– рекламные установки;</w:t>
      </w:r>
    </w:p>
    <w:p w:rsidR="006A063C" w:rsidRPr="00554C62" w:rsidRDefault="006A063C" w:rsidP="00554C62">
      <w:pPr>
        <w:tabs>
          <w:tab w:val="left" w:pos="0"/>
        </w:tabs>
        <w:suppressAutoHyphens/>
        <w:snapToGrid w:val="0"/>
        <w:jc w:val="both"/>
        <w:rPr>
          <w:rFonts w:ascii="Arial" w:hAnsi="Arial" w:cs="Arial"/>
          <w:color w:val="000000"/>
        </w:rPr>
      </w:pPr>
      <w:r w:rsidRPr="00554C62">
        <w:rPr>
          <w:rFonts w:ascii="Arial" w:hAnsi="Arial" w:cs="Arial"/>
          <w:color w:val="000000"/>
        </w:rPr>
        <w:tab/>
        <w:t>– дорожный сервис;</w:t>
      </w:r>
    </w:p>
    <w:p w:rsidR="006A063C" w:rsidRPr="00554C62" w:rsidRDefault="006A063C" w:rsidP="00554C62">
      <w:pPr>
        <w:tabs>
          <w:tab w:val="left" w:pos="0"/>
        </w:tabs>
        <w:suppressAutoHyphens/>
        <w:snapToGrid w:val="0"/>
        <w:jc w:val="both"/>
        <w:rPr>
          <w:rFonts w:ascii="Arial" w:hAnsi="Arial" w:cs="Arial"/>
        </w:rPr>
      </w:pPr>
      <w:r w:rsidRPr="00554C62">
        <w:rPr>
          <w:rFonts w:ascii="Arial" w:hAnsi="Arial" w:cs="Arial"/>
        </w:rPr>
        <w:tab/>
        <w:t>– общественные уборные;</w:t>
      </w:r>
    </w:p>
    <w:p w:rsidR="006A063C" w:rsidRPr="00554C62" w:rsidRDefault="006A063C" w:rsidP="00554C62">
      <w:pPr>
        <w:tabs>
          <w:tab w:val="left" w:pos="0"/>
        </w:tabs>
        <w:suppressAutoHyphens/>
        <w:snapToGrid w:val="0"/>
        <w:jc w:val="both"/>
        <w:rPr>
          <w:rFonts w:ascii="Arial" w:hAnsi="Arial" w:cs="Arial"/>
        </w:rPr>
      </w:pPr>
      <w:r w:rsidRPr="00554C62">
        <w:rPr>
          <w:rFonts w:ascii="Arial" w:hAnsi="Arial" w:cs="Arial"/>
        </w:rPr>
        <w:tab/>
        <w:t xml:space="preserve"> – здания гостиничных предприятий, мотели.</w:t>
      </w:r>
    </w:p>
    <w:p w:rsidR="006A063C" w:rsidRPr="00554C62" w:rsidRDefault="006A063C" w:rsidP="00554C62">
      <w:pPr>
        <w:tabs>
          <w:tab w:val="left" w:pos="0"/>
        </w:tabs>
        <w:suppressAutoHyphens/>
        <w:snapToGrid w:val="0"/>
        <w:ind w:firstLine="567"/>
        <w:jc w:val="both"/>
        <w:rPr>
          <w:rFonts w:ascii="Arial" w:hAnsi="Arial" w:cs="Arial"/>
        </w:rPr>
      </w:pPr>
      <w:r w:rsidRPr="00554C62">
        <w:rPr>
          <w:rFonts w:ascii="Arial" w:hAnsi="Arial" w:cs="Arial"/>
        </w:rPr>
        <w:t>4. Вспомогательные виды разрешенного использования земельных участков и объектов капитального строительства - нет</w:t>
      </w:r>
    </w:p>
    <w:p w:rsidR="006A063C" w:rsidRPr="00554C62" w:rsidRDefault="006A063C" w:rsidP="00554C62">
      <w:pPr>
        <w:shd w:val="clear" w:color="auto" w:fill="FFFFFF"/>
        <w:tabs>
          <w:tab w:val="left" w:pos="1080"/>
        </w:tabs>
        <w:ind w:firstLine="567"/>
        <w:jc w:val="both"/>
        <w:rPr>
          <w:rFonts w:ascii="Arial" w:hAnsi="Arial" w:cs="Arial"/>
        </w:rPr>
      </w:pPr>
      <w:r w:rsidRPr="00554C62">
        <w:rPr>
          <w:rFonts w:ascii="Arial" w:hAnsi="Arial" w:cs="Arial"/>
        </w:rPr>
        <w:t>5.</w:t>
      </w:r>
      <w:r w:rsidRPr="00554C62">
        <w:rPr>
          <w:rFonts w:ascii="Arial" w:hAnsi="Arial" w:cs="Arial"/>
          <w:i/>
        </w:rPr>
        <w:t xml:space="preserve"> </w:t>
      </w:r>
      <w:r w:rsidRPr="00554C62">
        <w:rPr>
          <w:rFonts w:ascii="Arial" w:hAnsi="Arial" w:cs="Arial"/>
        </w:rPr>
        <w:t>Параметры использования земельных участков и объектов капитального строительства в зонах инженерной инфраструктуры:</w:t>
      </w:r>
    </w:p>
    <w:p w:rsidR="006A063C" w:rsidRPr="00554C62" w:rsidRDefault="006A063C" w:rsidP="00554C62">
      <w:pPr>
        <w:shd w:val="clear" w:color="auto" w:fill="FFFFFF"/>
        <w:tabs>
          <w:tab w:val="left" w:pos="0"/>
        </w:tabs>
        <w:suppressAutoHyphens/>
        <w:jc w:val="both"/>
        <w:rPr>
          <w:rFonts w:ascii="Arial" w:hAnsi="Arial" w:cs="Arial"/>
        </w:rPr>
      </w:pPr>
      <w:r w:rsidRPr="00554C62">
        <w:rPr>
          <w:rFonts w:ascii="Arial" w:hAnsi="Arial" w:cs="Arial"/>
        </w:rPr>
        <w:tab/>
        <w:t>– плотность застройки определяется в зависимости от функционального назначения конкретного объекта и должна быть не менее определенной действующими нормами;</w:t>
      </w:r>
    </w:p>
    <w:p w:rsidR="006A063C" w:rsidRPr="00554C62" w:rsidRDefault="006A063C" w:rsidP="00554C62">
      <w:pPr>
        <w:shd w:val="clear" w:color="auto" w:fill="FFFFFF"/>
        <w:tabs>
          <w:tab w:val="left" w:pos="0"/>
        </w:tabs>
        <w:suppressAutoHyphens/>
        <w:jc w:val="both"/>
        <w:rPr>
          <w:rFonts w:ascii="Arial" w:hAnsi="Arial" w:cs="Arial"/>
        </w:rPr>
      </w:pPr>
      <w:r w:rsidRPr="00554C62">
        <w:rPr>
          <w:rFonts w:ascii="Arial" w:hAnsi="Arial" w:cs="Arial"/>
        </w:rPr>
        <w:tab/>
        <w:t>– строительные параметры объекта определяются документацией по планировке территории, проектом объекта строительства.</w:t>
      </w:r>
    </w:p>
    <w:p w:rsidR="006A063C" w:rsidRPr="00554C62" w:rsidRDefault="006A063C" w:rsidP="00554C62">
      <w:pPr>
        <w:autoSpaceDE w:val="0"/>
        <w:autoSpaceDN w:val="0"/>
        <w:adjustRightInd w:val="0"/>
        <w:ind w:firstLine="567"/>
        <w:jc w:val="both"/>
        <w:rPr>
          <w:rFonts w:ascii="Arial" w:hAnsi="Arial" w:cs="Arial"/>
        </w:rPr>
      </w:pPr>
      <w:r w:rsidRPr="00554C62">
        <w:rPr>
          <w:rFonts w:ascii="Arial" w:hAnsi="Arial" w:cs="Arial"/>
        </w:rPr>
        <w:t xml:space="preserve">6. Предельные размеры земельных участков, регламенты использования территории и требования к ней определяется в соответствии с градостроительной документацией, Нормативами градостроительного проектирования Алтайского края, </w:t>
      </w:r>
      <w:r w:rsidRPr="00554C62">
        <w:rPr>
          <w:rFonts w:ascii="Arial" w:hAnsi="Arial" w:cs="Arial"/>
        </w:rPr>
        <w:lastRenderedPageBreak/>
        <w:t>СП42.13330.2011 "Градостроительство. Планировка и застройка городских и сельских поселений", СанПиН 2.2.1/2.1.1.1200-03 "Санитарно-защитные зоны и санитарная классификация предприятий, сооружений и иных объектов", СНиП 2.04.07-86 "Тепловые сети", СНиП 2.04.08-87 "Газоснабжение", СНиП 3.06.03-85 "Автомобильные дороги" и ведомственными нормами и правилами, с учетом реально сложившейся застройки и архитектурно-планировочным решением объекта.</w:t>
      </w:r>
    </w:p>
    <w:p w:rsidR="006A063C" w:rsidRPr="00554C62" w:rsidRDefault="006A063C" w:rsidP="00554C62">
      <w:pPr>
        <w:jc w:val="both"/>
        <w:rPr>
          <w:rFonts w:ascii="Arial" w:hAnsi="Arial" w:cs="Arial"/>
        </w:rPr>
      </w:pPr>
      <w:r w:rsidRPr="00554C62">
        <w:rPr>
          <w:rFonts w:ascii="Arial" w:hAnsi="Arial" w:cs="Arial"/>
        </w:rPr>
        <w:tab/>
        <w:t>7. Размещение инженерно-технических объектов, предназначенных для обеспечения эксплуатации объектов капитального строительства в пределах территории одного или нескольких кварталов (других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определяется документацией по планировке территории.</w:t>
      </w:r>
    </w:p>
    <w:p w:rsidR="006A063C" w:rsidRPr="00554C62" w:rsidRDefault="006A063C" w:rsidP="00554C62">
      <w:pPr>
        <w:shd w:val="clear" w:color="auto" w:fill="FFFFFF"/>
        <w:jc w:val="both"/>
        <w:rPr>
          <w:rFonts w:ascii="Arial" w:hAnsi="Arial" w:cs="Arial"/>
        </w:rPr>
      </w:pPr>
      <w:r w:rsidRPr="00554C62">
        <w:rPr>
          <w:rFonts w:ascii="Arial" w:hAnsi="Arial" w:cs="Arial"/>
        </w:rPr>
        <w:tab/>
        <w:t xml:space="preserve">8. Инженерные коммуникации (линии электропередачи, линии связи, трубопроводы и другие подобные сооружения) на территории муниципального образования должны размещаться в пределах поперечных профилей улиц и дорог под тротуарами, за исключением случаев, если отсутствует техническая возможность такого размещения. </w:t>
      </w:r>
    </w:p>
    <w:p w:rsidR="006A063C" w:rsidRPr="00554C62" w:rsidRDefault="006A063C" w:rsidP="00554C62">
      <w:pPr>
        <w:shd w:val="clear" w:color="auto" w:fill="FFFFFF"/>
        <w:tabs>
          <w:tab w:val="left" w:pos="0"/>
        </w:tabs>
        <w:jc w:val="both"/>
        <w:outlineLvl w:val="2"/>
        <w:rPr>
          <w:rFonts w:ascii="Arial" w:hAnsi="Arial" w:cs="Arial"/>
          <w:b/>
          <w:color w:val="000000"/>
        </w:rPr>
      </w:pPr>
    </w:p>
    <w:p w:rsidR="006A063C" w:rsidRPr="00554C62" w:rsidRDefault="006A063C" w:rsidP="00554C62">
      <w:pPr>
        <w:shd w:val="clear" w:color="auto" w:fill="FFFFFF"/>
        <w:tabs>
          <w:tab w:val="left" w:pos="0"/>
        </w:tabs>
        <w:jc w:val="both"/>
        <w:outlineLvl w:val="2"/>
        <w:rPr>
          <w:rFonts w:ascii="Arial" w:hAnsi="Arial" w:cs="Arial"/>
          <w:b/>
        </w:rPr>
      </w:pPr>
      <w:r w:rsidRPr="00554C62">
        <w:rPr>
          <w:rFonts w:ascii="Arial" w:hAnsi="Arial" w:cs="Arial"/>
          <w:b/>
          <w:color w:val="000000"/>
        </w:rPr>
        <w:t>Статья 34. Градостроительные регламенты на территориях зон  транспортной инфраструктуры</w:t>
      </w:r>
      <w:bookmarkEnd w:id="124"/>
      <w:bookmarkEnd w:id="125"/>
      <w:r w:rsidRPr="00554C62">
        <w:rPr>
          <w:rFonts w:ascii="Arial" w:hAnsi="Arial" w:cs="Arial"/>
          <w:b/>
          <w:color w:val="000000"/>
        </w:rPr>
        <w:t xml:space="preserve"> </w:t>
      </w:r>
    </w:p>
    <w:p w:rsidR="006A063C" w:rsidRPr="00554C62" w:rsidRDefault="006A063C" w:rsidP="00554C62">
      <w:pPr>
        <w:jc w:val="both"/>
        <w:rPr>
          <w:rFonts w:ascii="Arial" w:hAnsi="Arial" w:cs="Arial"/>
        </w:rPr>
      </w:pPr>
      <w:r w:rsidRPr="00554C62">
        <w:rPr>
          <w:rFonts w:ascii="Arial" w:hAnsi="Arial" w:cs="Arial"/>
        </w:rPr>
        <w:tab/>
        <w:t>1. Зоны транспортной инфраструктуры предназначены для размещения объектов транспортной инфраструктуры, в том числе сооружений и коммуникаций автомобильного транспорта, железнодорожного транспорта а также для установления санитарно-защитных зон таких объектов в соответствии с требованиями технических регламентов.</w:t>
      </w:r>
    </w:p>
    <w:p w:rsidR="006A063C" w:rsidRPr="00554C62" w:rsidRDefault="006A063C" w:rsidP="00554C62">
      <w:pPr>
        <w:jc w:val="both"/>
        <w:rPr>
          <w:rFonts w:ascii="Arial" w:hAnsi="Arial" w:cs="Arial"/>
        </w:rPr>
      </w:pPr>
      <w:r w:rsidRPr="00554C62">
        <w:rPr>
          <w:rFonts w:ascii="Arial" w:hAnsi="Arial" w:cs="Arial"/>
        </w:rPr>
        <w:tab/>
        <w:t>В состав зон транспортной инфраструктуры включаются территории улично-дорожной сети, транспортных развязок, а также допускается размещение конструктивных элементов дорожно-транспортных сооружений (опор путепроводов, павильонов на остановочных пунктах пассажирского транспорта), а также территории, подлежащие благоустройству таких сооружений и коммуникаций.</w:t>
      </w:r>
    </w:p>
    <w:p w:rsidR="006A063C" w:rsidRPr="00554C62" w:rsidRDefault="006A063C" w:rsidP="00554C62">
      <w:pPr>
        <w:shd w:val="clear" w:color="auto" w:fill="FFFFFF"/>
        <w:tabs>
          <w:tab w:val="left" w:pos="0"/>
        </w:tabs>
        <w:jc w:val="both"/>
        <w:rPr>
          <w:rFonts w:ascii="Arial" w:hAnsi="Arial" w:cs="Arial"/>
        </w:rPr>
      </w:pPr>
      <w:r w:rsidRPr="00554C62">
        <w:rPr>
          <w:rFonts w:ascii="Arial" w:hAnsi="Arial" w:cs="Arial"/>
        </w:rPr>
        <w:tab/>
        <w:t>2. Основные виды разрешенного использования земельных участков и объектов капитального строительства в зонах транспортной инфраструктуры:</w:t>
      </w:r>
    </w:p>
    <w:p w:rsidR="006A063C" w:rsidRPr="00554C62" w:rsidRDefault="006A063C" w:rsidP="00554C62">
      <w:pPr>
        <w:jc w:val="both"/>
        <w:rPr>
          <w:rFonts w:ascii="Arial" w:hAnsi="Arial" w:cs="Arial"/>
        </w:rPr>
      </w:pPr>
      <w:r w:rsidRPr="00554C62">
        <w:rPr>
          <w:rFonts w:ascii="Arial" w:hAnsi="Arial" w:cs="Arial"/>
        </w:rPr>
        <w:tab/>
        <w:t xml:space="preserve">– автобусные парки; </w:t>
      </w:r>
    </w:p>
    <w:p w:rsidR="006A063C" w:rsidRPr="00554C62" w:rsidRDefault="006A063C" w:rsidP="00554C62">
      <w:pPr>
        <w:jc w:val="both"/>
        <w:rPr>
          <w:rFonts w:ascii="Arial" w:hAnsi="Arial" w:cs="Arial"/>
        </w:rPr>
      </w:pPr>
      <w:r w:rsidRPr="00554C62">
        <w:rPr>
          <w:rFonts w:ascii="Arial" w:hAnsi="Arial" w:cs="Arial"/>
        </w:rPr>
        <w:tab/>
        <w:t xml:space="preserve">– парки грузового автомобильного транспорта; </w:t>
      </w:r>
    </w:p>
    <w:p w:rsidR="006A063C" w:rsidRPr="00554C62" w:rsidRDefault="006A063C" w:rsidP="00554C62">
      <w:pPr>
        <w:jc w:val="both"/>
        <w:rPr>
          <w:rFonts w:ascii="Arial" w:hAnsi="Arial" w:cs="Arial"/>
        </w:rPr>
      </w:pPr>
      <w:r w:rsidRPr="00554C62">
        <w:rPr>
          <w:rFonts w:ascii="Arial" w:hAnsi="Arial" w:cs="Arial"/>
        </w:rPr>
        <w:tab/>
        <w:t xml:space="preserve">– таксопарки, предоставление в аренду автомобилей; </w:t>
      </w:r>
    </w:p>
    <w:p w:rsidR="006A063C" w:rsidRPr="00554C62" w:rsidRDefault="006A063C" w:rsidP="00554C62">
      <w:pPr>
        <w:jc w:val="both"/>
        <w:rPr>
          <w:rFonts w:ascii="Arial" w:hAnsi="Arial" w:cs="Arial"/>
        </w:rPr>
      </w:pPr>
      <w:r w:rsidRPr="00554C62">
        <w:rPr>
          <w:rFonts w:ascii="Arial" w:hAnsi="Arial" w:cs="Arial"/>
        </w:rPr>
        <w:tab/>
        <w:t>– коммуникации автомобильного, транспорта;</w:t>
      </w:r>
    </w:p>
    <w:p w:rsidR="006A063C" w:rsidRPr="00554C62" w:rsidRDefault="006A063C" w:rsidP="00554C62">
      <w:pPr>
        <w:jc w:val="both"/>
        <w:rPr>
          <w:rFonts w:ascii="Arial" w:hAnsi="Arial" w:cs="Arial"/>
        </w:rPr>
      </w:pPr>
      <w:r w:rsidRPr="00554C62">
        <w:rPr>
          <w:rFonts w:ascii="Arial" w:hAnsi="Arial" w:cs="Arial"/>
        </w:rPr>
        <w:tab/>
        <w:t>– авторемонтные и другие предприятия по обслуживанию транспортных средств;</w:t>
      </w:r>
    </w:p>
    <w:p w:rsidR="006A063C" w:rsidRPr="00554C62" w:rsidRDefault="006A063C" w:rsidP="00554C62">
      <w:pPr>
        <w:jc w:val="both"/>
        <w:rPr>
          <w:rFonts w:ascii="Arial" w:hAnsi="Arial" w:cs="Arial"/>
        </w:rPr>
      </w:pPr>
      <w:r w:rsidRPr="00554C62">
        <w:rPr>
          <w:rFonts w:ascii="Arial" w:hAnsi="Arial" w:cs="Arial"/>
        </w:rPr>
        <w:tab/>
        <w:t xml:space="preserve">– дорожно-ремонтные строительные управления; </w:t>
      </w:r>
    </w:p>
    <w:p w:rsidR="006A063C" w:rsidRPr="00554C62" w:rsidRDefault="006A063C" w:rsidP="00554C62">
      <w:pPr>
        <w:jc w:val="both"/>
        <w:rPr>
          <w:rFonts w:ascii="Arial" w:hAnsi="Arial" w:cs="Arial"/>
        </w:rPr>
      </w:pPr>
      <w:r w:rsidRPr="00554C62">
        <w:rPr>
          <w:rFonts w:ascii="Arial" w:hAnsi="Arial" w:cs="Arial"/>
        </w:rPr>
        <w:tab/>
        <w:t>– станции технического обслуживания автомобилей (при количестве постов не более 10), авторемонтные предприятия;</w:t>
      </w:r>
    </w:p>
    <w:p w:rsidR="006A063C" w:rsidRPr="00554C62" w:rsidRDefault="006A063C" w:rsidP="00554C62">
      <w:pPr>
        <w:tabs>
          <w:tab w:val="left" w:pos="0"/>
        </w:tabs>
        <w:jc w:val="both"/>
        <w:rPr>
          <w:rFonts w:ascii="Arial" w:hAnsi="Arial" w:cs="Arial"/>
        </w:rPr>
      </w:pPr>
      <w:r w:rsidRPr="00554C62">
        <w:rPr>
          <w:rFonts w:ascii="Arial" w:hAnsi="Arial" w:cs="Arial"/>
        </w:rPr>
        <w:tab/>
        <w:t>– автозаправочные станции;</w:t>
      </w:r>
    </w:p>
    <w:p w:rsidR="006A063C" w:rsidRPr="00554C62" w:rsidRDefault="006A063C" w:rsidP="00554C62">
      <w:pPr>
        <w:tabs>
          <w:tab w:val="left" w:pos="0"/>
        </w:tabs>
        <w:jc w:val="both"/>
        <w:rPr>
          <w:rFonts w:ascii="Arial" w:hAnsi="Arial" w:cs="Arial"/>
        </w:rPr>
      </w:pPr>
      <w:r w:rsidRPr="00554C62">
        <w:rPr>
          <w:rFonts w:ascii="Arial" w:hAnsi="Arial" w:cs="Arial"/>
        </w:rPr>
        <w:tab/>
        <w:t>– антенны сотовой, радиорелейной, спутниковой связи;</w:t>
      </w:r>
    </w:p>
    <w:p w:rsidR="006A063C" w:rsidRPr="00554C62" w:rsidRDefault="006A063C" w:rsidP="00554C62">
      <w:pPr>
        <w:tabs>
          <w:tab w:val="left" w:pos="0"/>
        </w:tabs>
        <w:jc w:val="both"/>
        <w:rPr>
          <w:rFonts w:ascii="Arial" w:hAnsi="Arial" w:cs="Arial"/>
        </w:rPr>
      </w:pPr>
      <w:r w:rsidRPr="00554C62">
        <w:rPr>
          <w:rFonts w:ascii="Arial" w:hAnsi="Arial" w:cs="Arial"/>
        </w:rPr>
        <w:tab/>
        <w:t xml:space="preserve">– офисы, конторы, административные службы. </w:t>
      </w:r>
    </w:p>
    <w:p w:rsidR="006A063C" w:rsidRPr="00554C62" w:rsidRDefault="006A063C" w:rsidP="00554C62">
      <w:pPr>
        <w:tabs>
          <w:tab w:val="left" w:pos="0"/>
        </w:tabs>
        <w:suppressAutoHyphens/>
        <w:snapToGrid w:val="0"/>
        <w:jc w:val="both"/>
        <w:rPr>
          <w:rFonts w:ascii="Arial" w:hAnsi="Arial" w:cs="Arial"/>
          <w:color w:val="000000"/>
        </w:rPr>
      </w:pPr>
      <w:r w:rsidRPr="00554C62">
        <w:rPr>
          <w:rFonts w:ascii="Arial" w:hAnsi="Arial" w:cs="Arial"/>
          <w:color w:val="000000"/>
        </w:rPr>
        <w:tab/>
        <w:t>– магистрали районного значения;</w:t>
      </w:r>
    </w:p>
    <w:p w:rsidR="006A063C" w:rsidRPr="00554C62" w:rsidRDefault="006A063C" w:rsidP="00554C62">
      <w:pPr>
        <w:tabs>
          <w:tab w:val="left" w:pos="0"/>
        </w:tabs>
        <w:suppressAutoHyphens/>
        <w:snapToGrid w:val="0"/>
        <w:jc w:val="both"/>
        <w:rPr>
          <w:rFonts w:ascii="Arial" w:hAnsi="Arial" w:cs="Arial"/>
          <w:color w:val="000000"/>
        </w:rPr>
      </w:pPr>
      <w:r w:rsidRPr="00554C62">
        <w:rPr>
          <w:rFonts w:ascii="Arial" w:hAnsi="Arial" w:cs="Arial"/>
          <w:color w:val="000000"/>
        </w:rPr>
        <w:tab/>
        <w:t>– местные улицы и проезды;</w:t>
      </w:r>
    </w:p>
    <w:p w:rsidR="006A063C" w:rsidRPr="00554C62" w:rsidRDefault="006A063C" w:rsidP="00554C62">
      <w:pPr>
        <w:tabs>
          <w:tab w:val="left" w:pos="0"/>
        </w:tabs>
        <w:suppressAutoHyphens/>
        <w:snapToGrid w:val="0"/>
        <w:jc w:val="both"/>
        <w:rPr>
          <w:rFonts w:ascii="Arial" w:hAnsi="Arial" w:cs="Arial"/>
          <w:color w:val="000000"/>
        </w:rPr>
      </w:pPr>
      <w:r w:rsidRPr="00554C62">
        <w:rPr>
          <w:rFonts w:ascii="Arial" w:hAnsi="Arial" w:cs="Arial"/>
          <w:color w:val="000000"/>
        </w:rPr>
        <w:tab/>
        <w:t>–открытые автостоянки;</w:t>
      </w:r>
    </w:p>
    <w:p w:rsidR="006A063C" w:rsidRPr="00554C62" w:rsidRDefault="006A063C" w:rsidP="00554C62">
      <w:pPr>
        <w:tabs>
          <w:tab w:val="left" w:pos="0"/>
        </w:tabs>
        <w:suppressAutoHyphens/>
        <w:snapToGrid w:val="0"/>
        <w:jc w:val="both"/>
        <w:rPr>
          <w:rFonts w:ascii="Arial" w:hAnsi="Arial" w:cs="Arial"/>
          <w:iCs/>
          <w:color w:val="000000"/>
        </w:rPr>
      </w:pPr>
      <w:r w:rsidRPr="00554C62">
        <w:rPr>
          <w:rFonts w:ascii="Arial" w:hAnsi="Arial" w:cs="Arial"/>
          <w:color w:val="000000"/>
        </w:rPr>
        <w:tab/>
        <w:t>– сооружения автомобильного транспорта;</w:t>
      </w:r>
    </w:p>
    <w:p w:rsidR="006A063C" w:rsidRPr="00554C62" w:rsidRDefault="006A063C" w:rsidP="00554C62">
      <w:pPr>
        <w:tabs>
          <w:tab w:val="left" w:pos="0"/>
        </w:tabs>
        <w:suppressAutoHyphens/>
        <w:snapToGrid w:val="0"/>
        <w:jc w:val="both"/>
        <w:rPr>
          <w:rFonts w:ascii="Arial" w:hAnsi="Arial" w:cs="Arial"/>
          <w:color w:val="000000"/>
        </w:rPr>
      </w:pPr>
      <w:r w:rsidRPr="00554C62">
        <w:rPr>
          <w:rFonts w:ascii="Arial" w:hAnsi="Arial" w:cs="Arial"/>
          <w:color w:val="000000"/>
        </w:rPr>
        <w:tab/>
        <w:t>– сооружения постов милиции, ГИБДД;</w:t>
      </w:r>
    </w:p>
    <w:p w:rsidR="006A063C" w:rsidRPr="00554C62" w:rsidRDefault="006A063C" w:rsidP="00554C62">
      <w:pPr>
        <w:tabs>
          <w:tab w:val="left" w:pos="0"/>
        </w:tabs>
        <w:suppressAutoHyphens/>
        <w:snapToGrid w:val="0"/>
        <w:jc w:val="both"/>
        <w:rPr>
          <w:rFonts w:ascii="Arial" w:hAnsi="Arial" w:cs="Arial"/>
          <w:color w:val="000000"/>
        </w:rPr>
      </w:pPr>
      <w:r w:rsidRPr="00554C62">
        <w:rPr>
          <w:rFonts w:ascii="Arial" w:hAnsi="Arial" w:cs="Arial"/>
          <w:color w:val="000000"/>
        </w:rPr>
        <w:tab/>
        <w:t>– временные сооружения для обслуживания населения;</w:t>
      </w:r>
    </w:p>
    <w:p w:rsidR="006A063C" w:rsidRPr="00554C62" w:rsidRDefault="006A063C" w:rsidP="00554C62">
      <w:pPr>
        <w:tabs>
          <w:tab w:val="left" w:pos="0"/>
        </w:tabs>
        <w:suppressAutoHyphens/>
        <w:snapToGrid w:val="0"/>
        <w:jc w:val="both"/>
        <w:rPr>
          <w:rFonts w:ascii="Arial" w:hAnsi="Arial" w:cs="Arial"/>
          <w:color w:val="000000"/>
        </w:rPr>
      </w:pPr>
      <w:r w:rsidRPr="00554C62">
        <w:rPr>
          <w:rFonts w:ascii="Arial" w:hAnsi="Arial" w:cs="Arial"/>
          <w:color w:val="000000"/>
        </w:rPr>
        <w:tab/>
        <w:t>– конечные пункты для разворота общественного транспорта;</w:t>
      </w:r>
    </w:p>
    <w:p w:rsidR="006A063C" w:rsidRPr="00554C62" w:rsidRDefault="006A063C" w:rsidP="00554C62">
      <w:pPr>
        <w:tabs>
          <w:tab w:val="left" w:pos="0"/>
        </w:tabs>
        <w:suppressAutoHyphens/>
        <w:snapToGrid w:val="0"/>
        <w:jc w:val="both"/>
        <w:rPr>
          <w:rFonts w:ascii="Arial" w:hAnsi="Arial" w:cs="Arial"/>
          <w:color w:val="000000"/>
        </w:rPr>
      </w:pPr>
      <w:r w:rsidRPr="00554C62">
        <w:rPr>
          <w:rFonts w:ascii="Arial" w:hAnsi="Arial" w:cs="Arial"/>
          <w:color w:val="000000"/>
        </w:rPr>
        <w:tab/>
        <w:t>– бульвары, скверы;</w:t>
      </w:r>
    </w:p>
    <w:p w:rsidR="006A063C" w:rsidRPr="00554C62" w:rsidRDefault="006A063C" w:rsidP="00554C62">
      <w:pPr>
        <w:tabs>
          <w:tab w:val="left" w:pos="0"/>
        </w:tabs>
        <w:suppressAutoHyphens/>
        <w:snapToGrid w:val="0"/>
        <w:jc w:val="both"/>
        <w:rPr>
          <w:rFonts w:ascii="Arial" w:hAnsi="Arial" w:cs="Arial"/>
          <w:color w:val="000000"/>
        </w:rPr>
      </w:pPr>
      <w:r w:rsidRPr="00554C62">
        <w:rPr>
          <w:rFonts w:ascii="Arial" w:hAnsi="Arial" w:cs="Arial"/>
          <w:color w:val="000000"/>
        </w:rPr>
        <w:tab/>
        <w:t>– остановочные павильоны, посадочные площадки общественного транспорта;</w:t>
      </w:r>
    </w:p>
    <w:p w:rsidR="006A063C" w:rsidRPr="00554C62" w:rsidRDefault="006A063C" w:rsidP="00554C62">
      <w:pPr>
        <w:tabs>
          <w:tab w:val="left" w:pos="0"/>
        </w:tabs>
        <w:suppressAutoHyphens/>
        <w:snapToGrid w:val="0"/>
        <w:jc w:val="both"/>
        <w:rPr>
          <w:rFonts w:ascii="Arial" w:hAnsi="Arial" w:cs="Arial"/>
          <w:color w:val="000000"/>
        </w:rPr>
      </w:pPr>
      <w:r w:rsidRPr="00554C62">
        <w:rPr>
          <w:rFonts w:ascii="Arial" w:hAnsi="Arial" w:cs="Arial"/>
          <w:color w:val="000000"/>
        </w:rPr>
        <w:tab/>
        <w:t xml:space="preserve">– пешеходные переходы, </w:t>
      </w:r>
    </w:p>
    <w:p w:rsidR="006A063C" w:rsidRPr="00554C62" w:rsidRDefault="006A063C" w:rsidP="00554C62">
      <w:pPr>
        <w:tabs>
          <w:tab w:val="left" w:pos="0"/>
        </w:tabs>
        <w:suppressAutoHyphens/>
        <w:snapToGrid w:val="0"/>
        <w:jc w:val="both"/>
        <w:rPr>
          <w:rFonts w:ascii="Arial" w:hAnsi="Arial" w:cs="Arial"/>
          <w:color w:val="000000"/>
        </w:rPr>
      </w:pPr>
      <w:r w:rsidRPr="00554C62">
        <w:rPr>
          <w:rFonts w:ascii="Arial" w:hAnsi="Arial" w:cs="Arial"/>
          <w:color w:val="000000"/>
        </w:rPr>
        <w:lastRenderedPageBreak/>
        <w:tab/>
        <w:t>– пешеходные тротуары, площади;</w:t>
      </w:r>
    </w:p>
    <w:p w:rsidR="006A063C" w:rsidRPr="00554C62" w:rsidRDefault="006A063C" w:rsidP="00554C62">
      <w:pPr>
        <w:tabs>
          <w:tab w:val="left" w:pos="0"/>
        </w:tabs>
        <w:suppressAutoHyphens/>
        <w:snapToGrid w:val="0"/>
        <w:jc w:val="both"/>
        <w:rPr>
          <w:rFonts w:ascii="Arial" w:hAnsi="Arial" w:cs="Arial"/>
          <w:color w:val="000000"/>
        </w:rPr>
      </w:pPr>
      <w:r w:rsidRPr="00554C62">
        <w:rPr>
          <w:rFonts w:ascii="Arial" w:hAnsi="Arial" w:cs="Arial"/>
          <w:color w:val="000000"/>
        </w:rPr>
        <w:tab/>
        <w:t>– проезжая часть улиц и дорог (районного, местного значения);</w:t>
      </w:r>
    </w:p>
    <w:p w:rsidR="006A063C" w:rsidRPr="00554C62" w:rsidRDefault="006A063C" w:rsidP="00554C62">
      <w:pPr>
        <w:tabs>
          <w:tab w:val="num" w:pos="0"/>
        </w:tabs>
        <w:suppressAutoHyphens/>
        <w:snapToGrid w:val="0"/>
        <w:jc w:val="both"/>
        <w:rPr>
          <w:rFonts w:ascii="Arial" w:hAnsi="Arial" w:cs="Arial"/>
          <w:color w:val="000000"/>
        </w:rPr>
      </w:pPr>
      <w:r w:rsidRPr="00554C62">
        <w:rPr>
          <w:rFonts w:ascii="Arial" w:hAnsi="Arial" w:cs="Arial"/>
          <w:color w:val="000000"/>
        </w:rPr>
        <w:tab/>
        <w:t>– резервные полосы для расширения проезжей части, тротуаров, инженерных коммуникаций;</w:t>
      </w:r>
    </w:p>
    <w:p w:rsidR="006A063C" w:rsidRPr="00554C62" w:rsidRDefault="006A063C" w:rsidP="00554C62">
      <w:pPr>
        <w:tabs>
          <w:tab w:val="left" w:pos="0"/>
        </w:tabs>
        <w:suppressAutoHyphens/>
        <w:snapToGrid w:val="0"/>
        <w:jc w:val="both"/>
        <w:rPr>
          <w:rFonts w:ascii="Arial" w:hAnsi="Arial" w:cs="Arial"/>
          <w:color w:val="000000"/>
        </w:rPr>
      </w:pPr>
      <w:r w:rsidRPr="00554C62">
        <w:rPr>
          <w:rFonts w:ascii="Arial" w:hAnsi="Arial" w:cs="Arial"/>
          <w:color w:val="000000"/>
        </w:rPr>
        <w:tab/>
        <w:t>– малые архитектурные формы;</w:t>
      </w:r>
    </w:p>
    <w:p w:rsidR="006A063C" w:rsidRPr="00554C62" w:rsidRDefault="006A063C" w:rsidP="00554C62">
      <w:pPr>
        <w:tabs>
          <w:tab w:val="left" w:pos="0"/>
        </w:tabs>
        <w:suppressAutoHyphens/>
        <w:snapToGrid w:val="0"/>
        <w:jc w:val="both"/>
        <w:rPr>
          <w:rFonts w:ascii="Arial" w:hAnsi="Arial" w:cs="Arial"/>
          <w:color w:val="000000"/>
        </w:rPr>
      </w:pPr>
      <w:r w:rsidRPr="00554C62">
        <w:rPr>
          <w:rFonts w:ascii="Arial" w:hAnsi="Arial" w:cs="Arial"/>
          <w:color w:val="000000"/>
        </w:rPr>
        <w:tab/>
        <w:t>– рекламные установки;</w:t>
      </w:r>
    </w:p>
    <w:p w:rsidR="006A063C" w:rsidRPr="00554C62" w:rsidRDefault="006A063C" w:rsidP="00554C62">
      <w:pPr>
        <w:tabs>
          <w:tab w:val="left" w:pos="0"/>
        </w:tabs>
        <w:suppressAutoHyphens/>
        <w:snapToGrid w:val="0"/>
        <w:jc w:val="both"/>
        <w:rPr>
          <w:rFonts w:ascii="Arial" w:hAnsi="Arial" w:cs="Arial"/>
          <w:i/>
          <w:iCs/>
        </w:rPr>
      </w:pPr>
      <w:r w:rsidRPr="00554C62">
        <w:rPr>
          <w:rFonts w:ascii="Arial" w:hAnsi="Arial" w:cs="Arial"/>
          <w:color w:val="000000"/>
        </w:rPr>
        <w:tab/>
        <w:t>– объекты дорожного сервиса.</w:t>
      </w:r>
    </w:p>
    <w:p w:rsidR="006A063C" w:rsidRPr="00554C62" w:rsidRDefault="006A063C" w:rsidP="00554C62">
      <w:pPr>
        <w:pStyle w:val="Iauiue"/>
        <w:widowControl/>
        <w:ind w:firstLine="709"/>
        <w:jc w:val="both"/>
        <w:rPr>
          <w:rFonts w:ascii="Arial" w:hAnsi="Arial" w:cs="Arial"/>
          <w:sz w:val="24"/>
          <w:szCs w:val="24"/>
        </w:rPr>
      </w:pPr>
      <w:r w:rsidRPr="00554C62">
        <w:rPr>
          <w:rFonts w:ascii="Arial" w:hAnsi="Arial" w:cs="Arial"/>
          <w:sz w:val="24"/>
          <w:szCs w:val="24"/>
        </w:rPr>
        <w:t>3.Условно разрешенные виды использования земельных участков и объектов капитального строительства – нет.</w:t>
      </w:r>
    </w:p>
    <w:p w:rsidR="006A063C" w:rsidRPr="00554C62" w:rsidRDefault="006A063C" w:rsidP="00554C62">
      <w:pPr>
        <w:pStyle w:val="Iauiue"/>
        <w:widowControl/>
        <w:ind w:firstLine="709"/>
        <w:jc w:val="both"/>
        <w:rPr>
          <w:rFonts w:ascii="Arial" w:hAnsi="Arial" w:cs="Arial"/>
          <w:bCs/>
          <w:sz w:val="24"/>
          <w:szCs w:val="24"/>
        </w:rPr>
      </w:pPr>
      <w:r w:rsidRPr="00554C62">
        <w:rPr>
          <w:rFonts w:ascii="Arial" w:hAnsi="Arial" w:cs="Arial"/>
          <w:sz w:val="24"/>
          <w:szCs w:val="24"/>
        </w:rPr>
        <w:t>4. Вспомогательные виды разрешенного использования</w:t>
      </w:r>
      <w:r w:rsidRPr="00554C62">
        <w:rPr>
          <w:rFonts w:ascii="Arial" w:hAnsi="Arial" w:cs="Arial"/>
          <w:bCs/>
          <w:sz w:val="24"/>
          <w:szCs w:val="24"/>
        </w:rPr>
        <w:t xml:space="preserve"> земельных участков и объектов капитального строительства в зонах транспортной инфраструктуры:</w:t>
      </w:r>
    </w:p>
    <w:p w:rsidR="006A063C" w:rsidRPr="00554C62" w:rsidRDefault="006A063C" w:rsidP="00554C62">
      <w:pPr>
        <w:pStyle w:val="14"/>
        <w:ind w:firstLine="709"/>
        <w:jc w:val="both"/>
        <w:rPr>
          <w:rFonts w:ascii="Arial" w:hAnsi="Arial" w:cs="Arial"/>
          <w:szCs w:val="24"/>
        </w:rPr>
      </w:pPr>
      <w:r w:rsidRPr="00554C62">
        <w:rPr>
          <w:rFonts w:ascii="Arial" w:hAnsi="Arial" w:cs="Arial"/>
          <w:szCs w:val="24"/>
        </w:rPr>
        <w:t>- объекты инженерно-технического обеспечения (подводящие элементы инженерной инфраструктуры: водо-, тепло-,газо-, электроснабжения, водоотведения);</w:t>
      </w:r>
    </w:p>
    <w:p w:rsidR="006A063C" w:rsidRPr="00554C62" w:rsidRDefault="006A063C" w:rsidP="00554C62">
      <w:pPr>
        <w:pStyle w:val="14"/>
        <w:ind w:firstLine="709"/>
        <w:jc w:val="both"/>
        <w:rPr>
          <w:rFonts w:ascii="Arial" w:hAnsi="Arial" w:cs="Arial"/>
          <w:szCs w:val="24"/>
        </w:rPr>
      </w:pPr>
      <w:r w:rsidRPr="00554C62">
        <w:rPr>
          <w:rFonts w:ascii="Arial" w:hAnsi="Arial" w:cs="Arial"/>
          <w:szCs w:val="24"/>
        </w:rPr>
        <w:t>– площадки для контейнеров по сбору бытовых отходов;</w:t>
      </w:r>
    </w:p>
    <w:p w:rsidR="006A063C" w:rsidRPr="00554C62" w:rsidRDefault="006A063C" w:rsidP="00554C62">
      <w:pPr>
        <w:widowControl w:val="0"/>
        <w:tabs>
          <w:tab w:val="left" w:pos="0"/>
        </w:tabs>
        <w:suppressAutoHyphens/>
        <w:ind w:firstLine="709"/>
        <w:jc w:val="both"/>
        <w:rPr>
          <w:rFonts w:ascii="Arial" w:hAnsi="Arial" w:cs="Arial"/>
        </w:rPr>
      </w:pPr>
      <w:r w:rsidRPr="00554C62">
        <w:rPr>
          <w:rFonts w:ascii="Arial" w:hAnsi="Arial" w:cs="Arial"/>
        </w:rPr>
        <w:t>– зеленые насаждения;</w:t>
      </w:r>
    </w:p>
    <w:p w:rsidR="006A063C" w:rsidRPr="00554C62" w:rsidRDefault="006A063C" w:rsidP="00554C62">
      <w:pPr>
        <w:tabs>
          <w:tab w:val="left" w:pos="0"/>
        </w:tabs>
        <w:suppressAutoHyphens/>
        <w:snapToGrid w:val="0"/>
        <w:ind w:firstLine="709"/>
        <w:jc w:val="both"/>
        <w:rPr>
          <w:rFonts w:ascii="Arial" w:hAnsi="Arial" w:cs="Arial"/>
          <w:color w:val="000000"/>
        </w:rPr>
      </w:pPr>
      <w:r w:rsidRPr="00554C62">
        <w:rPr>
          <w:rFonts w:ascii="Arial" w:hAnsi="Arial" w:cs="Arial"/>
          <w:color w:val="000000"/>
        </w:rPr>
        <w:t>–объекты пожарной охраны (в том числе: резервуары, противопожарные водоемы).</w:t>
      </w:r>
    </w:p>
    <w:p w:rsidR="006A063C" w:rsidRPr="00554C62" w:rsidRDefault="006A063C" w:rsidP="00554C62">
      <w:pPr>
        <w:jc w:val="both"/>
        <w:rPr>
          <w:rFonts w:ascii="Arial" w:hAnsi="Arial" w:cs="Arial"/>
        </w:rPr>
      </w:pPr>
      <w:r w:rsidRPr="00554C62">
        <w:rPr>
          <w:rFonts w:ascii="Arial" w:hAnsi="Arial" w:cs="Arial"/>
        </w:rPr>
        <w:tab/>
        <w:t>5. Территории магистральных улиц и проездов в границах красных линий предназначены для строительства транспортных и инженерных коммуникаций, благоустройства и озеленения.</w:t>
      </w:r>
    </w:p>
    <w:p w:rsidR="006A063C" w:rsidRPr="00554C62" w:rsidRDefault="006A063C" w:rsidP="00554C62">
      <w:pPr>
        <w:jc w:val="both"/>
        <w:rPr>
          <w:rFonts w:ascii="Arial" w:hAnsi="Arial" w:cs="Arial"/>
        </w:rPr>
      </w:pPr>
      <w:r w:rsidRPr="00554C62">
        <w:rPr>
          <w:rFonts w:ascii="Arial" w:hAnsi="Arial" w:cs="Arial"/>
        </w:rPr>
        <w:tab/>
        <w:t>6. Расчетные параметры улиц и проездов, сооружений автомобильного транспорта  следует принимать в соответствии с Нормативами градостроительного проектирования Алтайского края и Генеральным планом МО Малошелковниковский сельсовет Егорьевского района Алтайского края.</w:t>
      </w:r>
    </w:p>
    <w:p w:rsidR="006A063C" w:rsidRPr="00554C62" w:rsidRDefault="006A063C" w:rsidP="00554C62">
      <w:pPr>
        <w:jc w:val="both"/>
        <w:rPr>
          <w:rFonts w:ascii="Arial" w:hAnsi="Arial" w:cs="Arial"/>
        </w:rPr>
      </w:pPr>
      <w:r w:rsidRPr="00554C62">
        <w:rPr>
          <w:rFonts w:ascii="Arial" w:hAnsi="Arial" w:cs="Arial"/>
        </w:rPr>
        <w:tab/>
        <w:t>7. Внутриквартальные проезды определяются в составе проекта планировки или межевания (жилого образования, микрорайона, квартала)</w:t>
      </w:r>
    </w:p>
    <w:p w:rsidR="006A063C" w:rsidRPr="00554C62" w:rsidRDefault="006A063C" w:rsidP="00554C62">
      <w:pPr>
        <w:jc w:val="both"/>
        <w:rPr>
          <w:rFonts w:ascii="Arial" w:hAnsi="Arial" w:cs="Arial"/>
        </w:rPr>
      </w:pPr>
      <w:r w:rsidRPr="00554C62">
        <w:rPr>
          <w:rFonts w:ascii="Arial" w:hAnsi="Arial" w:cs="Arial"/>
        </w:rPr>
        <w:tab/>
        <w:t>8. Территории зон транспортной инфраструктуры, относятся к территориям общего пользования, за исключением земельных участков, предоставляемым предприятиям, учреждениям и организациям автомобильного транспорта для осуществления возложенных на них специальных задач по эксплуатации, содержанию, строительству, ремонту зданий, строений, сооружений.</w:t>
      </w:r>
    </w:p>
    <w:p w:rsidR="006A063C" w:rsidRPr="00554C62" w:rsidRDefault="006A063C" w:rsidP="00554C62">
      <w:pPr>
        <w:pStyle w:val="3"/>
        <w:rPr>
          <w:rFonts w:ascii="Arial" w:hAnsi="Arial" w:cs="Arial"/>
          <w:color w:val="auto"/>
          <w:sz w:val="24"/>
          <w:szCs w:val="24"/>
        </w:rPr>
      </w:pPr>
      <w:bookmarkStart w:id="126" w:name="_Toc282347549"/>
      <w:bookmarkStart w:id="127" w:name="_Toc392234534"/>
      <w:bookmarkStart w:id="128" w:name="_Toc282347548"/>
      <w:bookmarkStart w:id="129" w:name="_Toc340056081"/>
      <w:r w:rsidRPr="00554C62">
        <w:rPr>
          <w:rFonts w:ascii="Arial" w:hAnsi="Arial" w:cs="Arial"/>
          <w:color w:val="auto"/>
          <w:sz w:val="24"/>
          <w:szCs w:val="24"/>
        </w:rPr>
        <w:t xml:space="preserve">Статья 35. Градостроительные регламенты на территориях зон сельскохозяйственного </w:t>
      </w:r>
      <w:bookmarkEnd w:id="126"/>
      <w:r w:rsidRPr="00554C62">
        <w:rPr>
          <w:rFonts w:ascii="Arial" w:hAnsi="Arial" w:cs="Arial"/>
          <w:color w:val="auto"/>
          <w:sz w:val="24"/>
          <w:szCs w:val="24"/>
        </w:rPr>
        <w:t>назначения</w:t>
      </w:r>
      <w:bookmarkEnd w:id="127"/>
    </w:p>
    <w:p w:rsidR="006A063C" w:rsidRPr="00554C62" w:rsidRDefault="006A063C" w:rsidP="00554C62">
      <w:pPr>
        <w:pStyle w:val="af2"/>
        <w:tabs>
          <w:tab w:val="left" w:pos="720"/>
        </w:tabs>
        <w:ind w:firstLine="720"/>
        <w:jc w:val="both"/>
        <w:rPr>
          <w:rFonts w:ascii="Arial" w:hAnsi="Arial" w:cs="Arial"/>
          <w:color w:val="000000"/>
        </w:rPr>
      </w:pPr>
      <w:r w:rsidRPr="00554C62">
        <w:rPr>
          <w:rFonts w:ascii="Arial" w:hAnsi="Arial" w:cs="Arial"/>
          <w:color w:val="000000"/>
        </w:rPr>
        <w:t>1. Зоны сельскохозяйственного использования включают зоны сельскохозяйственных угодий, зоны, занятые объектами сельскохозяйственного назначения и предназначенные для ведения сельского хозяйства, в т. ч. дачного хозяйства и садоводства, личного подсобного хозяйства, развития объектов сельскохозяйственного назначения.</w:t>
      </w:r>
    </w:p>
    <w:p w:rsidR="006A063C" w:rsidRPr="00554C62" w:rsidRDefault="006A063C" w:rsidP="00554C62">
      <w:pPr>
        <w:pStyle w:val="af2"/>
        <w:widowControl w:val="0"/>
        <w:tabs>
          <w:tab w:val="left" w:pos="720"/>
        </w:tabs>
        <w:ind w:firstLine="567"/>
        <w:rPr>
          <w:rFonts w:ascii="Arial" w:hAnsi="Arial" w:cs="Arial"/>
        </w:rPr>
      </w:pPr>
      <w:r w:rsidRPr="00554C62">
        <w:rPr>
          <w:rFonts w:ascii="Arial" w:hAnsi="Arial" w:cs="Arial"/>
          <w:color w:val="000000"/>
        </w:rPr>
        <w:tab/>
      </w:r>
      <w:r w:rsidRPr="00554C62">
        <w:rPr>
          <w:rFonts w:ascii="Arial" w:hAnsi="Arial" w:cs="Arial"/>
        </w:rPr>
        <w:t xml:space="preserve">2. </w:t>
      </w:r>
      <w:r w:rsidRPr="00554C62">
        <w:rPr>
          <w:rFonts w:ascii="Arial" w:hAnsi="Arial" w:cs="Arial"/>
          <w:i/>
        </w:rPr>
        <w:t>Основные виды разрешенного использования</w:t>
      </w:r>
      <w:r w:rsidRPr="00554C62">
        <w:rPr>
          <w:rFonts w:ascii="Arial" w:hAnsi="Arial" w:cs="Arial"/>
        </w:rPr>
        <w:t xml:space="preserve"> земельных участков и объектов капитального строительства в зонах, предназначенных для ведения сельского хозяйства:</w:t>
      </w:r>
    </w:p>
    <w:p w:rsidR="006A063C" w:rsidRPr="00554C62" w:rsidRDefault="006A063C" w:rsidP="00554C62">
      <w:pPr>
        <w:widowControl w:val="0"/>
        <w:numPr>
          <w:ilvl w:val="0"/>
          <w:numId w:val="5"/>
        </w:numPr>
        <w:shd w:val="clear" w:color="auto" w:fill="FFFFFF"/>
        <w:tabs>
          <w:tab w:val="left" w:pos="0"/>
          <w:tab w:val="left" w:pos="709"/>
        </w:tabs>
        <w:suppressAutoHyphens/>
        <w:snapToGrid w:val="0"/>
        <w:ind w:left="0" w:firstLine="709"/>
        <w:jc w:val="both"/>
        <w:rPr>
          <w:rFonts w:ascii="Arial" w:hAnsi="Arial" w:cs="Arial"/>
        </w:rPr>
      </w:pPr>
      <w:r w:rsidRPr="00554C62">
        <w:rPr>
          <w:rFonts w:ascii="Arial" w:hAnsi="Arial" w:cs="Arial"/>
        </w:rPr>
        <w:t>пашни;</w:t>
      </w:r>
    </w:p>
    <w:p w:rsidR="006A063C" w:rsidRPr="00554C62" w:rsidRDefault="006A063C" w:rsidP="00554C62">
      <w:pPr>
        <w:widowControl w:val="0"/>
        <w:numPr>
          <w:ilvl w:val="0"/>
          <w:numId w:val="5"/>
        </w:numPr>
        <w:shd w:val="clear" w:color="auto" w:fill="FFFFFF"/>
        <w:tabs>
          <w:tab w:val="left" w:pos="0"/>
        </w:tabs>
        <w:suppressAutoHyphens/>
        <w:snapToGrid w:val="0"/>
        <w:ind w:left="0" w:firstLine="709"/>
        <w:jc w:val="both"/>
        <w:rPr>
          <w:rFonts w:ascii="Arial" w:hAnsi="Arial" w:cs="Arial"/>
        </w:rPr>
      </w:pPr>
      <w:r w:rsidRPr="00554C62">
        <w:rPr>
          <w:rFonts w:ascii="Arial" w:hAnsi="Arial" w:cs="Arial"/>
        </w:rPr>
        <w:t>пастбища, сенокосы;</w:t>
      </w:r>
    </w:p>
    <w:p w:rsidR="006A063C" w:rsidRPr="00554C62" w:rsidRDefault="006A063C" w:rsidP="00554C62">
      <w:pPr>
        <w:widowControl w:val="0"/>
        <w:numPr>
          <w:ilvl w:val="0"/>
          <w:numId w:val="5"/>
        </w:numPr>
        <w:shd w:val="clear" w:color="auto" w:fill="FFFFFF"/>
        <w:tabs>
          <w:tab w:val="left" w:pos="0"/>
        </w:tabs>
        <w:suppressAutoHyphens/>
        <w:snapToGrid w:val="0"/>
        <w:ind w:left="0" w:firstLine="709"/>
        <w:jc w:val="both"/>
        <w:rPr>
          <w:rFonts w:ascii="Arial" w:hAnsi="Arial" w:cs="Arial"/>
        </w:rPr>
      </w:pPr>
      <w:r w:rsidRPr="00554C62">
        <w:rPr>
          <w:rFonts w:ascii="Arial" w:hAnsi="Arial" w:cs="Arial"/>
        </w:rPr>
        <w:t>теплицы, оранжереи, парники, сельскохозяйственные питомники;</w:t>
      </w:r>
    </w:p>
    <w:p w:rsidR="006A063C" w:rsidRPr="00554C62" w:rsidRDefault="006A063C" w:rsidP="00554C62">
      <w:pPr>
        <w:widowControl w:val="0"/>
        <w:numPr>
          <w:ilvl w:val="0"/>
          <w:numId w:val="5"/>
        </w:numPr>
        <w:shd w:val="clear" w:color="auto" w:fill="FFFFFF"/>
        <w:tabs>
          <w:tab w:val="left" w:pos="0"/>
        </w:tabs>
        <w:suppressAutoHyphens/>
        <w:snapToGrid w:val="0"/>
        <w:ind w:left="0" w:firstLine="709"/>
        <w:jc w:val="both"/>
        <w:rPr>
          <w:rFonts w:ascii="Arial" w:hAnsi="Arial" w:cs="Arial"/>
        </w:rPr>
      </w:pPr>
      <w:r w:rsidRPr="00554C62">
        <w:rPr>
          <w:rFonts w:ascii="Arial" w:hAnsi="Arial" w:cs="Arial"/>
        </w:rPr>
        <w:t>пасеки;</w:t>
      </w:r>
    </w:p>
    <w:p w:rsidR="006A063C" w:rsidRPr="00554C62" w:rsidRDefault="006A063C" w:rsidP="00554C62">
      <w:pPr>
        <w:widowControl w:val="0"/>
        <w:numPr>
          <w:ilvl w:val="0"/>
          <w:numId w:val="5"/>
        </w:numPr>
        <w:shd w:val="clear" w:color="auto" w:fill="FFFFFF"/>
        <w:tabs>
          <w:tab w:val="left" w:pos="0"/>
        </w:tabs>
        <w:suppressAutoHyphens/>
        <w:snapToGrid w:val="0"/>
        <w:ind w:left="0" w:firstLine="709"/>
        <w:jc w:val="both"/>
        <w:rPr>
          <w:rFonts w:ascii="Arial" w:hAnsi="Arial" w:cs="Arial"/>
        </w:rPr>
      </w:pPr>
      <w:r w:rsidRPr="00554C62">
        <w:rPr>
          <w:rFonts w:ascii="Arial" w:hAnsi="Arial" w:cs="Arial"/>
        </w:rPr>
        <w:t>садоводческие, дачные объединения;</w:t>
      </w:r>
    </w:p>
    <w:p w:rsidR="006A063C" w:rsidRPr="00554C62" w:rsidRDefault="006A063C" w:rsidP="00554C62">
      <w:pPr>
        <w:widowControl w:val="0"/>
        <w:numPr>
          <w:ilvl w:val="0"/>
          <w:numId w:val="5"/>
        </w:numPr>
        <w:shd w:val="clear" w:color="auto" w:fill="FFFFFF"/>
        <w:tabs>
          <w:tab w:val="left" w:pos="0"/>
        </w:tabs>
        <w:suppressAutoHyphens/>
        <w:snapToGrid w:val="0"/>
        <w:ind w:left="0" w:firstLine="709"/>
        <w:jc w:val="both"/>
        <w:rPr>
          <w:rFonts w:ascii="Arial" w:hAnsi="Arial" w:cs="Arial"/>
        </w:rPr>
      </w:pPr>
      <w:r w:rsidRPr="00554C62">
        <w:rPr>
          <w:rFonts w:ascii="Arial" w:hAnsi="Arial" w:cs="Arial"/>
        </w:rPr>
        <w:t>питомники;</w:t>
      </w:r>
    </w:p>
    <w:p w:rsidR="006A063C" w:rsidRPr="00554C62" w:rsidRDefault="006A063C" w:rsidP="00554C62">
      <w:pPr>
        <w:widowControl w:val="0"/>
        <w:numPr>
          <w:ilvl w:val="0"/>
          <w:numId w:val="5"/>
        </w:numPr>
        <w:shd w:val="clear" w:color="auto" w:fill="FFFFFF"/>
        <w:tabs>
          <w:tab w:val="left" w:pos="0"/>
        </w:tabs>
        <w:suppressAutoHyphens/>
        <w:snapToGrid w:val="0"/>
        <w:ind w:left="0" w:firstLine="709"/>
        <w:jc w:val="both"/>
        <w:rPr>
          <w:rFonts w:ascii="Arial" w:hAnsi="Arial" w:cs="Arial"/>
        </w:rPr>
      </w:pPr>
      <w:r w:rsidRPr="00554C62">
        <w:rPr>
          <w:rFonts w:ascii="Arial" w:hAnsi="Arial" w:cs="Arial"/>
        </w:rPr>
        <w:t>тепличные и парниковые хозяйства;</w:t>
      </w:r>
    </w:p>
    <w:p w:rsidR="006A063C" w:rsidRPr="00554C62" w:rsidRDefault="006A063C" w:rsidP="00554C62">
      <w:pPr>
        <w:widowControl w:val="0"/>
        <w:numPr>
          <w:ilvl w:val="0"/>
          <w:numId w:val="5"/>
        </w:numPr>
        <w:tabs>
          <w:tab w:val="left" w:pos="0"/>
        </w:tabs>
        <w:ind w:left="0" w:firstLine="709"/>
        <w:jc w:val="both"/>
        <w:rPr>
          <w:rFonts w:ascii="Arial" w:hAnsi="Arial" w:cs="Arial"/>
        </w:rPr>
      </w:pPr>
      <w:r w:rsidRPr="00554C62">
        <w:rPr>
          <w:rFonts w:ascii="Arial" w:hAnsi="Arial" w:cs="Arial"/>
        </w:rPr>
        <w:t xml:space="preserve">лесополосы; </w:t>
      </w:r>
    </w:p>
    <w:p w:rsidR="006A063C" w:rsidRPr="00554C62" w:rsidRDefault="006A063C" w:rsidP="00554C62">
      <w:pPr>
        <w:widowControl w:val="0"/>
        <w:numPr>
          <w:ilvl w:val="0"/>
          <w:numId w:val="5"/>
        </w:numPr>
        <w:tabs>
          <w:tab w:val="left" w:pos="0"/>
        </w:tabs>
        <w:ind w:left="0" w:firstLine="709"/>
        <w:jc w:val="both"/>
        <w:rPr>
          <w:rFonts w:ascii="Arial" w:hAnsi="Arial" w:cs="Arial"/>
        </w:rPr>
      </w:pPr>
      <w:r w:rsidRPr="00554C62">
        <w:rPr>
          <w:rFonts w:ascii="Arial" w:hAnsi="Arial" w:cs="Arial"/>
        </w:rPr>
        <w:t xml:space="preserve">многолетние насаждения; </w:t>
      </w:r>
    </w:p>
    <w:p w:rsidR="006A063C" w:rsidRPr="00554C62" w:rsidRDefault="006A063C" w:rsidP="00554C62">
      <w:pPr>
        <w:widowControl w:val="0"/>
        <w:numPr>
          <w:ilvl w:val="0"/>
          <w:numId w:val="5"/>
        </w:numPr>
        <w:tabs>
          <w:tab w:val="left" w:pos="0"/>
        </w:tabs>
        <w:ind w:left="0" w:firstLine="709"/>
        <w:jc w:val="both"/>
        <w:rPr>
          <w:rFonts w:ascii="Arial" w:hAnsi="Arial" w:cs="Arial"/>
        </w:rPr>
      </w:pPr>
      <w:r w:rsidRPr="00554C62">
        <w:rPr>
          <w:rFonts w:ascii="Arial" w:hAnsi="Arial" w:cs="Arial"/>
        </w:rPr>
        <w:t xml:space="preserve">внутрихозяйственные дороги; </w:t>
      </w:r>
    </w:p>
    <w:p w:rsidR="006A063C" w:rsidRPr="00554C62" w:rsidRDefault="006A063C" w:rsidP="00554C62">
      <w:pPr>
        <w:widowControl w:val="0"/>
        <w:numPr>
          <w:ilvl w:val="0"/>
          <w:numId w:val="5"/>
        </w:numPr>
        <w:tabs>
          <w:tab w:val="left" w:pos="0"/>
        </w:tabs>
        <w:ind w:left="0" w:firstLine="709"/>
        <w:jc w:val="both"/>
        <w:rPr>
          <w:rFonts w:ascii="Arial" w:hAnsi="Arial" w:cs="Arial"/>
        </w:rPr>
      </w:pPr>
      <w:r w:rsidRPr="00554C62">
        <w:rPr>
          <w:rFonts w:ascii="Arial" w:hAnsi="Arial" w:cs="Arial"/>
        </w:rPr>
        <w:t>замкнутые водоемы;</w:t>
      </w:r>
    </w:p>
    <w:p w:rsidR="006A063C" w:rsidRPr="00554C62" w:rsidRDefault="006A063C" w:rsidP="00554C62">
      <w:pPr>
        <w:widowControl w:val="0"/>
        <w:numPr>
          <w:ilvl w:val="0"/>
          <w:numId w:val="5"/>
        </w:numPr>
        <w:tabs>
          <w:tab w:val="left" w:pos="0"/>
        </w:tabs>
        <w:ind w:left="0" w:firstLine="709"/>
        <w:jc w:val="both"/>
        <w:rPr>
          <w:rFonts w:ascii="Arial" w:hAnsi="Arial" w:cs="Arial"/>
        </w:rPr>
      </w:pPr>
      <w:r w:rsidRPr="00554C62">
        <w:rPr>
          <w:rFonts w:ascii="Arial" w:hAnsi="Arial" w:cs="Arial"/>
        </w:rPr>
        <w:t>объекты сельскохозяйственного производства;</w:t>
      </w:r>
    </w:p>
    <w:p w:rsidR="006A063C" w:rsidRPr="00554C62" w:rsidRDefault="006A063C" w:rsidP="00554C62">
      <w:pPr>
        <w:widowControl w:val="0"/>
        <w:numPr>
          <w:ilvl w:val="0"/>
          <w:numId w:val="5"/>
        </w:numPr>
        <w:tabs>
          <w:tab w:val="left" w:pos="0"/>
        </w:tabs>
        <w:ind w:left="0" w:firstLine="709"/>
        <w:jc w:val="both"/>
        <w:rPr>
          <w:rFonts w:ascii="Arial" w:hAnsi="Arial" w:cs="Arial"/>
        </w:rPr>
      </w:pPr>
      <w:r w:rsidRPr="00554C62">
        <w:rPr>
          <w:rFonts w:ascii="Arial" w:hAnsi="Arial" w:cs="Arial"/>
        </w:rPr>
        <w:lastRenderedPageBreak/>
        <w:t>объекты обслуживания, связанные с целевым назначением зоны;</w:t>
      </w:r>
    </w:p>
    <w:p w:rsidR="006A063C" w:rsidRPr="00554C62" w:rsidRDefault="006A063C" w:rsidP="00554C62">
      <w:pPr>
        <w:pStyle w:val="Iauiue"/>
        <w:numPr>
          <w:ilvl w:val="0"/>
          <w:numId w:val="5"/>
        </w:numPr>
        <w:shd w:val="clear" w:color="auto" w:fill="FFFFFF"/>
        <w:tabs>
          <w:tab w:val="left" w:pos="0"/>
        </w:tabs>
        <w:snapToGrid w:val="0"/>
        <w:ind w:left="0" w:firstLine="709"/>
        <w:jc w:val="both"/>
        <w:rPr>
          <w:rFonts w:ascii="Arial" w:hAnsi="Arial" w:cs="Arial"/>
          <w:sz w:val="24"/>
          <w:szCs w:val="24"/>
        </w:rPr>
      </w:pPr>
      <w:r w:rsidRPr="00554C62">
        <w:rPr>
          <w:rFonts w:ascii="Arial" w:hAnsi="Arial" w:cs="Arial"/>
          <w:sz w:val="24"/>
          <w:szCs w:val="24"/>
        </w:rPr>
        <w:t>личные подсобные хозяйства;</w:t>
      </w:r>
    </w:p>
    <w:p w:rsidR="006A063C" w:rsidRPr="00554C62" w:rsidRDefault="006A063C" w:rsidP="00554C62">
      <w:pPr>
        <w:widowControl w:val="0"/>
        <w:numPr>
          <w:ilvl w:val="0"/>
          <w:numId w:val="5"/>
        </w:numPr>
        <w:tabs>
          <w:tab w:val="left" w:pos="0"/>
        </w:tabs>
        <w:ind w:left="0" w:firstLine="709"/>
        <w:jc w:val="both"/>
        <w:rPr>
          <w:rFonts w:ascii="Arial" w:hAnsi="Arial" w:cs="Arial"/>
        </w:rPr>
      </w:pPr>
      <w:r w:rsidRPr="00554C62">
        <w:rPr>
          <w:rFonts w:ascii="Arial" w:hAnsi="Arial" w:cs="Arial"/>
        </w:rPr>
        <w:t>базы крестьянских (фермерских) хозяйств.</w:t>
      </w:r>
    </w:p>
    <w:p w:rsidR="006A063C" w:rsidRPr="00554C62" w:rsidRDefault="006A063C" w:rsidP="00554C62">
      <w:pPr>
        <w:pStyle w:val="af2"/>
        <w:widowControl w:val="0"/>
        <w:tabs>
          <w:tab w:val="left" w:pos="720"/>
        </w:tabs>
        <w:ind w:firstLine="567"/>
        <w:rPr>
          <w:rFonts w:ascii="Arial" w:hAnsi="Arial" w:cs="Arial"/>
        </w:rPr>
      </w:pPr>
      <w:r w:rsidRPr="00554C62">
        <w:rPr>
          <w:rFonts w:ascii="Arial" w:hAnsi="Arial" w:cs="Arial"/>
        </w:rPr>
        <w:t>3.</w:t>
      </w:r>
      <w:r w:rsidRPr="00554C62">
        <w:rPr>
          <w:rFonts w:ascii="Arial" w:hAnsi="Arial" w:cs="Arial"/>
          <w:i/>
        </w:rPr>
        <w:t xml:space="preserve"> Условно-разрешенные виды использования – нет.</w:t>
      </w:r>
    </w:p>
    <w:p w:rsidR="006A063C" w:rsidRPr="00554C62" w:rsidRDefault="006A063C" w:rsidP="00554C62">
      <w:pPr>
        <w:pStyle w:val="af2"/>
        <w:widowControl w:val="0"/>
        <w:tabs>
          <w:tab w:val="left" w:pos="720"/>
        </w:tabs>
        <w:ind w:firstLine="567"/>
        <w:rPr>
          <w:rFonts w:ascii="Arial" w:hAnsi="Arial" w:cs="Arial"/>
        </w:rPr>
      </w:pPr>
      <w:r w:rsidRPr="00554C62">
        <w:rPr>
          <w:rFonts w:ascii="Arial" w:hAnsi="Arial" w:cs="Arial"/>
        </w:rPr>
        <w:t xml:space="preserve">4. </w:t>
      </w:r>
      <w:r w:rsidRPr="00554C62">
        <w:rPr>
          <w:rFonts w:ascii="Arial" w:hAnsi="Arial" w:cs="Arial"/>
          <w:bCs/>
          <w:i/>
        </w:rPr>
        <w:t>Вспомогательные виды разрешенного использования</w:t>
      </w:r>
      <w:r w:rsidRPr="00554C62">
        <w:rPr>
          <w:rFonts w:ascii="Arial" w:hAnsi="Arial" w:cs="Arial"/>
          <w:bCs/>
        </w:rPr>
        <w:t xml:space="preserve"> земельных участков и объектов капитального строительства</w:t>
      </w:r>
      <w:r w:rsidRPr="00554C62">
        <w:rPr>
          <w:rFonts w:ascii="Arial" w:hAnsi="Arial" w:cs="Arial"/>
        </w:rPr>
        <w:t>:</w:t>
      </w:r>
    </w:p>
    <w:p w:rsidR="006A063C" w:rsidRPr="00554C62" w:rsidRDefault="006A063C" w:rsidP="00554C62">
      <w:pPr>
        <w:widowControl w:val="0"/>
        <w:numPr>
          <w:ilvl w:val="0"/>
          <w:numId w:val="6"/>
        </w:numPr>
        <w:tabs>
          <w:tab w:val="left" w:pos="0"/>
        </w:tabs>
        <w:ind w:left="0" w:firstLine="709"/>
        <w:jc w:val="both"/>
        <w:rPr>
          <w:rFonts w:ascii="Arial" w:hAnsi="Arial" w:cs="Arial"/>
        </w:rPr>
      </w:pPr>
      <w:r w:rsidRPr="00554C62">
        <w:rPr>
          <w:rFonts w:ascii="Arial" w:hAnsi="Arial" w:cs="Arial"/>
        </w:rPr>
        <w:t>объекты инженерно-технического обеспечения (подводящие элементы инженерной инфраструктуры: водо-, тепло-, газо-, электроснабжения, водоотведения).</w:t>
      </w:r>
    </w:p>
    <w:p w:rsidR="006A063C" w:rsidRPr="00554C62" w:rsidRDefault="006A063C" w:rsidP="00554C62">
      <w:pPr>
        <w:widowControl w:val="0"/>
        <w:shd w:val="clear" w:color="auto" w:fill="FFFFFF"/>
        <w:tabs>
          <w:tab w:val="left" w:pos="0"/>
        </w:tabs>
        <w:snapToGrid w:val="0"/>
        <w:ind w:firstLine="567"/>
        <w:jc w:val="both"/>
        <w:rPr>
          <w:rFonts w:ascii="Arial" w:hAnsi="Arial" w:cs="Arial"/>
        </w:rPr>
      </w:pPr>
      <w:r w:rsidRPr="00554C62">
        <w:rPr>
          <w:rFonts w:ascii="Arial" w:hAnsi="Arial" w:cs="Arial"/>
        </w:rPr>
        <w:t>5. Размеры земельных участков и предельные параметры разрешенного строительства, реконструкции объектов капитального строительства в зонах сельскохозяйственного использования устанавливаются в соответствии с утвержденной документацией по планировке территории.</w:t>
      </w:r>
    </w:p>
    <w:p w:rsidR="006A063C" w:rsidRPr="00554C62" w:rsidRDefault="006A063C" w:rsidP="00554C62">
      <w:pPr>
        <w:shd w:val="clear" w:color="auto" w:fill="FFFFFF"/>
        <w:tabs>
          <w:tab w:val="left" w:pos="0"/>
        </w:tabs>
        <w:jc w:val="both"/>
        <w:outlineLvl w:val="2"/>
        <w:rPr>
          <w:rFonts w:ascii="Arial" w:hAnsi="Arial" w:cs="Arial"/>
          <w:b/>
          <w:bCs/>
        </w:rPr>
      </w:pPr>
      <w:r w:rsidRPr="00554C62">
        <w:rPr>
          <w:rFonts w:ascii="Arial" w:hAnsi="Arial" w:cs="Arial"/>
          <w:b/>
          <w:bCs/>
        </w:rPr>
        <w:t xml:space="preserve">Статья 36. Градостроительные регламенты в </w:t>
      </w:r>
      <w:bookmarkEnd w:id="128"/>
      <w:r w:rsidRPr="00554C62">
        <w:rPr>
          <w:rFonts w:ascii="Arial" w:hAnsi="Arial" w:cs="Arial"/>
          <w:b/>
          <w:bCs/>
        </w:rPr>
        <w:t>рекреационных зонах</w:t>
      </w:r>
      <w:bookmarkEnd w:id="129"/>
      <w:r w:rsidRPr="00554C62">
        <w:rPr>
          <w:rFonts w:ascii="Arial" w:hAnsi="Arial" w:cs="Arial"/>
          <w:b/>
          <w:bCs/>
        </w:rPr>
        <w:t xml:space="preserve"> </w:t>
      </w:r>
    </w:p>
    <w:p w:rsidR="006A063C" w:rsidRPr="00554C62" w:rsidRDefault="006A063C" w:rsidP="00554C62">
      <w:pPr>
        <w:shd w:val="clear" w:color="auto" w:fill="FFFFFF"/>
        <w:tabs>
          <w:tab w:val="left" w:pos="0"/>
        </w:tabs>
        <w:jc w:val="both"/>
        <w:rPr>
          <w:rFonts w:ascii="Arial" w:hAnsi="Arial" w:cs="Arial"/>
          <w:b/>
          <w:bCs/>
        </w:rPr>
      </w:pPr>
      <w:r w:rsidRPr="00554C62">
        <w:rPr>
          <w:rFonts w:ascii="Arial" w:hAnsi="Arial" w:cs="Arial"/>
          <w:iCs/>
        </w:rPr>
        <w:tab/>
        <w:t xml:space="preserve">1. Зоны озелененных территорий общего пользования выделены для размещения мест отдыха общего пользования - парков, садов, скверов, и сельских природных территорий. </w:t>
      </w:r>
      <w:r w:rsidRPr="00554C62">
        <w:rPr>
          <w:rFonts w:ascii="Arial" w:hAnsi="Arial" w:cs="Arial"/>
        </w:rPr>
        <w:t>Озелененные территории общего пользования должны быть благоустроены и оборудованы малыми архитектурными формами: фонтанами и бассейнами, лестницами, пандусами, беседками, светильниками и др.</w:t>
      </w:r>
    </w:p>
    <w:p w:rsidR="006A063C" w:rsidRPr="00554C62" w:rsidRDefault="006A063C" w:rsidP="00554C62">
      <w:pPr>
        <w:pStyle w:val="Iauiue"/>
        <w:widowControl/>
        <w:tabs>
          <w:tab w:val="left" w:pos="0"/>
        </w:tabs>
        <w:jc w:val="both"/>
        <w:rPr>
          <w:rFonts w:ascii="Arial" w:hAnsi="Arial" w:cs="Arial"/>
          <w:bCs/>
          <w:sz w:val="24"/>
          <w:szCs w:val="24"/>
        </w:rPr>
      </w:pPr>
      <w:r w:rsidRPr="00554C62">
        <w:rPr>
          <w:rFonts w:ascii="Arial" w:hAnsi="Arial" w:cs="Arial"/>
          <w:b/>
          <w:sz w:val="24"/>
          <w:szCs w:val="24"/>
        </w:rPr>
        <w:tab/>
      </w:r>
      <w:r w:rsidRPr="00554C62">
        <w:rPr>
          <w:rFonts w:ascii="Arial" w:hAnsi="Arial" w:cs="Arial"/>
          <w:sz w:val="24"/>
          <w:szCs w:val="24"/>
        </w:rPr>
        <w:t xml:space="preserve">2. </w:t>
      </w:r>
      <w:r w:rsidRPr="00554C62">
        <w:rPr>
          <w:rFonts w:ascii="Arial" w:hAnsi="Arial" w:cs="Arial"/>
          <w:bCs/>
          <w:sz w:val="24"/>
          <w:szCs w:val="24"/>
        </w:rPr>
        <w:t>Основные виды разрешенного использования земельных участков и объектов капитального строительства</w:t>
      </w:r>
      <w:r w:rsidRPr="00554C62">
        <w:rPr>
          <w:rFonts w:ascii="Arial" w:hAnsi="Arial" w:cs="Arial"/>
          <w:sz w:val="24"/>
          <w:szCs w:val="24"/>
        </w:rPr>
        <w:t xml:space="preserve"> в зонах</w:t>
      </w:r>
      <w:r w:rsidRPr="00554C62">
        <w:rPr>
          <w:rFonts w:ascii="Arial" w:hAnsi="Arial" w:cs="Arial"/>
          <w:bCs/>
          <w:sz w:val="24"/>
          <w:szCs w:val="24"/>
        </w:rPr>
        <w:t xml:space="preserve"> озелененных территорий общего пользования:</w:t>
      </w:r>
    </w:p>
    <w:p w:rsidR="006A063C" w:rsidRPr="00554C62" w:rsidRDefault="006A063C" w:rsidP="00554C62">
      <w:pPr>
        <w:pStyle w:val="Iauiue"/>
        <w:widowControl/>
        <w:shd w:val="clear" w:color="auto" w:fill="FFFFFF"/>
        <w:tabs>
          <w:tab w:val="left" w:pos="0"/>
        </w:tabs>
        <w:snapToGrid w:val="0"/>
        <w:jc w:val="both"/>
        <w:rPr>
          <w:rFonts w:ascii="Arial" w:hAnsi="Arial" w:cs="Arial"/>
          <w:sz w:val="24"/>
          <w:szCs w:val="24"/>
        </w:rPr>
      </w:pPr>
      <w:r w:rsidRPr="00554C62">
        <w:rPr>
          <w:rFonts w:ascii="Arial" w:hAnsi="Arial" w:cs="Arial"/>
          <w:sz w:val="24"/>
          <w:szCs w:val="24"/>
        </w:rPr>
        <w:tab/>
        <w:t>– парки, сады, скверы, бульвары;</w:t>
      </w:r>
    </w:p>
    <w:p w:rsidR="006A063C" w:rsidRPr="00554C62" w:rsidRDefault="006A063C" w:rsidP="00554C62">
      <w:pPr>
        <w:pStyle w:val="Iauiue"/>
        <w:widowControl/>
        <w:shd w:val="clear" w:color="auto" w:fill="FFFFFF"/>
        <w:tabs>
          <w:tab w:val="left" w:pos="0"/>
        </w:tabs>
        <w:snapToGrid w:val="0"/>
        <w:jc w:val="both"/>
        <w:rPr>
          <w:rFonts w:ascii="Arial" w:hAnsi="Arial" w:cs="Arial"/>
          <w:sz w:val="24"/>
          <w:szCs w:val="24"/>
        </w:rPr>
      </w:pPr>
      <w:r w:rsidRPr="00554C62">
        <w:rPr>
          <w:rFonts w:ascii="Arial" w:hAnsi="Arial" w:cs="Arial"/>
          <w:sz w:val="24"/>
          <w:szCs w:val="24"/>
        </w:rPr>
        <w:tab/>
        <w:t>– пляжи;</w:t>
      </w:r>
    </w:p>
    <w:p w:rsidR="006A063C" w:rsidRPr="00554C62" w:rsidRDefault="006A063C" w:rsidP="00554C62">
      <w:pPr>
        <w:pStyle w:val="Iauiue"/>
        <w:widowControl/>
        <w:shd w:val="clear" w:color="auto" w:fill="FFFFFF"/>
        <w:tabs>
          <w:tab w:val="left" w:pos="0"/>
        </w:tabs>
        <w:snapToGrid w:val="0"/>
        <w:jc w:val="both"/>
        <w:rPr>
          <w:rFonts w:ascii="Arial" w:hAnsi="Arial" w:cs="Arial"/>
          <w:sz w:val="24"/>
          <w:szCs w:val="24"/>
        </w:rPr>
      </w:pPr>
      <w:r w:rsidRPr="00554C62">
        <w:rPr>
          <w:rFonts w:ascii="Arial" w:hAnsi="Arial" w:cs="Arial"/>
          <w:sz w:val="24"/>
          <w:szCs w:val="24"/>
        </w:rPr>
        <w:tab/>
        <w:t>– зеленые насаждения, цветники, газоны;</w:t>
      </w:r>
    </w:p>
    <w:p w:rsidR="006A063C" w:rsidRPr="00554C62" w:rsidRDefault="006A063C" w:rsidP="00554C62">
      <w:pPr>
        <w:jc w:val="both"/>
        <w:rPr>
          <w:rFonts w:ascii="Arial" w:hAnsi="Arial" w:cs="Arial"/>
        </w:rPr>
      </w:pPr>
      <w:r w:rsidRPr="00554C62">
        <w:rPr>
          <w:rFonts w:ascii="Arial" w:hAnsi="Arial" w:cs="Arial"/>
        </w:rPr>
        <w:tab/>
        <w:t>– музеи, выставочные залы, галереи.</w:t>
      </w:r>
    </w:p>
    <w:p w:rsidR="006A063C" w:rsidRPr="00554C62" w:rsidRDefault="006A063C" w:rsidP="00554C62">
      <w:pPr>
        <w:pStyle w:val="Iauiue"/>
        <w:widowControl/>
        <w:shd w:val="clear" w:color="auto" w:fill="FFFFFF"/>
        <w:tabs>
          <w:tab w:val="left" w:pos="0"/>
        </w:tabs>
        <w:snapToGrid w:val="0"/>
        <w:jc w:val="both"/>
        <w:rPr>
          <w:rFonts w:ascii="Arial" w:hAnsi="Arial" w:cs="Arial"/>
          <w:bCs/>
          <w:sz w:val="24"/>
          <w:szCs w:val="24"/>
        </w:rPr>
      </w:pPr>
      <w:r w:rsidRPr="00554C62">
        <w:rPr>
          <w:rFonts w:ascii="Arial" w:hAnsi="Arial" w:cs="Arial"/>
          <w:b/>
          <w:sz w:val="24"/>
          <w:szCs w:val="24"/>
        </w:rPr>
        <w:tab/>
      </w:r>
      <w:r w:rsidRPr="00554C62">
        <w:rPr>
          <w:rFonts w:ascii="Arial" w:hAnsi="Arial" w:cs="Arial"/>
          <w:sz w:val="24"/>
          <w:szCs w:val="24"/>
        </w:rPr>
        <w:t xml:space="preserve">3. </w:t>
      </w:r>
      <w:r w:rsidRPr="00554C62">
        <w:rPr>
          <w:rFonts w:ascii="Arial" w:hAnsi="Arial" w:cs="Arial"/>
          <w:bCs/>
          <w:sz w:val="24"/>
          <w:szCs w:val="24"/>
        </w:rPr>
        <w:t>Условно разрешенные виды использования земельных участков и объектов капитального строительства</w:t>
      </w:r>
      <w:r w:rsidRPr="00554C62">
        <w:rPr>
          <w:rFonts w:ascii="Arial" w:hAnsi="Arial" w:cs="Arial"/>
          <w:sz w:val="24"/>
          <w:szCs w:val="24"/>
        </w:rPr>
        <w:t xml:space="preserve"> в зонах</w:t>
      </w:r>
      <w:r w:rsidRPr="00554C62">
        <w:rPr>
          <w:rFonts w:ascii="Arial" w:hAnsi="Arial" w:cs="Arial"/>
          <w:bCs/>
          <w:sz w:val="24"/>
          <w:szCs w:val="24"/>
        </w:rPr>
        <w:t xml:space="preserve"> озелененных территорий общего пользования:</w:t>
      </w:r>
    </w:p>
    <w:p w:rsidR="006A063C" w:rsidRPr="00554C62" w:rsidRDefault="006A063C" w:rsidP="00554C62">
      <w:pPr>
        <w:jc w:val="both"/>
        <w:rPr>
          <w:rFonts w:ascii="Arial" w:hAnsi="Arial" w:cs="Arial"/>
        </w:rPr>
      </w:pPr>
      <w:r w:rsidRPr="00554C62">
        <w:rPr>
          <w:rFonts w:ascii="Arial" w:hAnsi="Arial" w:cs="Arial"/>
        </w:rPr>
        <w:tab/>
        <w:t>– физкультурно-оздоровительные сооружения;</w:t>
      </w:r>
    </w:p>
    <w:p w:rsidR="006A063C" w:rsidRPr="00554C62" w:rsidRDefault="006A063C" w:rsidP="00554C62">
      <w:pPr>
        <w:jc w:val="both"/>
        <w:rPr>
          <w:rFonts w:ascii="Arial" w:hAnsi="Arial" w:cs="Arial"/>
        </w:rPr>
      </w:pPr>
      <w:r w:rsidRPr="00554C62">
        <w:rPr>
          <w:rFonts w:ascii="Arial" w:hAnsi="Arial" w:cs="Arial"/>
        </w:rPr>
        <w:tab/>
        <w:t>– аттракционы;</w:t>
      </w:r>
    </w:p>
    <w:p w:rsidR="006A063C" w:rsidRPr="00554C62" w:rsidRDefault="006A063C" w:rsidP="00554C62">
      <w:pPr>
        <w:jc w:val="both"/>
        <w:rPr>
          <w:rFonts w:ascii="Arial" w:hAnsi="Arial" w:cs="Arial"/>
        </w:rPr>
      </w:pPr>
      <w:r w:rsidRPr="00554C62">
        <w:rPr>
          <w:rFonts w:ascii="Arial" w:hAnsi="Arial" w:cs="Arial"/>
        </w:rPr>
        <w:tab/>
        <w:t>– некапитальные строения общественного питания;</w:t>
      </w:r>
    </w:p>
    <w:p w:rsidR="006A063C" w:rsidRPr="00554C62" w:rsidRDefault="006A063C" w:rsidP="00554C62">
      <w:pPr>
        <w:jc w:val="both"/>
        <w:rPr>
          <w:rFonts w:ascii="Arial" w:hAnsi="Arial" w:cs="Arial"/>
        </w:rPr>
      </w:pPr>
      <w:r w:rsidRPr="00554C62">
        <w:rPr>
          <w:rFonts w:ascii="Arial" w:hAnsi="Arial" w:cs="Arial"/>
        </w:rPr>
        <w:tab/>
        <w:t>– сезонные обслуживающие объекты;</w:t>
      </w:r>
    </w:p>
    <w:p w:rsidR="006A063C" w:rsidRPr="00554C62" w:rsidRDefault="006A063C" w:rsidP="00554C62">
      <w:pPr>
        <w:pStyle w:val="Iauiue"/>
        <w:widowControl/>
        <w:shd w:val="clear" w:color="auto" w:fill="FFFFFF"/>
        <w:tabs>
          <w:tab w:val="left" w:pos="0"/>
        </w:tabs>
        <w:snapToGrid w:val="0"/>
        <w:jc w:val="both"/>
        <w:rPr>
          <w:rFonts w:ascii="Arial" w:hAnsi="Arial" w:cs="Arial"/>
          <w:sz w:val="24"/>
          <w:szCs w:val="24"/>
        </w:rPr>
      </w:pPr>
      <w:r w:rsidRPr="00554C62">
        <w:rPr>
          <w:rFonts w:ascii="Arial" w:hAnsi="Arial" w:cs="Arial"/>
          <w:sz w:val="24"/>
          <w:szCs w:val="24"/>
        </w:rPr>
        <w:tab/>
        <w:t>– детские игровые площадки, открытые спортивные площадки, площадки для отдыха;</w:t>
      </w:r>
    </w:p>
    <w:p w:rsidR="006A063C" w:rsidRPr="00554C62" w:rsidRDefault="006A063C" w:rsidP="00554C62">
      <w:pPr>
        <w:pStyle w:val="Iauiue"/>
        <w:widowControl/>
        <w:shd w:val="clear" w:color="auto" w:fill="FFFFFF"/>
        <w:tabs>
          <w:tab w:val="left" w:pos="0"/>
        </w:tabs>
        <w:snapToGrid w:val="0"/>
        <w:jc w:val="both"/>
        <w:rPr>
          <w:rFonts w:ascii="Arial" w:hAnsi="Arial" w:cs="Arial"/>
          <w:sz w:val="24"/>
          <w:szCs w:val="24"/>
        </w:rPr>
      </w:pPr>
      <w:r w:rsidRPr="00554C62">
        <w:rPr>
          <w:rFonts w:ascii="Arial" w:hAnsi="Arial" w:cs="Arial"/>
          <w:sz w:val="24"/>
          <w:szCs w:val="24"/>
        </w:rPr>
        <w:tab/>
      </w:r>
      <w:r w:rsidRPr="00554C62">
        <w:rPr>
          <w:rFonts w:ascii="Arial" w:hAnsi="Arial" w:cs="Arial"/>
          <w:b/>
          <w:bCs/>
          <w:sz w:val="24"/>
          <w:szCs w:val="24"/>
        </w:rPr>
        <w:t xml:space="preserve">– </w:t>
      </w:r>
      <w:r w:rsidRPr="00554C62">
        <w:rPr>
          <w:rFonts w:ascii="Arial" w:hAnsi="Arial" w:cs="Arial"/>
          <w:sz w:val="24"/>
          <w:szCs w:val="24"/>
        </w:rPr>
        <w:t>летние эстрады, танцевальные залы, дискотеки;</w:t>
      </w:r>
    </w:p>
    <w:p w:rsidR="006A063C" w:rsidRPr="00554C62" w:rsidRDefault="006A063C" w:rsidP="00554C62">
      <w:pPr>
        <w:pStyle w:val="a"/>
        <w:numPr>
          <w:ilvl w:val="0"/>
          <w:numId w:val="0"/>
        </w:numPr>
        <w:tabs>
          <w:tab w:val="clear" w:pos="851"/>
          <w:tab w:val="left" w:pos="0"/>
        </w:tabs>
        <w:spacing w:after="0"/>
        <w:rPr>
          <w:rFonts w:cs="Arial"/>
          <w:color w:val="000000"/>
          <w:sz w:val="24"/>
          <w:szCs w:val="24"/>
        </w:rPr>
      </w:pPr>
      <w:r w:rsidRPr="00554C62">
        <w:rPr>
          <w:rFonts w:cs="Arial"/>
          <w:color w:val="000000"/>
          <w:sz w:val="24"/>
          <w:szCs w:val="24"/>
        </w:rPr>
        <w:tab/>
        <w:t>– киоски, временные павильоны розничной торговли и обслуживания;</w:t>
      </w:r>
    </w:p>
    <w:p w:rsidR="006A063C" w:rsidRPr="00554C62" w:rsidRDefault="006A063C" w:rsidP="00554C62">
      <w:pPr>
        <w:pStyle w:val="a"/>
        <w:numPr>
          <w:ilvl w:val="0"/>
          <w:numId w:val="0"/>
        </w:numPr>
        <w:tabs>
          <w:tab w:val="clear" w:pos="851"/>
          <w:tab w:val="left" w:pos="0"/>
        </w:tabs>
        <w:spacing w:after="0"/>
        <w:rPr>
          <w:rFonts w:cs="Arial"/>
          <w:color w:val="000000"/>
          <w:sz w:val="24"/>
          <w:szCs w:val="24"/>
        </w:rPr>
      </w:pPr>
      <w:r w:rsidRPr="00554C62">
        <w:rPr>
          <w:rFonts w:cs="Arial"/>
          <w:color w:val="000000"/>
          <w:sz w:val="24"/>
          <w:szCs w:val="24"/>
        </w:rPr>
        <w:tab/>
        <w:t>– некапитальные строения для кафе и закусочных;</w:t>
      </w:r>
    </w:p>
    <w:p w:rsidR="006A063C" w:rsidRPr="00554C62" w:rsidRDefault="006A063C" w:rsidP="00554C62">
      <w:pPr>
        <w:ind w:firstLine="709"/>
        <w:jc w:val="both"/>
        <w:rPr>
          <w:rFonts w:ascii="Arial" w:hAnsi="Arial" w:cs="Arial"/>
        </w:rPr>
      </w:pPr>
      <w:r w:rsidRPr="00554C62">
        <w:rPr>
          <w:rFonts w:ascii="Arial" w:hAnsi="Arial" w:cs="Arial"/>
        </w:rPr>
        <w:t>– некапитальные вспомогательные строения и инфраструктура для отдыха.</w:t>
      </w:r>
    </w:p>
    <w:p w:rsidR="006A063C" w:rsidRPr="00554C62" w:rsidRDefault="006A063C" w:rsidP="00554C62">
      <w:pPr>
        <w:pStyle w:val="Iauiue"/>
        <w:widowControl/>
        <w:shd w:val="clear" w:color="auto" w:fill="FFFFFF"/>
        <w:tabs>
          <w:tab w:val="left" w:pos="0"/>
        </w:tabs>
        <w:snapToGrid w:val="0"/>
        <w:ind w:firstLine="709"/>
        <w:jc w:val="both"/>
        <w:rPr>
          <w:rFonts w:ascii="Arial" w:hAnsi="Arial" w:cs="Arial"/>
          <w:bCs/>
          <w:sz w:val="24"/>
          <w:szCs w:val="24"/>
        </w:rPr>
      </w:pPr>
      <w:r w:rsidRPr="00554C62">
        <w:rPr>
          <w:rFonts w:ascii="Arial" w:hAnsi="Arial" w:cs="Arial"/>
          <w:sz w:val="24"/>
          <w:szCs w:val="24"/>
        </w:rPr>
        <w:t xml:space="preserve">4. </w:t>
      </w:r>
      <w:r w:rsidRPr="00554C62">
        <w:rPr>
          <w:rFonts w:ascii="Arial" w:hAnsi="Arial" w:cs="Arial"/>
          <w:bCs/>
          <w:sz w:val="24"/>
          <w:szCs w:val="24"/>
        </w:rPr>
        <w:t>Вспомогательные виды разрешенного использования земельных участков и объектов капитального строительства</w:t>
      </w:r>
      <w:r w:rsidRPr="00554C62">
        <w:rPr>
          <w:rFonts w:ascii="Arial" w:hAnsi="Arial" w:cs="Arial"/>
          <w:sz w:val="24"/>
          <w:szCs w:val="24"/>
        </w:rPr>
        <w:t xml:space="preserve"> в зонах</w:t>
      </w:r>
      <w:r w:rsidRPr="00554C62">
        <w:rPr>
          <w:rFonts w:ascii="Arial" w:hAnsi="Arial" w:cs="Arial"/>
          <w:bCs/>
          <w:sz w:val="24"/>
          <w:szCs w:val="24"/>
        </w:rPr>
        <w:t xml:space="preserve"> озелененных территорий общего пользования:</w:t>
      </w:r>
    </w:p>
    <w:p w:rsidR="006A063C" w:rsidRPr="00554C62" w:rsidRDefault="006A063C" w:rsidP="00554C62">
      <w:pPr>
        <w:shd w:val="clear" w:color="auto" w:fill="FFFFFF"/>
        <w:tabs>
          <w:tab w:val="left" w:pos="0"/>
        </w:tabs>
        <w:ind w:firstLine="709"/>
        <w:jc w:val="both"/>
        <w:rPr>
          <w:rFonts w:ascii="Arial" w:hAnsi="Arial" w:cs="Arial"/>
        </w:rPr>
      </w:pPr>
      <w:r w:rsidRPr="00554C62">
        <w:rPr>
          <w:rFonts w:ascii="Arial" w:hAnsi="Arial" w:cs="Arial"/>
        </w:rPr>
        <w:t>– общественные туалеты;</w:t>
      </w:r>
    </w:p>
    <w:p w:rsidR="006A063C" w:rsidRPr="00554C62" w:rsidRDefault="006A063C" w:rsidP="00554C62">
      <w:pPr>
        <w:shd w:val="clear" w:color="auto" w:fill="FFFFFF"/>
        <w:tabs>
          <w:tab w:val="left" w:pos="0"/>
        </w:tabs>
        <w:ind w:firstLine="709"/>
        <w:jc w:val="both"/>
        <w:rPr>
          <w:rFonts w:ascii="Arial" w:hAnsi="Arial" w:cs="Arial"/>
          <w:color w:val="000000"/>
        </w:rPr>
      </w:pPr>
      <w:r w:rsidRPr="00554C62">
        <w:rPr>
          <w:rFonts w:ascii="Arial" w:hAnsi="Arial" w:cs="Arial"/>
          <w:color w:val="000000"/>
        </w:rPr>
        <w:t>– пешеходные и велосипедные дорожки;</w:t>
      </w:r>
    </w:p>
    <w:p w:rsidR="006A063C" w:rsidRPr="00554C62" w:rsidRDefault="006A063C" w:rsidP="00554C62">
      <w:pPr>
        <w:pStyle w:val="14"/>
        <w:ind w:firstLine="709"/>
        <w:jc w:val="both"/>
        <w:rPr>
          <w:rFonts w:ascii="Arial" w:hAnsi="Arial" w:cs="Arial"/>
          <w:szCs w:val="24"/>
        </w:rPr>
      </w:pPr>
      <w:r w:rsidRPr="00554C62">
        <w:rPr>
          <w:rFonts w:ascii="Arial" w:hAnsi="Arial" w:cs="Arial"/>
          <w:szCs w:val="24"/>
        </w:rPr>
        <w:t>- объекты инженерно-технического обеспечения (подводящие элементы инженерной инфраструктуры: водо-, тепло-,газо-, электроснабжения, водоотведения);</w:t>
      </w:r>
    </w:p>
    <w:p w:rsidR="006A063C" w:rsidRPr="00554C62" w:rsidRDefault="006A063C" w:rsidP="00554C62">
      <w:pPr>
        <w:pStyle w:val="14"/>
        <w:ind w:firstLine="709"/>
        <w:jc w:val="both"/>
        <w:rPr>
          <w:rFonts w:ascii="Arial" w:hAnsi="Arial" w:cs="Arial"/>
          <w:color w:val="000000"/>
          <w:szCs w:val="24"/>
        </w:rPr>
      </w:pPr>
      <w:r w:rsidRPr="00554C62">
        <w:rPr>
          <w:rFonts w:ascii="Arial" w:hAnsi="Arial" w:cs="Arial"/>
          <w:szCs w:val="24"/>
        </w:rPr>
        <w:t>- объекты благоустройства (малые архитектурные формы и др.)</w:t>
      </w:r>
      <w:r w:rsidRPr="00554C62">
        <w:rPr>
          <w:rFonts w:ascii="Arial" w:hAnsi="Arial" w:cs="Arial"/>
          <w:color w:val="000000"/>
          <w:szCs w:val="24"/>
        </w:rPr>
        <w:t>;</w:t>
      </w:r>
    </w:p>
    <w:p w:rsidR="006A063C" w:rsidRPr="00554C62" w:rsidRDefault="006A063C" w:rsidP="00554C62">
      <w:pPr>
        <w:pStyle w:val="14"/>
        <w:ind w:firstLine="709"/>
        <w:jc w:val="both"/>
        <w:rPr>
          <w:rFonts w:ascii="Arial" w:hAnsi="Arial" w:cs="Arial"/>
          <w:szCs w:val="24"/>
        </w:rPr>
      </w:pPr>
      <w:r w:rsidRPr="00554C62">
        <w:rPr>
          <w:rFonts w:ascii="Arial" w:hAnsi="Arial" w:cs="Arial"/>
          <w:szCs w:val="24"/>
        </w:rPr>
        <w:t>– площадки для контейнеров по сбору бытовых отходов;</w:t>
      </w:r>
    </w:p>
    <w:p w:rsidR="006A063C" w:rsidRPr="00554C62" w:rsidRDefault="006A063C" w:rsidP="00554C62">
      <w:pPr>
        <w:tabs>
          <w:tab w:val="left" w:pos="0"/>
        </w:tabs>
        <w:suppressAutoHyphens/>
        <w:snapToGrid w:val="0"/>
        <w:ind w:firstLine="709"/>
        <w:jc w:val="both"/>
        <w:rPr>
          <w:rFonts w:ascii="Arial" w:hAnsi="Arial" w:cs="Arial"/>
          <w:color w:val="000000"/>
        </w:rPr>
      </w:pPr>
      <w:r w:rsidRPr="00554C62">
        <w:rPr>
          <w:rFonts w:ascii="Arial" w:hAnsi="Arial" w:cs="Arial"/>
          <w:color w:val="000000"/>
        </w:rPr>
        <w:t>–объекты пожарной охраны (в том числе: резервуары, противопожарные водоемы).</w:t>
      </w:r>
    </w:p>
    <w:p w:rsidR="006A063C" w:rsidRPr="00554C62" w:rsidRDefault="006A063C" w:rsidP="00554C62">
      <w:pPr>
        <w:shd w:val="clear" w:color="auto" w:fill="FFFFFF"/>
        <w:tabs>
          <w:tab w:val="left" w:pos="0"/>
        </w:tabs>
        <w:jc w:val="both"/>
        <w:rPr>
          <w:rFonts w:ascii="Arial" w:hAnsi="Arial" w:cs="Arial"/>
        </w:rPr>
      </w:pPr>
      <w:r w:rsidRPr="00554C62">
        <w:rPr>
          <w:rFonts w:ascii="Arial" w:hAnsi="Arial" w:cs="Arial"/>
        </w:rPr>
        <w:tab/>
        <w:t>5. Предельные размеры</w:t>
      </w:r>
      <w:r w:rsidRPr="00554C62">
        <w:rPr>
          <w:rFonts w:ascii="Arial" w:hAnsi="Arial" w:cs="Arial"/>
          <w:i/>
        </w:rPr>
        <w:t xml:space="preserve"> </w:t>
      </w:r>
      <w:r w:rsidRPr="00554C62">
        <w:rPr>
          <w:rFonts w:ascii="Arial" w:hAnsi="Arial" w:cs="Arial"/>
        </w:rPr>
        <w:t>земельных участков и параметры разрешенного строительства, реконструкции объектов капитального строительства в зонах:</w:t>
      </w:r>
    </w:p>
    <w:p w:rsidR="006A063C" w:rsidRPr="00554C62" w:rsidRDefault="006A063C" w:rsidP="00554C62">
      <w:pPr>
        <w:shd w:val="clear" w:color="auto" w:fill="FFFFFF"/>
        <w:tabs>
          <w:tab w:val="left" w:pos="0"/>
        </w:tabs>
        <w:suppressAutoHyphens/>
        <w:jc w:val="both"/>
        <w:rPr>
          <w:rFonts w:ascii="Arial" w:hAnsi="Arial" w:cs="Arial"/>
        </w:rPr>
      </w:pPr>
      <w:r w:rsidRPr="00554C62">
        <w:rPr>
          <w:rFonts w:ascii="Arial" w:hAnsi="Arial" w:cs="Arial"/>
        </w:rPr>
        <w:tab/>
        <w:t>– общий баланс территории парков, скверов составляет:</w:t>
      </w:r>
    </w:p>
    <w:p w:rsidR="006A063C" w:rsidRPr="00554C62" w:rsidRDefault="006A063C" w:rsidP="00554C62">
      <w:pPr>
        <w:shd w:val="clear" w:color="auto" w:fill="FFFFFF"/>
        <w:tabs>
          <w:tab w:val="left" w:pos="0"/>
        </w:tabs>
        <w:suppressAutoHyphens/>
        <w:jc w:val="both"/>
        <w:rPr>
          <w:rFonts w:ascii="Arial" w:hAnsi="Arial" w:cs="Arial"/>
        </w:rPr>
      </w:pPr>
      <w:r w:rsidRPr="00554C62">
        <w:rPr>
          <w:rFonts w:ascii="Arial" w:hAnsi="Arial" w:cs="Arial"/>
        </w:rPr>
        <w:tab/>
        <w:t>– зеленые насаждения - 65-75 %;</w:t>
      </w:r>
    </w:p>
    <w:p w:rsidR="006A063C" w:rsidRPr="00554C62" w:rsidRDefault="006A063C" w:rsidP="00554C62">
      <w:pPr>
        <w:shd w:val="clear" w:color="auto" w:fill="FFFFFF"/>
        <w:tabs>
          <w:tab w:val="left" w:pos="0"/>
        </w:tabs>
        <w:suppressAutoHyphens/>
        <w:jc w:val="both"/>
        <w:rPr>
          <w:rFonts w:ascii="Arial" w:hAnsi="Arial" w:cs="Arial"/>
        </w:rPr>
      </w:pPr>
      <w:r w:rsidRPr="00554C62">
        <w:rPr>
          <w:rFonts w:ascii="Arial" w:hAnsi="Arial" w:cs="Arial"/>
        </w:rPr>
        <w:tab/>
        <w:t>– аллеи и дороги – 10-15 %;</w:t>
      </w:r>
    </w:p>
    <w:p w:rsidR="006A063C" w:rsidRPr="00554C62" w:rsidRDefault="006A063C" w:rsidP="00554C62">
      <w:pPr>
        <w:shd w:val="clear" w:color="auto" w:fill="FFFFFF"/>
        <w:tabs>
          <w:tab w:val="left" w:pos="0"/>
        </w:tabs>
        <w:suppressAutoHyphens/>
        <w:jc w:val="both"/>
        <w:rPr>
          <w:rFonts w:ascii="Arial" w:hAnsi="Arial" w:cs="Arial"/>
        </w:rPr>
      </w:pPr>
      <w:r w:rsidRPr="00554C62">
        <w:rPr>
          <w:rFonts w:ascii="Arial" w:hAnsi="Arial" w:cs="Arial"/>
        </w:rPr>
        <w:tab/>
        <w:t>– площадки – 8-12 %;</w:t>
      </w:r>
    </w:p>
    <w:p w:rsidR="006A063C" w:rsidRPr="00554C62" w:rsidRDefault="006A063C" w:rsidP="00554C62">
      <w:pPr>
        <w:shd w:val="clear" w:color="auto" w:fill="FFFFFF"/>
        <w:tabs>
          <w:tab w:val="left" w:pos="0"/>
        </w:tabs>
        <w:suppressAutoHyphens/>
        <w:jc w:val="both"/>
        <w:rPr>
          <w:rFonts w:ascii="Arial" w:hAnsi="Arial" w:cs="Arial"/>
        </w:rPr>
      </w:pPr>
      <w:r w:rsidRPr="00554C62">
        <w:rPr>
          <w:rFonts w:ascii="Arial" w:hAnsi="Arial" w:cs="Arial"/>
        </w:rPr>
        <w:tab/>
        <w:t>– сооружения – 5-7 %.</w:t>
      </w:r>
    </w:p>
    <w:p w:rsidR="006A063C" w:rsidRPr="00554C62" w:rsidRDefault="006A063C" w:rsidP="00554C62">
      <w:pPr>
        <w:shd w:val="clear" w:color="auto" w:fill="FFFFFF"/>
        <w:tabs>
          <w:tab w:val="left" w:pos="0"/>
        </w:tabs>
        <w:suppressAutoHyphens/>
        <w:jc w:val="both"/>
        <w:rPr>
          <w:rFonts w:ascii="Arial" w:hAnsi="Arial" w:cs="Arial"/>
        </w:rPr>
      </w:pPr>
      <w:r w:rsidRPr="00554C62">
        <w:rPr>
          <w:rFonts w:ascii="Arial" w:hAnsi="Arial" w:cs="Arial"/>
        </w:rPr>
        <w:lastRenderedPageBreak/>
        <w:tab/>
        <w:t>– минимальные размеры площади:</w:t>
      </w:r>
    </w:p>
    <w:p w:rsidR="006A063C" w:rsidRPr="00554C62" w:rsidRDefault="006A063C" w:rsidP="00554C62">
      <w:pPr>
        <w:shd w:val="clear" w:color="auto" w:fill="FFFFFF"/>
        <w:tabs>
          <w:tab w:val="left" w:pos="0"/>
        </w:tabs>
        <w:suppressAutoHyphens/>
        <w:jc w:val="both"/>
        <w:rPr>
          <w:rFonts w:ascii="Arial" w:hAnsi="Arial" w:cs="Arial"/>
        </w:rPr>
      </w:pPr>
      <w:r w:rsidRPr="00554C62">
        <w:rPr>
          <w:rFonts w:ascii="Arial" w:hAnsi="Arial" w:cs="Arial"/>
        </w:rPr>
        <w:tab/>
        <w:t>– садов жилых зон – 3 га;</w:t>
      </w:r>
    </w:p>
    <w:p w:rsidR="006A063C" w:rsidRPr="00554C62" w:rsidRDefault="006A063C" w:rsidP="00554C62">
      <w:pPr>
        <w:shd w:val="clear" w:color="auto" w:fill="FFFFFF"/>
        <w:tabs>
          <w:tab w:val="left" w:pos="0"/>
        </w:tabs>
        <w:suppressAutoHyphens/>
        <w:jc w:val="both"/>
        <w:rPr>
          <w:rFonts w:ascii="Arial" w:hAnsi="Arial" w:cs="Arial"/>
        </w:rPr>
      </w:pPr>
      <w:r w:rsidRPr="00554C62">
        <w:rPr>
          <w:rFonts w:ascii="Arial" w:hAnsi="Arial" w:cs="Arial"/>
        </w:rPr>
        <w:tab/>
        <w:t>–скверов – 0,5 га;</w:t>
      </w:r>
    </w:p>
    <w:p w:rsidR="006A063C" w:rsidRPr="00554C62" w:rsidRDefault="006A063C" w:rsidP="00554C62">
      <w:pPr>
        <w:shd w:val="clear" w:color="auto" w:fill="FFFFFF"/>
        <w:tabs>
          <w:tab w:val="left" w:pos="0"/>
        </w:tabs>
        <w:suppressAutoHyphens/>
        <w:jc w:val="both"/>
        <w:rPr>
          <w:rFonts w:ascii="Arial" w:hAnsi="Arial" w:cs="Arial"/>
        </w:rPr>
      </w:pPr>
      <w:r w:rsidRPr="00554C62">
        <w:rPr>
          <w:rFonts w:ascii="Arial" w:hAnsi="Arial" w:cs="Arial"/>
        </w:rPr>
        <w:tab/>
      </w:r>
      <w:r w:rsidRPr="00554C62">
        <w:rPr>
          <w:rFonts w:ascii="Arial" w:hAnsi="Arial" w:cs="Arial"/>
          <w:bCs/>
        </w:rPr>
        <w:t>6. М</w:t>
      </w:r>
      <w:r w:rsidRPr="00554C62">
        <w:rPr>
          <w:rFonts w:ascii="Arial" w:hAnsi="Arial" w:cs="Arial"/>
        </w:rPr>
        <w:t>аксимальные размеры земельных участков и предельные параметры разрешенного строительства, реконструкции объектов капитального строительства в рекреационных зонах устанавливаются в соответствии с Нормативами градостроительного проектирования Алтайского края и утвержденной документацией по планировке территории.</w:t>
      </w:r>
    </w:p>
    <w:p w:rsidR="006A063C" w:rsidRPr="00554C62" w:rsidRDefault="006A063C" w:rsidP="00554C62">
      <w:pPr>
        <w:jc w:val="both"/>
        <w:outlineLvl w:val="2"/>
        <w:rPr>
          <w:rFonts w:ascii="Arial" w:hAnsi="Arial" w:cs="Arial"/>
          <w:b/>
        </w:rPr>
      </w:pPr>
      <w:bookmarkStart w:id="130" w:name="_Toc282347551"/>
      <w:bookmarkStart w:id="131" w:name="_Toc340056084"/>
    </w:p>
    <w:p w:rsidR="006A063C" w:rsidRPr="00554C62" w:rsidRDefault="006A063C" w:rsidP="00554C62">
      <w:pPr>
        <w:jc w:val="both"/>
        <w:outlineLvl w:val="2"/>
        <w:rPr>
          <w:rFonts w:ascii="Arial" w:hAnsi="Arial" w:cs="Arial"/>
          <w:b/>
          <w:bCs/>
          <w:color w:val="000000"/>
        </w:rPr>
      </w:pPr>
      <w:r w:rsidRPr="00554C62">
        <w:rPr>
          <w:rFonts w:ascii="Arial" w:hAnsi="Arial" w:cs="Arial"/>
          <w:b/>
        </w:rPr>
        <w:t xml:space="preserve">Статья 37. </w:t>
      </w:r>
      <w:r w:rsidRPr="00554C62">
        <w:rPr>
          <w:rFonts w:ascii="Arial" w:hAnsi="Arial" w:cs="Arial"/>
          <w:b/>
          <w:bCs/>
          <w:color w:val="000000"/>
        </w:rPr>
        <w:t>Градостроительные регламенты на территориях зоны специального назначения</w:t>
      </w:r>
    </w:p>
    <w:p w:rsidR="006A063C" w:rsidRPr="00554C62" w:rsidRDefault="006A063C" w:rsidP="00554C62">
      <w:pPr>
        <w:pStyle w:val="af2"/>
        <w:tabs>
          <w:tab w:val="left" w:pos="720"/>
        </w:tabs>
        <w:ind w:firstLine="720"/>
        <w:jc w:val="both"/>
        <w:rPr>
          <w:rFonts w:ascii="Arial" w:hAnsi="Arial" w:cs="Arial"/>
          <w:color w:val="000000"/>
        </w:rPr>
      </w:pPr>
      <w:r w:rsidRPr="00554C62">
        <w:rPr>
          <w:rFonts w:ascii="Arial" w:hAnsi="Arial" w:cs="Arial"/>
        </w:rPr>
        <w:t>1. Зоны специального назначения предназначены для размещения объектов ритуального назначения (кладбищ).</w:t>
      </w:r>
    </w:p>
    <w:p w:rsidR="006A063C" w:rsidRPr="00554C62" w:rsidRDefault="006A063C" w:rsidP="00554C62">
      <w:pPr>
        <w:shd w:val="clear" w:color="auto" w:fill="FFFFFF"/>
        <w:tabs>
          <w:tab w:val="left" w:pos="0"/>
        </w:tabs>
        <w:snapToGrid w:val="0"/>
        <w:jc w:val="both"/>
        <w:rPr>
          <w:rFonts w:ascii="Arial" w:hAnsi="Arial" w:cs="Arial"/>
        </w:rPr>
      </w:pPr>
      <w:r w:rsidRPr="00554C62">
        <w:rPr>
          <w:rFonts w:ascii="Arial" w:hAnsi="Arial" w:cs="Arial"/>
        </w:rPr>
        <w:tab/>
        <w:t>Правовой режим земельных участков, расположенных в зоне, занятой кладбищами, определяется в соответствии с Федеральным законом от 12.01.1996 года №8-ФЗ «О погребении и похоронном деле».</w:t>
      </w:r>
    </w:p>
    <w:p w:rsidR="006A063C" w:rsidRPr="00554C62" w:rsidRDefault="006A063C" w:rsidP="00554C62">
      <w:pPr>
        <w:shd w:val="clear" w:color="auto" w:fill="FFFFFF"/>
        <w:tabs>
          <w:tab w:val="left" w:pos="0"/>
        </w:tabs>
        <w:snapToGrid w:val="0"/>
        <w:jc w:val="both"/>
        <w:rPr>
          <w:rFonts w:ascii="Arial" w:hAnsi="Arial" w:cs="Arial"/>
          <w:bCs/>
        </w:rPr>
      </w:pPr>
      <w:r w:rsidRPr="00554C62">
        <w:rPr>
          <w:rFonts w:ascii="Arial" w:hAnsi="Arial" w:cs="Arial"/>
        </w:rPr>
        <w:tab/>
        <w:t xml:space="preserve">а) </w:t>
      </w:r>
      <w:r w:rsidRPr="00554C62">
        <w:rPr>
          <w:rFonts w:ascii="Arial" w:hAnsi="Arial" w:cs="Arial"/>
          <w:bCs/>
        </w:rPr>
        <w:t>Основные виды разрешенного использования земельных участков и объектов капитального строительства</w:t>
      </w:r>
      <w:r w:rsidRPr="00554C62">
        <w:rPr>
          <w:rFonts w:ascii="Arial" w:hAnsi="Arial" w:cs="Arial"/>
        </w:rPr>
        <w:t xml:space="preserve"> в зоне специального назначения, занятой кладбищами</w:t>
      </w:r>
      <w:r w:rsidRPr="00554C62">
        <w:rPr>
          <w:rFonts w:ascii="Arial" w:hAnsi="Arial" w:cs="Arial"/>
          <w:bCs/>
        </w:rPr>
        <w:t>:</w:t>
      </w:r>
    </w:p>
    <w:p w:rsidR="006A063C" w:rsidRPr="00554C62" w:rsidRDefault="006A063C" w:rsidP="00554C62">
      <w:pPr>
        <w:shd w:val="clear" w:color="auto" w:fill="FFFFFF"/>
        <w:tabs>
          <w:tab w:val="left" w:pos="0"/>
        </w:tabs>
        <w:suppressAutoHyphens/>
        <w:snapToGrid w:val="0"/>
        <w:jc w:val="both"/>
        <w:rPr>
          <w:rFonts w:ascii="Arial" w:hAnsi="Arial" w:cs="Arial"/>
        </w:rPr>
      </w:pPr>
      <w:r w:rsidRPr="00554C62">
        <w:rPr>
          <w:rFonts w:ascii="Arial" w:hAnsi="Arial" w:cs="Arial"/>
        </w:rPr>
        <w:tab/>
        <w:t>– захоронения (для действующих кладбищ);</w:t>
      </w:r>
    </w:p>
    <w:p w:rsidR="006A063C" w:rsidRPr="00554C62" w:rsidRDefault="006A063C" w:rsidP="00554C62">
      <w:pPr>
        <w:shd w:val="clear" w:color="auto" w:fill="FFFFFF"/>
        <w:tabs>
          <w:tab w:val="left" w:pos="0"/>
        </w:tabs>
        <w:suppressAutoHyphens/>
        <w:snapToGrid w:val="0"/>
        <w:jc w:val="both"/>
        <w:rPr>
          <w:rFonts w:ascii="Arial" w:hAnsi="Arial" w:cs="Arial"/>
        </w:rPr>
      </w:pPr>
      <w:r w:rsidRPr="00554C62">
        <w:rPr>
          <w:rFonts w:ascii="Arial" w:hAnsi="Arial" w:cs="Arial"/>
        </w:rPr>
        <w:tab/>
        <w:t>– кладбища традиционного захоронения;</w:t>
      </w:r>
    </w:p>
    <w:p w:rsidR="006A063C" w:rsidRPr="00554C62" w:rsidRDefault="006A063C" w:rsidP="00554C62">
      <w:pPr>
        <w:tabs>
          <w:tab w:val="left" w:pos="0"/>
        </w:tabs>
        <w:jc w:val="both"/>
        <w:rPr>
          <w:rFonts w:ascii="Arial" w:hAnsi="Arial" w:cs="Arial"/>
        </w:rPr>
      </w:pPr>
      <w:r w:rsidRPr="00554C62">
        <w:rPr>
          <w:rFonts w:ascii="Arial" w:hAnsi="Arial" w:cs="Arial"/>
        </w:rPr>
        <w:tab/>
        <w:t>– кладбища, закрытые на период консервации;</w:t>
      </w:r>
    </w:p>
    <w:p w:rsidR="006A063C" w:rsidRPr="00554C62" w:rsidRDefault="006A063C" w:rsidP="00554C62">
      <w:pPr>
        <w:shd w:val="clear" w:color="auto" w:fill="FFFFFF"/>
        <w:tabs>
          <w:tab w:val="left" w:pos="0"/>
        </w:tabs>
        <w:suppressAutoHyphens/>
        <w:snapToGrid w:val="0"/>
        <w:jc w:val="both"/>
        <w:rPr>
          <w:rFonts w:ascii="Arial" w:hAnsi="Arial" w:cs="Arial"/>
        </w:rPr>
      </w:pPr>
      <w:r w:rsidRPr="00554C62">
        <w:rPr>
          <w:rFonts w:ascii="Arial" w:hAnsi="Arial" w:cs="Arial"/>
        </w:rPr>
        <w:tab/>
        <w:t>– мемориальные комплексы;</w:t>
      </w:r>
    </w:p>
    <w:p w:rsidR="006A063C" w:rsidRPr="00554C62" w:rsidRDefault="006A063C" w:rsidP="00554C62">
      <w:pPr>
        <w:shd w:val="clear" w:color="auto" w:fill="FFFFFF"/>
        <w:tabs>
          <w:tab w:val="left" w:pos="0"/>
        </w:tabs>
        <w:suppressAutoHyphens/>
        <w:snapToGrid w:val="0"/>
        <w:jc w:val="both"/>
        <w:rPr>
          <w:rFonts w:ascii="Arial" w:hAnsi="Arial" w:cs="Arial"/>
        </w:rPr>
      </w:pPr>
      <w:r w:rsidRPr="00554C62">
        <w:rPr>
          <w:rFonts w:ascii="Arial" w:hAnsi="Arial" w:cs="Arial"/>
        </w:rPr>
        <w:tab/>
        <w:t>– объекты ритуальных услуг;</w:t>
      </w:r>
    </w:p>
    <w:p w:rsidR="006A063C" w:rsidRPr="00554C62" w:rsidRDefault="006A063C" w:rsidP="00554C62">
      <w:pPr>
        <w:shd w:val="clear" w:color="auto" w:fill="FFFFFF"/>
        <w:tabs>
          <w:tab w:val="left" w:pos="0"/>
        </w:tabs>
        <w:suppressAutoHyphens/>
        <w:snapToGrid w:val="0"/>
        <w:jc w:val="both"/>
        <w:rPr>
          <w:rFonts w:ascii="Arial" w:hAnsi="Arial" w:cs="Arial"/>
        </w:rPr>
      </w:pPr>
      <w:r w:rsidRPr="00554C62">
        <w:rPr>
          <w:rFonts w:ascii="Arial" w:hAnsi="Arial" w:cs="Arial"/>
        </w:rPr>
        <w:tab/>
        <w:t>– бюро похоронного обслуживания;</w:t>
      </w:r>
    </w:p>
    <w:p w:rsidR="006A063C" w:rsidRPr="00554C62" w:rsidRDefault="006A063C" w:rsidP="00554C62">
      <w:pPr>
        <w:shd w:val="clear" w:color="auto" w:fill="FFFFFF"/>
        <w:tabs>
          <w:tab w:val="left" w:pos="0"/>
        </w:tabs>
        <w:suppressAutoHyphens/>
        <w:snapToGrid w:val="0"/>
        <w:jc w:val="both"/>
        <w:rPr>
          <w:rFonts w:ascii="Arial" w:hAnsi="Arial" w:cs="Arial"/>
        </w:rPr>
      </w:pPr>
      <w:r w:rsidRPr="00554C62">
        <w:rPr>
          <w:rFonts w:ascii="Arial" w:hAnsi="Arial" w:cs="Arial"/>
        </w:rPr>
        <w:t xml:space="preserve">    </w:t>
      </w:r>
      <w:r w:rsidRPr="00554C62">
        <w:rPr>
          <w:rFonts w:ascii="Arial" w:hAnsi="Arial" w:cs="Arial"/>
        </w:rPr>
        <w:tab/>
        <w:t>– культовые сооружения.</w:t>
      </w:r>
    </w:p>
    <w:p w:rsidR="006A063C" w:rsidRPr="00554C62" w:rsidRDefault="006A063C" w:rsidP="00554C62">
      <w:pPr>
        <w:shd w:val="clear" w:color="auto" w:fill="FFFFFF"/>
        <w:tabs>
          <w:tab w:val="left" w:pos="0"/>
        </w:tabs>
        <w:suppressAutoHyphens/>
        <w:snapToGrid w:val="0"/>
        <w:jc w:val="both"/>
        <w:rPr>
          <w:rFonts w:ascii="Arial" w:hAnsi="Arial" w:cs="Arial"/>
        </w:rPr>
      </w:pPr>
      <w:r w:rsidRPr="00554C62">
        <w:rPr>
          <w:rFonts w:ascii="Arial" w:hAnsi="Arial" w:cs="Arial"/>
        </w:rPr>
        <w:t xml:space="preserve">          б) Условно разрешенные виды использования – нет. </w:t>
      </w:r>
    </w:p>
    <w:p w:rsidR="006A063C" w:rsidRPr="00554C62" w:rsidRDefault="006A063C" w:rsidP="00554C62">
      <w:pPr>
        <w:shd w:val="clear" w:color="auto" w:fill="FFFFFF"/>
        <w:tabs>
          <w:tab w:val="left" w:pos="0"/>
          <w:tab w:val="left" w:pos="567"/>
        </w:tabs>
        <w:suppressAutoHyphens/>
        <w:snapToGrid w:val="0"/>
        <w:jc w:val="both"/>
        <w:rPr>
          <w:rFonts w:ascii="Arial" w:hAnsi="Arial" w:cs="Arial"/>
        </w:rPr>
      </w:pPr>
      <w:r w:rsidRPr="00554C62">
        <w:rPr>
          <w:rFonts w:ascii="Arial" w:hAnsi="Arial" w:cs="Arial"/>
        </w:rPr>
        <w:tab/>
        <w:t xml:space="preserve"> в) Вспомогательные виды разрешенного использования земельных участков и объектов капитального строительства в зоне, занятой кладбищами:</w:t>
      </w:r>
    </w:p>
    <w:p w:rsidR="006A063C" w:rsidRPr="00554C62" w:rsidRDefault="006A063C" w:rsidP="00554C62">
      <w:pPr>
        <w:tabs>
          <w:tab w:val="left" w:pos="0"/>
        </w:tabs>
        <w:jc w:val="both"/>
        <w:rPr>
          <w:rFonts w:ascii="Arial" w:hAnsi="Arial" w:cs="Arial"/>
          <w:bCs/>
          <w:i/>
        </w:rPr>
      </w:pPr>
      <w:r w:rsidRPr="00554C62">
        <w:rPr>
          <w:rFonts w:ascii="Arial" w:hAnsi="Arial" w:cs="Arial"/>
        </w:rPr>
        <w:tab/>
        <w:t>– общественные туалеты;</w:t>
      </w:r>
    </w:p>
    <w:p w:rsidR="006A063C" w:rsidRPr="00554C62" w:rsidRDefault="006A063C" w:rsidP="00554C62">
      <w:pPr>
        <w:pStyle w:val="Iauiue"/>
        <w:widowControl/>
        <w:shd w:val="clear" w:color="auto" w:fill="FFFFFF"/>
        <w:tabs>
          <w:tab w:val="left" w:pos="0"/>
          <w:tab w:val="left" w:pos="709"/>
        </w:tabs>
        <w:snapToGrid w:val="0"/>
        <w:jc w:val="both"/>
        <w:rPr>
          <w:rFonts w:ascii="Arial" w:hAnsi="Arial" w:cs="Arial"/>
          <w:sz w:val="24"/>
          <w:szCs w:val="24"/>
        </w:rPr>
      </w:pPr>
      <w:r w:rsidRPr="00554C62">
        <w:rPr>
          <w:rFonts w:ascii="Arial" w:hAnsi="Arial" w:cs="Arial"/>
          <w:sz w:val="24"/>
          <w:szCs w:val="24"/>
        </w:rPr>
        <w:tab/>
        <w:t>– зеленые насаждения;</w:t>
      </w:r>
    </w:p>
    <w:p w:rsidR="006A063C" w:rsidRPr="00554C62" w:rsidRDefault="006A063C" w:rsidP="00554C62">
      <w:pPr>
        <w:pStyle w:val="Iauiue"/>
        <w:widowControl/>
        <w:shd w:val="clear" w:color="auto" w:fill="FFFFFF"/>
        <w:tabs>
          <w:tab w:val="left" w:pos="0"/>
          <w:tab w:val="left" w:pos="709"/>
        </w:tabs>
        <w:snapToGrid w:val="0"/>
        <w:jc w:val="both"/>
        <w:rPr>
          <w:rFonts w:ascii="Arial" w:hAnsi="Arial" w:cs="Arial"/>
          <w:sz w:val="24"/>
          <w:szCs w:val="24"/>
        </w:rPr>
      </w:pPr>
      <w:r w:rsidRPr="00554C62">
        <w:rPr>
          <w:rFonts w:ascii="Arial" w:hAnsi="Arial" w:cs="Arial"/>
          <w:sz w:val="24"/>
          <w:szCs w:val="24"/>
        </w:rPr>
        <w:tab/>
        <w:t>– объекты благоустройства;</w:t>
      </w:r>
    </w:p>
    <w:p w:rsidR="006A063C" w:rsidRPr="00554C62" w:rsidRDefault="006A063C" w:rsidP="00554C62">
      <w:pPr>
        <w:pStyle w:val="Iauiue"/>
        <w:widowControl/>
        <w:shd w:val="clear" w:color="auto" w:fill="FFFFFF"/>
        <w:tabs>
          <w:tab w:val="left" w:pos="0"/>
          <w:tab w:val="left" w:pos="709"/>
        </w:tabs>
        <w:snapToGrid w:val="0"/>
        <w:jc w:val="both"/>
        <w:rPr>
          <w:rFonts w:ascii="Arial" w:hAnsi="Arial" w:cs="Arial"/>
          <w:sz w:val="24"/>
          <w:szCs w:val="24"/>
        </w:rPr>
      </w:pPr>
      <w:r w:rsidRPr="00554C62">
        <w:rPr>
          <w:rFonts w:ascii="Arial" w:hAnsi="Arial" w:cs="Arial"/>
          <w:sz w:val="24"/>
          <w:szCs w:val="24"/>
        </w:rPr>
        <w:tab/>
        <w:t>– объекты необходимые для эксплуатации и функционирования кладбищ;</w:t>
      </w:r>
    </w:p>
    <w:p w:rsidR="006A063C" w:rsidRPr="00554C62" w:rsidRDefault="006A063C" w:rsidP="00554C62">
      <w:pPr>
        <w:pStyle w:val="Iauiue"/>
        <w:widowControl/>
        <w:shd w:val="clear" w:color="auto" w:fill="FFFFFF"/>
        <w:tabs>
          <w:tab w:val="left" w:pos="0"/>
          <w:tab w:val="left" w:pos="709"/>
        </w:tabs>
        <w:snapToGrid w:val="0"/>
        <w:jc w:val="both"/>
        <w:rPr>
          <w:rFonts w:ascii="Arial" w:hAnsi="Arial" w:cs="Arial"/>
          <w:sz w:val="24"/>
          <w:szCs w:val="24"/>
        </w:rPr>
      </w:pPr>
      <w:r w:rsidRPr="00554C62">
        <w:rPr>
          <w:rFonts w:ascii="Arial" w:hAnsi="Arial" w:cs="Arial"/>
          <w:sz w:val="24"/>
          <w:szCs w:val="24"/>
        </w:rPr>
        <w:tab/>
        <w:t>– открытые гостевые автостоянки для временного хранения индивидуальных легковых автомобилей.</w:t>
      </w:r>
    </w:p>
    <w:p w:rsidR="006A063C" w:rsidRPr="00554C62" w:rsidRDefault="006A063C" w:rsidP="00554C62">
      <w:pPr>
        <w:pStyle w:val="af2"/>
        <w:tabs>
          <w:tab w:val="left" w:pos="720"/>
        </w:tabs>
        <w:ind w:firstLine="720"/>
        <w:jc w:val="both"/>
        <w:rPr>
          <w:rFonts w:ascii="Arial" w:hAnsi="Arial" w:cs="Arial"/>
          <w:color w:val="000000"/>
        </w:rPr>
      </w:pPr>
      <w:r w:rsidRPr="00554C62">
        <w:rPr>
          <w:rFonts w:ascii="Arial" w:hAnsi="Arial" w:cs="Arial"/>
          <w:color w:val="000000"/>
        </w:rPr>
        <w:t xml:space="preserve">г) На территории зон специального назначения устанавливается особый правовой режим использования этих территорий с учетом требований технических регламентов, норм и правил. </w:t>
      </w:r>
    </w:p>
    <w:p w:rsidR="006A063C" w:rsidRPr="00554C62" w:rsidRDefault="006A063C" w:rsidP="00554C62">
      <w:pPr>
        <w:pStyle w:val="af2"/>
        <w:tabs>
          <w:tab w:val="left" w:pos="720"/>
        </w:tabs>
        <w:ind w:firstLine="709"/>
        <w:jc w:val="both"/>
        <w:rPr>
          <w:rFonts w:ascii="Arial" w:hAnsi="Arial" w:cs="Arial"/>
        </w:rPr>
      </w:pPr>
      <w:r w:rsidRPr="00554C62">
        <w:rPr>
          <w:rFonts w:ascii="Arial" w:hAnsi="Arial" w:cs="Arial"/>
        </w:rPr>
        <w:t>2. Зоны специального назначения предназначены для складирования и захоронения отходов.</w:t>
      </w:r>
    </w:p>
    <w:p w:rsidR="006A063C" w:rsidRPr="00554C62" w:rsidRDefault="006A063C" w:rsidP="00554C62">
      <w:pPr>
        <w:pStyle w:val="af2"/>
        <w:tabs>
          <w:tab w:val="left" w:pos="720"/>
        </w:tabs>
        <w:ind w:firstLine="709"/>
        <w:jc w:val="both"/>
        <w:rPr>
          <w:rFonts w:ascii="Arial" w:hAnsi="Arial" w:cs="Arial"/>
        </w:rPr>
      </w:pPr>
      <w:r w:rsidRPr="00554C62">
        <w:rPr>
          <w:rFonts w:ascii="Arial" w:hAnsi="Arial" w:cs="Arial"/>
        </w:rPr>
        <w:t>Правовой режим земельных участков, расположенных в зоне для складирования и захоронения отходов, определяется в соответствии со статьей 2 Закона Алтайского края от 11.02.2008 № 11-ЗС «Об обращениями с отходами производства и потребления в Алтайском крае» и СанПиН 2.1.7.722 – 98 «Гигиенические требования к устройству и содержанию полигонов для твердых бытовых отходов».</w:t>
      </w:r>
    </w:p>
    <w:p w:rsidR="006A063C" w:rsidRPr="00554C62" w:rsidRDefault="006A063C" w:rsidP="00554C62">
      <w:pPr>
        <w:pStyle w:val="af2"/>
        <w:tabs>
          <w:tab w:val="left" w:pos="720"/>
        </w:tabs>
        <w:ind w:firstLine="709"/>
        <w:jc w:val="both"/>
        <w:rPr>
          <w:rFonts w:ascii="Arial" w:hAnsi="Arial" w:cs="Arial"/>
        </w:rPr>
      </w:pPr>
      <w:r w:rsidRPr="00554C62">
        <w:rPr>
          <w:rFonts w:ascii="Arial" w:hAnsi="Arial" w:cs="Arial"/>
        </w:rPr>
        <w:t xml:space="preserve">а) </w:t>
      </w:r>
      <w:r w:rsidRPr="00554C62">
        <w:rPr>
          <w:rFonts w:ascii="Arial" w:hAnsi="Arial" w:cs="Arial"/>
          <w:i/>
        </w:rPr>
        <w:t>Основные виды разрешенного использования</w:t>
      </w:r>
      <w:r w:rsidRPr="00554C62">
        <w:rPr>
          <w:rFonts w:ascii="Arial" w:hAnsi="Arial" w:cs="Arial"/>
        </w:rPr>
        <w:t xml:space="preserve"> земельных участков и объектов капитального строительства в зоне специального назначения, предназначенные для складирования и захоронения отходов:</w:t>
      </w:r>
    </w:p>
    <w:p w:rsidR="006A063C" w:rsidRPr="00554C62" w:rsidRDefault="006A063C" w:rsidP="00554C62">
      <w:pPr>
        <w:pStyle w:val="af2"/>
        <w:numPr>
          <w:ilvl w:val="0"/>
          <w:numId w:val="7"/>
        </w:numPr>
        <w:tabs>
          <w:tab w:val="left" w:pos="0"/>
        </w:tabs>
        <w:ind w:left="0" w:firstLine="709"/>
        <w:jc w:val="both"/>
        <w:rPr>
          <w:rFonts w:ascii="Arial" w:hAnsi="Arial" w:cs="Arial"/>
        </w:rPr>
      </w:pPr>
      <w:r w:rsidRPr="00554C62">
        <w:rPr>
          <w:rFonts w:ascii="Arial" w:hAnsi="Arial" w:cs="Arial"/>
        </w:rPr>
        <w:t>золоотвалы;</w:t>
      </w:r>
    </w:p>
    <w:p w:rsidR="006A063C" w:rsidRPr="00554C62" w:rsidRDefault="006A063C" w:rsidP="00554C62">
      <w:pPr>
        <w:pStyle w:val="af2"/>
        <w:numPr>
          <w:ilvl w:val="0"/>
          <w:numId w:val="7"/>
        </w:numPr>
        <w:tabs>
          <w:tab w:val="left" w:pos="0"/>
        </w:tabs>
        <w:ind w:left="0" w:firstLine="709"/>
        <w:jc w:val="both"/>
        <w:rPr>
          <w:rFonts w:ascii="Arial" w:hAnsi="Arial" w:cs="Arial"/>
        </w:rPr>
      </w:pPr>
      <w:r w:rsidRPr="00554C62">
        <w:rPr>
          <w:rFonts w:ascii="Arial" w:hAnsi="Arial" w:cs="Arial"/>
        </w:rPr>
        <w:t>полигоны ТБО;</w:t>
      </w:r>
    </w:p>
    <w:p w:rsidR="006A063C" w:rsidRPr="00554C62" w:rsidRDefault="006A063C" w:rsidP="00554C62">
      <w:pPr>
        <w:pStyle w:val="af2"/>
        <w:numPr>
          <w:ilvl w:val="0"/>
          <w:numId w:val="7"/>
        </w:numPr>
        <w:tabs>
          <w:tab w:val="left" w:pos="0"/>
        </w:tabs>
        <w:ind w:left="0" w:firstLine="709"/>
        <w:jc w:val="both"/>
        <w:rPr>
          <w:rFonts w:ascii="Arial" w:hAnsi="Arial" w:cs="Arial"/>
        </w:rPr>
      </w:pPr>
      <w:r w:rsidRPr="00554C62">
        <w:rPr>
          <w:rFonts w:ascii="Arial" w:hAnsi="Arial" w:cs="Arial"/>
        </w:rPr>
        <w:t>скотомогильники с захоронением в ямах;</w:t>
      </w:r>
    </w:p>
    <w:p w:rsidR="006A063C" w:rsidRPr="00554C62" w:rsidRDefault="006A063C" w:rsidP="00554C62">
      <w:pPr>
        <w:pStyle w:val="af2"/>
        <w:numPr>
          <w:ilvl w:val="0"/>
          <w:numId w:val="7"/>
        </w:numPr>
        <w:tabs>
          <w:tab w:val="left" w:pos="0"/>
        </w:tabs>
        <w:ind w:left="0" w:firstLine="709"/>
        <w:jc w:val="both"/>
        <w:rPr>
          <w:rFonts w:ascii="Arial" w:hAnsi="Arial" w:cs="Arial"/>
        </w:rPr>
      </w:pPr>
      <w:r w:rsidRPr="00554C62">
        <w:rPr>
          <w:rFonts w:ascii="Arial" w:hAnsi="Arial" w:cs="Arial"/>
        </w:rPr>
        <w:t>скотомогильники с биологическими камерами;</w:t>
      </w:r>
    </w:p>
    <w:p w:rsidR="006A063C" w:rsidRPr="00554C62" w:rsidRDefault="006A063C" w:rsidP="00554C62">
      <w:pPr>
        <w:pStyle w:val="af2"/>
        <w:numPr>
          <w:ilvl w:val="0"/>
          <w:numId w:val="7"/>
        </w:numPr>
        <w:tabs>
          <w:tab w:val="left" w:pos="0"/>
        </w:tabs>
        <w:ind w:left="0" w:firstLine="709"/>
        <w:jc w:val="both"/>
        <w:rPr>
          <w:rFonts w:ascii="Arial" w:hAnsi="Arial" w:cs="Arial"/>
        </w:rPr>
      </w:pPr>
      <w:r w:rsidRPr="00554C62">
        <w:rPr>
          <w:rFonts w:ascii="Arial" w:hAnsi="Arial" w:cs="Arial"/>
        </w:rPr>
        <w:t>поля фильтрации.</w:t>
      </w:r>
    </w:p>
    <w:p w:rsidR="006A063C" w:rsidRPr="00554C62" w:rsidRDefault="006A063C" w:rsidP="00554C62">
      <w:pPr>
        <w:pStyle w:val="af2"/>
        <w:tabs>
          <w:tab w:val="left" w:pos="720"/>
        </w:tabs>
        <w:ind w:firstLine="709"/>
        <w:jc w:val="both"/>
        <w:rPr>
          <w:rFonts w:ascii="Arial" w:hAnsi="Arial" w:cs="Arial"/>
        </w:rPr>
      </w:pPr>
      <w:r w:rsidRPr="00554C62">
        <w:rPr>
          <w:rFonts w:ascii="Arial" w:hAnsi="Arial" w:cs="Arial"/>
        </w:rPr>
        <w:t xml:space="preserve">б) </w:t>
      </w:r>
      <w:r w:rsidRPr="00554C62">
        <w:rPr>
          <w:rFonts w:ascii="Arial" w:hAnsi="Arial" w:cs="Arial"/>
          <w:i/>
        </w:rPr>
        <w:t>Условно-разрешенные виды использования</w:t>
      </w:r>
      <w:r w:rsidRPr="00554C62">
        <w:rPr>
          <w:rFonts w:ascii="Arial" w:hAnsi="Arial" w:cs="Arial"/>
        </w:rPr>
        <w:t xml:space="preserve"> – нет.</w:t>
      </w:r>
    </w:p>
    <w:p w:rsidR="006A063C" w:rsidRPr="00554C62" w:rsidRDefault="006A063C" w:rsidP="00554C62">
      <w:pPr>
        <w:pStyle w:val="af2"/>
        <w:tabs>
          <w:tab w:val="left" w:pos="720"/>
        </w:tabs>
        <w:ind w:firstLine="709"/>
        <w:jc w:val="both"/>
        <w:rPr>
          <w:rFonts w:ascii="Arial" w:hAnsi="Arial" w:cs="Arial"/>
        </w:rPr>
      </w:pPr>
      <w:r w:rsidRPr="00554C62">
        <w:rPr>
          <w:rFonts w:ascii="Arial" w:hAnsi="Arial" w:cs="Arial"/>
        </w:rPr>
        <w:lastRenderedPageBreak/>
        <w:t xml:space="preserve">в) </w:t>
      </w:r>
      <w:r w:rsidRPr="00554C62">
        <w:rPr>
          <w:rFonts w:ascii="Arial" w:hAnsi="Arial" w:cs="Arial"/>
          <w:i/>
        </w:rPr>
        <w:t>Вспомогательные виды разрешенного использования</w:t>
      </w:r>
      <w:r w:rsidRPr="00554C62">
        <w:rPr>
          <w:rFonts w:ascii="Arial" w:hAnsi="Arial" w:cs="Arial"/>
        </w:rPr>
        <w:t xml:space="preserve"> земельных участков и объектов капитального строительства в зоне для складирования и захоронения отходов – нет.</w:t>
      </w:r>
    </w:p>
    <w:p w:rsidR="006A063C" w:rsidRPr="00554C62" w:rsidRDefault="006A063C" w:rsidP="00554C62">
      <w:pPr>
        <w:pStyle w:val="af2"/>
        <w:tabs>
          <w:tab w:val="left" w:pos="720"/>
        </w:tabs>
        <w:ind w:firstLine="709"/>
        <w:jc w:val="both"/>
        <w:rPr>
          <w:rFonts w:ascii="Arial" w:hAnsi="Arial" w:cs="Arial"/>
        </w:rPr>
      </w:pPr>
      <w:r w:rsidRPr="00554C62">
        <w:rPr>
          <w:rFonts w:ascii="Arial" w:hAnsi="Arial" w:cs="Arial"/>
        </w:rPr>
        <w:t>г)На территории зон специального назначения устанавливается особый правовой режим использования этих территорий с учетом требований технических регламентов, норм и правил</w:t>
      </w:r>
    </w:p>
    <w:p w:rsidR="006A063C" w:rsidRPr="00554C62" w:rsidRDefault="006A063C" w:rsidP="00554C62">
      <w:pPr>
        <w:jc w:val="both"/>
        <w:outlineLvl w:val="2"/>
        <w:rPr>
          <w:rFonts w:ascii="Arial" w:hAnsi="Arial" w:cs="Arial"/>
          <w:b/>
          <w:bCs/>
          <w:color w:val="000000"/>
        </w:rPr>
      </w:pPr>
    </w:p>
    <w:p w:rsidR="006A063C" w:rsidRPr="00554C62" w:rsidRDefault="006A063C" w:rsidP="00554C62">
      <w:pPr>
        <w:jc w:val="both"/>
        <w:outlineLvl w:val="2"/>
        <w:rPr>
          <w:rFonts w:ascii="Arial" w:hAnsi="Arial" w:cs="Arial"/>
          <w:b/>
          <w:bCs/>
          <w:color w:val="000000"/>
        </w:rPr>
      </w:pPr>
      <w:r w:rsidRPr="00554C62">
        <w:rPr>
          <w:rFonts w:ascii="Arial" w:hAnsi="Arial" w:cs="Arial"/>
          <w:b/>
        </w:rPr>
        <w:t xml:space="preserve">Статья 38. </w:t>
      </w:r>
      <w:r w:rsidRPr="00554C62">
        <w:rPr>
          <w:rFonts w:ascii="Arial" w:hAnsi="Arial" w:cs="Arial"/>
          <w:b/>
          <w:bCs/>
          <w:color w:val="000000"/>
        </w:rPr>
        <w:t xml:space="preserve">Градостроительные регламенты на территориях зоны </w:t>
      </w:r>
      <w:bookmarkEnd w:id="130"/>
      <w:r w:rsidRPr="00554C62">
        <w:rPr>
          <w:rFonts w:ascii="Arial" w:hAnsi="Arial" w:cs="Arial"/>
          <w:b/>
          <w:bCs/>
          <w:color w:val="000000"/>
        </w:rPr>
        <w:t>акваторий</w:t>
      </w:r>
      <w:bookmarkEnd w:id="131"/>
    </w:p>
    <w:p w:rsidR="006A063C" w:rsidRPr="00554C62" w:rsidRDefault="006A063C" w:rsidP="00554C62">
      <w:pPr>
        <w:pStyle w:val="8"/>
        <w:numPr>
          <w:ilvl w:val="0"/>
          <w:numId w:val="4"/>
        </w:numPr>
        <w:rPr>
          <w:rFonts w:ascii="Arial" w:hAnsi="Arial" w:cs="Arial"/>
        </w:rPr>
      </w:pPr>
      <w:r w:rsidRPr="00554C62">
        <w:rPr>
          <w:rFonts w:ascii="Arial" w:hAnsi="Arial" w:cs="Arial"/>
          <w:bCs/>
          <w:color w:val="000000"/>
        </w:rPr>
        <w:t xml:space="preserve">Зона акваторий </w:t>
      </w:r>
      <w:r w:rsidRPr="00554C62">
        <w:rPr>
          <w:rFonts w:ascii="Arial" w:hAnsi="Arial" w:cs="Arial"/>
          <w:b/>
          <w:bCs/>
          <w:color w:val="000000"/>
        </w:rPr>
        <w:t xml:space="preserve"> </w:t>
      </w:r>
    </w:p>
    <w:p w:rsidR="006A063C" w:rsidRPr="00554C62" w:rsidRDefault="006A063C" w:rsidP="00554C62">
      <w:pPr>
        <w:pStyle w:val="8"/>
        <w:numPr>
          <w:ilvl w:val="0"/>
          <w:numId w:val="0"/>
        </w:numPr>
        <w:ind w:firstLine="567"/>
        <w:rPr>
          <w:rFonts w:ascii="Arial" w:hAnsi="Arial" w:cs="Arial"/>
        </w:rPr>
      </w:pPr>
      <w:r w:rsidRPr="00554C62">
        <w:rPr>
          <w:rFonts w:ascii="Arial" w:hAnsi="Arial" w:cs="Arial"/>
        </w:rPr>
        <w:t xml:space="preserve">Градостроительные регламенты для земель, покрытых поверхностными водами, не устанавливаются. </w:t>
      </w:r>
    </w:p>
    <w:p w:rsidR="006A063C" w:rsidRPr="00554C62" w:rsidRDefault="006A063C" w:rsidP="00554C62">
      <w:pPr>
        <w:pStyle w:val="3"/>
        <w:spacing w:before="0" w:line="360" w:lineRule="auto"/>
        <w:jc w:val="both"/>
        <w:rPr>
          <w:rFonts w:ascii="Arial" w:hAnsi="Arial" w:cs="Arial"/>
          <w:color w:val="auto"/>
        </w:rPr>
      </w:pPr>
      <w:bookmarkStart w:id="132" w:name="_Toc392085971"/>
      <w:bookmarkStart w:id="133" w:name="_Toc392234538"/>
    </w:p>
    <w:p w:rsidR="006A063C" w:rsidRPr="00554C62" w:rsidRDefault="006A063C" w:rsidP="00554C62">
      <w:pPr>
        <w:pStyle w:val="3"/>
        <w:spacing w:before="0" w:line="360" w:lineRule="auto"/>
        <w:jc w:val="both"/>
        <w:rPr>
          <w:rFonts w:ascii="Arial" w:hAnsi="Arial" w:cs="Arial"/>
          <w:color w:val="auto"/>
          <w:sz w:val="24"/>
          <w:szCs w:val="24"/>
        </w:rPr>
      </w:pPr>
      <w:r w:rsidRPr="00554C62">
        <w:rPr>
          <w:rFonts w:ascii="Arial" w:hAnsi="Arial" w:cs="Arial"/>
          <w:color w:val="auto"/>
          <w:sz w:val="24"/>
          <w:szCs w:val="24"/>
        </w:rPr>
        <w:t>Статья 39. Градостроительные регламенты на территориях зоны лесного фонда</w:t>
      </w:r>
      <w:bookmarkEnd w:id="132"/>
      <w:bookmarkEnd w:id="133"/>
    </w:p>
    <w:p w:rsidR="006A063C" w:rsidRPr="00554C62" w:rsidRDefault="006A063C" w:rsidP="00554C62">
      <w:pPr>
        <w:pStyle w:val="8"/>
        <w:numPr>
          <w:ilvl w:val="0"/>
          <w:numId w:val="0"/>
        </w:numPr>
        <w:spacing w:line="360" w:lineRule="auto"/>
        <w:rPr>
          <w:rFonts w:ascii="Arial" w:hAnsi="Arial" w:cs="Arial"/>
        </w:rPr>
      </w:pPr>
      <w:r w:rsidRPr="00554C62">
        <w:rPr>
          <w:rFonts w:ascii="Arial" w:hAnsi="Arial" w:cs="Arial"/>
          <w:bCs/>
        </w:rPr>
        <w:t xml:space="preserve">         1</w:t>
      </w:r>
      <w:r w:rsidRPr="00554C62">
        <w:rPr>
          <w:rFonts w:ascii="Arial" w:hAnsi="Arial" w:cs="Arial"/>
          <w:b/>
          <w:bCs/>
        </w:rPr>
        <w:t>.</w:t>
      </w:r>
      <w:r w:rsidRPr="00554C62">
        <w:rPr>
          <w:rFonts w:ascii="Arial" w:hAnsi="Arial" w:cs="Arial"/>
          <w:bCs/>
        </w:rPr>
        <w:t xml:space="preserve">Зона лесного фонда </w:t>
      </w:r>
      <w:r w:rsidRPr="00554C62">
        <w:rPr>
          <w:rFonts w:ascii="Arial" w:hAnsi="Arial" w:cs="Arial"/>
          <w:b/>
          <w:bCs/>
        </w:rPr>
        <w:t xml:space="preserve"> у</w:t>
      </w:r>
      <w:r w:rsidRPr="00554C62">
        <w:rPr>
          <w:rFonts w:ascii="Arial" w:hAnsi="Arial" w:cs="Arial"/>
        </w:rPr>
        <w:t>станавливается на землях лесного фонда</w:t>
      </w:r>
    </w:p>
    <w:p w:rsidR="006A063C" w:rsidRPr="00554C62" w:rsidRDefault="006A063C" w:rsidP="00554C62">
      <w:pPr>
        <w:pStyle w:val="8"/>
        <w:widowControl w:val="0"/>
        <w:numPr>
          <w:ilvl w:val="0"/>
          <w:numId w:val="0"/>
        </w:numPr>
        <w:spacing w:line="360" w:lineRule="auto"/>
        <w:rPr>
          <w:rFonts w:ascii="Arial" w:hAnsi="Arial" w:cs="Arial"/>
        </w:rPr>
      </w:pPr>
      <w:r w:rsidRPr="00554C62">
        <w:rPr>
          <w:rFonts w:ascii="Arial" w:hAnsi="Arial" w:cs="Arial"/>
        </w:rPr>
        <w:t xml:space="preserve">         Градостроительные регламенты для земель, занятыми землями Государственного лесного фонда, не устанавливаются. </w:t>
      </w:r>
    </w:p>
    <w:p w:rsidR="006A063C" w:rsidRPr="00554C62" w:rsidRDefault="006A063C" w:rsidP="00554C62">
      <w:pPr>
        <w:autoSpaceDE w:val="0"/>
        <w:autoSpaceDN w:val="0"/>
        <w:adjustRightInd w:val="0"/>
        <w:jc w:val="both"/>
        <w:outlineLvl w:val="3"/>
        <w:rPr>
          <w:rFonts w:ascii="Arial" w:hAnsi="Arial" w:cs="Arial"/>
          <w:b/>
        </w:rPr>
      </w:pPr>
    </w:p>
    <w:p w:rsidR="006A063C" w:rsidRPr="00554C62" w:rsidRDefault="006A063C" w:rsidP="00554C62">
      <w:pPr>
        <w:autoSpaceDE w:val="0"/>
        <w:autoSpaceDN w:val="0"/>
        <w:adjustRightInd w:val="0"/>
        <w:jc w:val="both"/>
        <w:outlineLvl w:val="3"/>
        <w:rPr>
          <w:rFonts w:ascii="Arial" w:hAnsi="Arial" w:cs="Arial"/>
          <w:b/>
        </w:rPr>
      </w:pPr>
      <w:r w:rsidRPr="00554C62">
        <w:rPr>
          <w:rFonts w:ascii="Arial" w:hAnsi="Arial" w:cs="Arial"/>
          <w:b/>
        </w:rPr>
        <w:t>Статья 40. Градостроительные регламенты на территориях зон резервного фонда</w:t>
      </w:r>
    </w:p>
    <w:p w:rsidR="006A063C" w:rsidRPr="00554C62" w:rsidRDefault="006A063C" w:rsidP="00554C62">
      <w:pPr>
        <w:spacing w:line="360" w:lineRule="auto"/>
        <w:ind w:firstLine="709"/>
        <w:jc w:val="both"/>
        <w:rPr>
          <w:rFonts w:ascii="Arial" w:hAnsi="Arial" w:cs="Arial"/>
        </w:rPr>
      </w:pPr>
      <w:r w:rsidRPr="00554C62">
        <w:rPr>
          <w:rFonts w:ascii="Arial" w:hAnsi="Arial" w:cs="Arial"/>
        </w:rPr>
        <w:t>1.</w:t>
      </w:r>
      <w:r w:rsidRPr="00554C62">
        <w:rPr>
          <w:rFonts w:ascii="Arial" w:hAnsi="Arial" w:cs="Arial"/>
          <w:b/>
        </w:rPr>
        <w:t xml:space="preserve"> </w:t>
      </w:r>
      <w:r w:rsidRPr="00554C62">
        <w:rPr>
          <w:rFonts w:ascii="Arial" w:hAnsi="Arial" w:cs="Arial"/>
        </w:rPr>
        <w:t>Зоны резервного фонда – территории с неустановленным градостроительным регламентом.</w:t>
      </w:r>
    </w:p>
    <w:p w:rsidR="006A063C" w:rsidRPr="00554C62" w:rsidRDefault="006A063C" w:rsidP="00554C62">
      <w:pPr>
        <w:spacing w:line="360" w:lineRule="auto"/>
        <w:ind w:firstLine="709"/>
        <w:jc w:val="both"/>
        <w:rPr>
          <w:rFonts w:ascii="Arial" w:hAnsi="Arial" w:cs="Arial"/>
          <w:i/>
        </w:rPr>
      </w:pPr>
      <w:r w:rsidRPr="00554C62">
        <w:rPr>
          <w:rFonts w:ascii="Arial" w:hAnsi="Arial" w:cs="Arial"/>
        </w:rPr>
        <w:t>2.</w:t>
      </w:r>
      <w:r w:rsidRPr="00554C62">
        <w:rPr>
          <w:rFonts w:ascii="Arial" w:hAnsi="Arial" w:cs="Arial"/>
          <w:b/>
        </w:rPr>
        <w:t xml:space="preserve"> </w:t>
      </w:r>
      <w:r w:rsidRPr="00554C62">
        <w:rPr>
          <w:rFonts w:ascii="Arial" w:hAnsi="Arial" w:cs="Arial"/>
        </w:rPr>
        <w:t>Территории указанных зон могут быть использованы для размещения временных объектов с разрешения администрации поселения до принятия решения об их освоении и переводе в соответствующий вид территориальной зоны</w:t>
      </w:r>
      <w:r w:rsidRPr="00554C62">
        <w:rPr>
          <w:rFonts w:ascii="Arial" w:hAnsi="Arial" w:cs="Arial"/>
          <w:i/>
        </w:rPr>
        <w:t>.</w:t>
      </w:r>
    </w:p>
    <w:p w:rsidR="006A063C" w:rsidRPr="00554C62" w:rsidRDefault="006A063C" w:rsidP="00554C62">
      <w:pPr>
        <w:pStyle w:val="8"/>
        <w:numPr>
          <w:ilvl w:val="0"/>
          <w:numId w:val="0"/>
        </w:numPr>
        <w:rPr>
          <w:rFonts w:ascii="Arial" w:hAnsi="Arial" w:cs="Arial"/>
        </w:rPr>
      </w:pPr>
    </w:p>
    <w:p w:rsidR="006A063C" w:rsidRPr="00554C62" w:rsidRDefault="006A063C" w:rsidP="00554C62">
      <w:pPr>
        <w:jc w:val="center"/>
        <w:outlineLvl w:val="0"/>
        <w:rPr>
          <w:rFonts w:ascii="Arial" w:hAnsi="Arial" w:cs="Arial"/>
          <w:b/>
          <w:color w:val="000000"/>
        </w:rPr>
      </w:pPr>
      <w:bookmarkStart w:id="134" w:name="_Toc282347552"/>
      <w:bookmarkStart w:id="135" w:name="_Toc340056086"/>
      <w:r w:rsidRPr="00554C62">
        <w:rPr>
          <w:rFonts w:ascii="Arial" w:hAnsi="Arial" w:cs="Arial"/>
          <w:b/>
          <w:color w:val="000000"/>
        </w:rPr>
        <w:t xml:space="preserve">Часть </w:t>
      </w:r>
      <w:r w:rsidRPr="00554C62">
        <w:rPr>
          <w:rFonts w:ascii="Arial" w:hAnsi="Arial" w:cs="Arial"/>
          <w:b/>
          <w:color w:val="000000"/>
          <w:lang w:val="en-US"/>
        </w:rPr>
        <w:t>III</w:t>
      </w:r>
      <w:r w:rsidRPr="00554C62">
        <w:rPr>
          <w:rFonts w:ascii="Arial" w:hAnsi="Arial" w:cs="Arial"/>
          <w:b/>
          <w:color w:val="000000"/>
        </w:rPr>
        <w:t xml:space="preserve">. Иные вопросы землепользования и застройки </w:t>
      </w:r>
      <w:bookmarkEnd w:id="134"/>
      <w:bookmarkEnd w:id="135"/>
      <w:r w:rsidRPr="00554C62">
        <w:rPr>
          <w:rFonts w:ascii="Arial" w:hAnsi="Arial" w:cs="Arial"/>
          <w:b/>
          <w:color w:val="000000"/>
        </w:rPr>
        <w:t>МО Малошелковниковский сельсовет Егорьевского района Алтайского края</w:t>
      </w:r>
    </w:p>
    <w:p w:rsidR="006A063C" w:rsidRPr="00554C62" w:rsidRDefault="006A063C" w:rsidP="00554C62">
      <w:pPr>
        <w:jc w:val="center"/>
        <w:outlineLvl w:val="1"/>
        <w:rPr>
          <w:rFonts w:ascii="Arial" w:hAnsi="Arial" w:cs="Arial"/>
          <w:b/>
          <w:color w:val="000000"/>
        </w:rPr>
      </w:pPr>
      <w:bookmarkStart w:id="136" w:name="_Toc282347553"/>
      <w:bookmarkStart w:id="137" w:name="_Toc340056087"/>
    </w:p>
    <w:p w:rsidR="006A063C" w:rsidRPr="00554C62" w:rsidRDefault="006A063C" w:rsidP="00554C62">
      <w:pPr>
        <w:jc w:val="center"/>
        <w:outlineLvl w:val="1"/>
        <w:rPr>
          <w:rFonts w:ascii="Arial" w:hAnsi="Arial" w:cs="Arial"/>
          <w:b/>
        </w:rPr>
      </w:pPr>
      <w:r w:rsidRPr="00554C62">
        <w:rPr>
          <w:rFonts w:ascii="Arial" w:hAnsi="Arial" w:cs="Arial"/>
          <w:b/>
          <w:color w:val="000000"/>
        </w:rPr>
        <w:t xml:space="preserve">Глава 9. Регулирование землепользования и застройки на территории </w:t>
      </w:r>
      <w:bookmarkEnd w:id="136"/>
      <w:bookmarkEnd w:id="137"/>
      <w:r w:rsidRPr="00554C62">
        <w:rPr>
          <w:rFonts w:ascii="Arial" w:hAnsi="Arial" w:cs="Arial"/>
          <w:b/>
          <w:color w:val="000000"/>
        </w:rPr>
        <w:t>МО Малошелковниковский сельсовет Егорьевского района Алтайского края</w:t>
      </w:r>
    </w:p>
    <w:p w:rsidR="006A063C" w:rsidRPr="00554C62" w:rsidRDefault="006A063C" w:rsidP="00554C62">
      <w:pPr>
        <w:jc w:val="both"/>
        <w:outlineLvl w:val="2"/>
        <w:rPr>
          <w:rFonts w:ascii="Arial" w:hAnsi="Arial" w:cs="Arial"/>
          <w:b/>
        </w:rPr>
      </w:pPr>
      <w:bookmarkStart w:id="138" w:name="_Toc282347554"/>
      <w:bookmarkStart w:id="139" w:name="_Toc340056088"/>
    </w:p>
    <w:p w:rsidR="006A063C" w:rsidRPr="00554C62" w:rsidRDefault="006A063C" w:rsidP="00554C62">
      <w:pPr>
        <w:jc w:val="both"/>
        <w:outlineLvl w:val="2"/>
        <w:rPr>
          <w:rFonts w:ascii="Arial" w:hAnsi="Arial" w:cs="Arial"/>
          <w:b/>
        </w:rPr>
      </w:pPr>
      <w:r w:rsidRPr="00554C62">
        <w:rPr>
          <w:rFonts w:ascii="Arial" w:hAnsi="Arial" w:cs="Arial"/>
          <w:b/>
        </w:rPr>
        <w:t xml:space="preserve">Статья 41. Общий порядок предоставления земельных участков для строительства из земель находящихся в государственной собственности (до разграничения государственной собственности на землю) и муниципальной собственности на территории </w:t>
      </w:r>
      <w:bookmarkEnd w:id="138"/>
      <w:bookmarkEnd w:id="139"/>
      <w:r w:rsidRPr="00554C62">
        <w:rPr>
          <w:rFonts w:ascii="Arial" w:hAnsi="Arial" w:cs="Arial"/>
          <w:b/>
          <w:color w:val="000000"/>
        </w:rPr>
        <w:t>МО Малошелковниковский сельсовет Егорьевского района Алтайского края</w:t>
      </w:r>
    </w:p>
    <w:p w:rsidR="006A063C" w:rsidRPr="00554C62" w:rsidRDefault="006A063C" w:rsidP="00554C62">
      <w:pPr>
        <w:pStyle w:val="af2"/>
        <w:tabs>
          <w:tab w:val="left" w:pos="720"/>
        </w:tabs>
        <w:ind w:firstLine="709"/>
        <w:jc w:val="both"/>
        <w:rPr>
          <w:rFonts w:ascii="Arial" w:hAnsi="Arial" w:cs="Arial"/>
          <w:color w:val="000000"/>
        </w:rPr>
      </w:pPr>
      <w:r w:rsidRPr="00554C62">
        <w:rPr>
          <w:rFonts w:ascii="Arial" w:hAnsi="Arial" w:cs="Arial"/>
          <w:color w:val="000000"/>
        </w:rPr>
        <w:t xml:space="preserve">1. Предоставление в собственность земельных участков для строительства из земель муниципальной собственности осуществляется без предварительного согласования места размещения объектов с применением процедуры торгов (конкурсов, аукционов) (далее – торги) в соответствии с Земельным кодексом Российской Федерации, действующим законодательством, генеральным планом поселения, настоящими Правилами, документацией по планировке  территории поселения. </w:t>
      </w:r>
    </w:p>
    <w:p w:rsidR="006A063C" w:rsidRPr="00554C62" w:rsidRDefault="006A063C" w:rsidP="00554C62">
      <w:pPr>
        <w:pStyle w:val="af2"/>
        <w:tabs>
          <w:tab w:val="left" w:pos="720"/>
        </w:tabs>
        <w:ind w:firstLine="720"/>
        <w:jc w:val="both"/>
        <w:rPr>
          <w:rFonts w:ascii="Arial" w:hAnsi="Arial" w:cs="Arial"/>
          <w:color w:val="000000"/>
        </w:rPr>
      </w:pPr>
      <w:r w:rsidRPr="00554C62">
        <w:rPr>
          <w:rFonts w:ascii="Arial" w:hAnsi="Arial" w:cs="Arial"/>
          <w:color w:val="000000"/>
        </w:rPr>
        <w:t xml:space="preserve">2. Торги не проводятся при предоставлении земельных участков для строительства объектов местного значения, размещение которых в соответствии с Земельным кодексом Российской Федерации допускается с изъятием, в том числе путем выкупа, земельных участков для муниципальных нужд (объекты электроснабжения, газоснабжения, тепло и водоснабжения, автомобильные дороги </w:t>
      </w:r>
      <w:r w:rsidRPr="00554C62">
        <w:rPr>
          <w:rFonts w:ascii="Arial" w:hAnsi="Arial" w:cs="Arial"/>
          <w:color w:val="000000"/>
        </w:rPr>
        <w:lastRenderedPageBreak/>
        <w:t xml:space="preserve">общего пользования,  мосты и иные транспортные, инженерные сооружения местного значения в границах территории сельсовета). </w:t>
      </w:r>
    </w:p>
    <w:p w:rsidR="006A063C" w:rsidRPr="00554C62" w:rsidRDefault="006A063C" w:rsidP="00554C62">
      <w:pPr>
        <w:pStyle w:val="af2"/>
        <w:tabs>
          <w:tab w:val="left" w:pos="720"/>
        </w:tabs>
        <w:ind w:firstLine="720"/>
        <w:jc w:val="both"/>
        <w:rPr>
          <w:rFonts w:ascii="Arial" w:hAnsi="Arial" w:cs="Arial"/>
          <w:color w:val="000000"/>
        </w:rPr>
      </w:pPr>
      <w:r w:rsidRPr="00554C62">
        <w:rPr>
          <w:rFonts w:ascii="Arial" w:hAnsi="Arial" w:cs="Arial"/>
          <w:color w:val="000000"/>
        </w:rPr>
        <w:t>3. Торги проводятся по инициативе администрации сельсовета либо на основании заявлений граждан и юридических лиц о предоставлении земельных участков для строительства.</w:t>
      </w:r>
    </w:p>
    <w:p w:rsidR="006A063C" w:rsidRPr="00554C62" w:rsidRDefault="006A063C" w:rsidP="00554C62">
      <w:pPr>
        <w:pStyle w:val="af2"/>
        <w:tabs>
          <w:tab w:val="left" w:pos="720"/>
        </w:tabs>
        <w:ind w:firstLine="720"/>
        <w:jc w:val="both"/>
        <w:rPr>
          <w:rFonts w:ascii="Arial" w:hAnsi="Arial" w:cs="Arial"/>
          <w:color w:val="000000"/>
        </w:rPr>
      </w:pPr>
      <w:r w:rsidRPr="00554C62">
        <w:rPr>
          <w:rFonts w:ascii="Arial" w:hAnsi="Arial" w:cs="Arial"/>
          <w:color w:val="000000"/>
        </w:rPr>
        <w:t>4. Предоставление земельного участка для строительства объектов капитального строительства включает в себя следующие стадии:</w:t>
      </w:r>
    </w:p>
    <w:p w:rsidR="006A063C" w:rsidRPr="00554C62" w:rsidRDefault="006A063C" w:rsidP="00554C62">
      <w:pPr>
        <w:pStyle w:val="af2"/>
        <w:tabs>
          <w:tab w:val="left" w:pos="0"/>
        </w:tabs>
        <w:jc w:val="both"/>
        <w:rPr>
          <w:rFonts w:ascii="Arial" w:hAnsi="Arial" w:cs="Arial"/>
          <w:color w:val="000000"/>
        </w:rPr>
      </w:pPr>
      <w:r w:rsidRPr="00554C62">
        <w:rPr>
          <w:rFonts w:ascii="Arial" w:hAnsi="Arial" w:cs="Arial"/>
          <w:color w:val="000000"/>
        </w:rPr>
        <w:tab/>
        <w:t>– формирование земельного участка;</w:t>
      </w:r>
    </w:p>
    <w:p w:rsidR="006A063C" w:rsidRPr="00554C62" w:rsidRDefault="006A063C" w:rsidP="00554C62">
      <w:pPr>
        <w:pStyle w:val="af2"/>
        <w:tabs>
          <w:tab w:val="left" w:pos="0"/>
        </w:tabs>
        <w:jc w:val="both"/>
        <w:rPr>
          <w:rFonts w:ascii="Arial" w:hAnsi="Arial" w:cs="Arial"/>
          <w:color w:val="000000"/>
        </w:rPr>
      </w:pPr>
      <w:r w:rsidRPr="00554C62">
        <w:rPr>
          <w:rFonts w:ascii="Arial" w:hAnsi="Arial" w:cs="Arial"/>
          <w:color w:val="000000"/>
        </w:rPr>
        <w:tab/>
        <w:t>– принятие решения о проведении торгов по продаже земельного участка или права на заключение договора аренды земельного участка,  публикация такого решения;</w:t>
      </w:r>
    </w:p>
    <w:p w:rsidR="006A063C" w:rsidRPr="00554C62" w:rsidRDefault="006A063C" w:rsidP="00554C62">
      <w:pPr>
        <w:pStyle w:val="af2"/>
        <w:tabs>
          <w:tab w:val="left" w:pos="0"/>
        </w:tabs>
        <w:jc w:val="both"/>
        <w:rPr>
          <w:rFonts w:ascii="Arial" w:hAnsi="Arial" w:cs="Arial"/>
          <w:color w:val="000000"/>
        </w:rPr>
      </w:pPr>
      <w:r w:rsidRPr="00554C62">
        <w:rPr>
          <w:rFonts w:ascii="Arial" w:hAnsi="Arial" w:cs="Arial"/>
          <w:color w:val="000000"/>
        </w:rPr>
        <w:tab/>
        <w:t xml:space="preserve">– организация и проведение торгов; </w:t>
      </w:r>
    </w:p>
    <w:p w:rsidR="006A063C" w:rsidRPr="00554C62" w:rsidRDefault="006A063C" w:rsidP="00554C62">
      <w:pPr>
        <w:pStyle w:val="af2"/>
        <w:tabs>
          <w:tab w:val="left" w:pos="0"/>
        </w:tabs>
        <w:jc w:val="both"/>
        <w:rPr>
          <w:rFonts w:ascii="Arial" w:hAnsi="Arial" w:cs="Arial"/>
          <w:color w:val="000000"/>
        </w:rPr>
      </w:pPr>
      <w:r w:rsidRPr="00554C62">
        <w:rPr>
          <w:rFonts w:ascii="Arial" w:hAnsi="Arial" w:cs="Arial"/>
          <w:color w:val="000000"/>
        </w:rPr>
        <w:tab/>
        <w:t xml:space="preserve">– подведение и оформление результатов торгов; </w:t>
      </w:r>
    </w:p>
    <w:p w:rsidR="006A063C" w:rsidRPr="00554C62" w:rsidRDefault="006A063C" w:rsidP="00554C62">
      <w:pPr>
        <w:pStyle w:val="af2"/>
        <w:tabs>
          <w:tab w:val="left" w:pos="0"/>
        </w:tabs>
        <w:jc w:val="both"/>
        <w:rPr>
          <w:rFonts w:ascii="Arial" w:hAnsi="Arial" w:cs="Arial"/>
          <w:color w:val="000000"/>
        </w:rPr>
      </w:pPr>
      <w:r w:rsidRPr="00554C62">
        <w:rPr>
          <w:rFonts w:ascii="Arial" w:hAnsi="Arial" w:cs="Arial"/>
          <w:color w:val="000000"/>
        </w:rPr>
        <w:tab/>
        <w:t>– заключение договора купли–продажи или договора аренды земельного участка;</w:t>
      </w:r>
    </w:p>
    <w:p w:rsidR="006A063C" w:rsidRPr="00554C62" w:rsidRDefault="006A063C" w:rsidP="00554C62">
      <w:pPr>
        <w:pStyle w:val="af2"/>
        <w:tabs>
          <w:tab w:val="left" w:pos="0"/>
        </w:tabs>
        <w:jc w:val="both"/>
        <w:rPr>
          <w:rFonts w:ascii="Arial" w:hAnsi="Arial" w:cs="Arial"/>
          <w:color w:val="000000"/>
        </w:rPr>
      </w:pPr>
      <w:r w:rsidRPr="00554C62">
        <w:rPr>
          <w:rFonts w:ascii="Arial" w:hAnsi="Arial" w:cs="Arial"/>
          <w:color w:val="000000"/>
        </w:rPr>
        <w:tab/>
        <w:t>– государственная регистрация права собственности или аренды на земельный участок.</w:t>
      </w:r>
    </w:p>
    <w:p w:rsidR="006A063C" w:rsidRPr="00554C62" w:rsidRDefault="006A063C" w:rsidP="00554C62">
      <w:pPr>
        <w:pStyle w:val="af2"/>
        <w:tabs>
          <w:tab w:val="left" w:pos="720"/>
        </w:tabs>
        <w:ind w:firstLine="720"/>
        <w:jc w:val="both"/>
        <w:rPr>
          <w:rFonts w:ascii="Arial" w:hAnsi="Arial" w:cs="Arial"/>
          <w:color w:val="000000"/>
        </w:rPr>
      </w:pPr>
      <w:r w:rsidRPr="00554C62">
        <w:rPr>
          <w:rFonts w:ascii="Arial" w:hAnsi="Arial" w:cs="Arial"/>
          <w:color w:val="000000"/>
        </w:rPr>
        <w:t>5. Земельный участок считается сформированным, если:</w:t>
      </w:r>
    </w:p>
    <w:p w:rsidR="006A063C" w:rsidRPr="00554C62" w:rsidRDefault="006A063C" w:rsidP="00554C62">
      <w:pPr>
        <w:pStyle w:val="af2"/>
        <w:tabs>
          <w:tab w:val="left" w:pos="0"/>
        </w:tabs>
        <w:jc w:val="both"/>
        <w:rPr>
          <w:rFonts w:ascii="Arial" w:hAnsi="Arial" w:cs="Arial"/>
          <w:color w:val="000000"/>
        </w:rPr>
      </w:pPr>
      <w:r w:rsidRPr="00554C62">
        <w:rPr>
          <w:rFonts w:ascii="Arial" w:hAnsi="Arial" w:cs="Arial"/>
          <w:color w:val="000000"/>
        </w:rPr>
        <w:tab/>
        <w:t>– проведена градостроительная подготовка земельного участка, результатом которой является градостроительный план земельного участка;</w:t>
      </w:r>
    </w:p>
    <w:p w:rsidR="006A063C" w:rsidRPr="00554C62" w:rsidRDefault="006A063C" w:rsidP="00554C62">
      <w:pPr>
        <w:pStyle w:val="af2"/>
        <w:tabs>
          <w:tab w:val="left" w:pos="0"/>
        </w:tabs>
        <w:jc w:val="both"/>
        <w:rPr>
          <w:rFonts w:ascii="Arial" w:hAnsi="Arial" w:cs="Arial"/>
          <w:color w:val="000000"/>
        </w:rPr>
      </w:pPr>
      <w:r w:rsidRPr="00554C62">
        <w:rPr>
          <w:rFonts w:ascii="Arial" w:hAnsi="Arial" w:cs="Arial"/>
          <w:color w:val="000000"/>
        </w:rPr>
        <w:tab/>
        <w:t xml:space="preserve">– проведены землеустроительные работы по межеванию земельного участка и установлены его границы на местности; </w:t>
      </w:r>
    </w:p>
    <w:p w:rsidR="006A063C" w:rsidRPr="00554C62" w:rsidRDefault="006A063C" w:rsidP="00554C62">
      <w:pPr>
        <w:pStyle w:val="af2"/>
        <w:tabs>
          <w:tab w:val="left" w:pos="0"/>
        </w:tabs>
        <w:jc w:val="both"/>
        <w:rPr>
          <w:rFonts w:ascii="Arial" w:hAnsi="Arial" w:cs="Arial"/>
          <w:color w:val="000000"/>
        </w:rPr>
      </w:pPr>
      <w:r w:rsidRPr="00554C62">
        <w:rPr>
          <w:rFonts w:ascii="Arial" w:hAnsi="Arial" w:cs="Arial"/>
          <w:color w:val="000000"/>
        </w:rPr>
        <w:tab/>
        <w:t>– проведены работы по постановке земельного участка на государственный кадастровый учет с выдачей кадастрового плана земельного участка.</w:t>
      </w:r>
    </w:p>
    <w:p w:rsidR="006A063C" w:rsidRPr="00554C62" w:rsidRDefault="006A063C" w:rsidP="00554C62">
      <w:pPr>
        <w:pStyle w:val="af2"/>
        <w:tabs>
          <w:tab w:val="left" w:pos="720"/>
        </w:tabs>
        <w:ind w:firstLine="720"/>
        <w:jc w:val="both"/>
        <w:rPr>
          <w:rFonts w:ascii="Arial" w:hAnsi="Arial" w:cs="Arial"/>
          <w:color w:val="000000"/>
        </w:rPr>
      </w:pPr>
      <w:r w:rsidRPr="00554C62">
        <w:rPr>
          <w:rFonts w:ascii="Arial" w:hAnsi="Arial" w:cs="Arial"/>
          <w:color w:val="000000"/>
        </w:rPr>
        <w:t xml:space="preserve">6. Организацию и проведение торгов по продаже земельного участка или права на заключение договора аренды земельного участка осуществляет администрация района либо специализированная организация, действующая на основании договора, заключенного с администрацией района. </w:t>
      </w:r>
    </w:p>
    <w:p w:rsidR="006A063C" w:rsidRPr="00554C62" w:rsidRDefault="006A063C" w:rsidP="00554C62">
      <w:pPr>
        <w:pStyle w:val="af2"/>
        <w:tabs>
          <w:tab w:val="left" w:pos="720"/>
        </w:tabs>
        <w:ind w:firstLine="720"/>
        <w:jc w:val="both"/>
        <w:rPr>
          <w:rFonts w:ascii="Arial" w:hAnsi="Arial" w:cs="Arial"/>
          <w:color w:val="000000"/>
        </w:rPr>
      </w:pPr>
      <w:r w:rsidRPr="00554C62">
        <w:rPr>
          <w:rFonts w:ascii="Arial" w:hAnsi="Arial" w:cs="Arial"/>
          <w:color w:val="000000"/>
        </w:rPr>
        <w:t xml:space="preserve">7. Протокол о результатах торгов является основанием для: </w:t>
      </w:r>
    </w:p>
    <w:p w:rsidR="006A063C" w:rsidRPr="00554C62" w:rsidRDefault="006A063C" w:rsidP="00554C62">
      <w:pPr>
        <w:pStyle w:val="af2"/>
        <w:tabs>
          <w:tab w:val="left" w:pos="720"/>
        </w:tabs>
        <w:ind w:firstLine="720"/>
        <w:jc w:val="both"/>
        <w:rPr>
          <w:rFonts w:ascii="Arial" w:hAnsi="Arial" w:cs="Arial"/>
          <w:color w:val="000000"/>
        </w:rPr>
      </w:pPr>
      <w:r w:rsidRPr="00554C62">
        <w:rPr>
          <w:rFonts w:ascii="Arial" w:hAnsi="Arial" w:cs="Arial"/>
          <w:b/>
          <w:color w:val="000000"/>
        </w:rPr>
        <w:t xml:space="preserve">    </w:t>
      </w:r>
      <w:r w:rsidRPr="00554C62">
        <w:rPr>
          <w:rFonts w:ascii="Arial" w:hAnsi="Arial" w:cs="Arial"/>
          <w:color w:val="000000"/>
        </w:rPr>
        <w:t>1) заключения договора купли–продажи и государственной регистрации права собственности покупателя на земельный участок при предоставлении земельного участка в собственность;</w:t>
      </w:r>
    </w:p>
    <w:p w:rsidR="006A063C" w:rsidRPr="00554C62" w:rsidRDefault="006A063C" w:rsidP="00554C62">
      <w:pPr>
        <w:pStyle w:val="af2"/>
        <w:tabs>
          <w:tab w:val="left" w:pos="720"/>
        </w:tabs>
        <w:ind w:firstLine="720"/>
        <w:jc w:val="both"/>
        <w:rPr>
          <w:rFonts w:ascii="Arial" w:hAnsi="Arial" w:cs="Arial"/>
          <w:color w:val="000000"/>
        </w:rPr>
      </w:pPr>
      <w:r w:rsidRPr="00554C62">
        <w:rPr>
          <w:rFonts w:ascii="Arial" w:hAnsi="Arial" w:cs="Arial"/>
          <w:color w:val="000000"/>
        </w:rPr>
        <w:t xml:space="preserve">    2) заключения договора аренды земельного участка и государственной регистрации данного договора при передаче земельного участка в аренду.</w:t>
      </w:r>
    </w:p>
    <w:p w:rsidR="006A063C" w:rsidRPr="00554C62" w:rsidRDefault="006A063C" w:rsidP="00554C62">
      <w:pPr>
        <w:pStyle w:val="af4"/>
        <w:ind w:left="0"/>
        <w:jc w:val="both"/>
        <w:outlineLvl w:val="2"/>
        <w:rPr>
          <w:rFonts w:ascii="Arial" w:hAnsi="Arial" w:cs="Arial"/>
        </w:rPr>
      </w:pPr>
      <w:bookmarkStart w:id="140" w:name="_Toc105824107"/>
      <w:bookmarkStart w:id="141" w:name="_Toc282347555"/>
      <w:bookmarkStart w:id="142" w:name="_Toc340056089"/>
    </w:p>
    <w:p w:rsidR="006A063C" w:rsidRPr="00554C62" w:rsidRDefault="006A063C" w:rsidP="00554C62">
      <w:pPr>
        <w:pStyle w:val="af4"/>
        <w:ind w:left="0"/>
        <w:jc w:val="both"/>
        <w:outlineLvl w:val="2"/>
        <w:rPr>
          <w:rFonts w:ascii="Arial" w:hAnsi="Arial" w:cs="Arial"/>
        </w:rPr>
      </w:pPr>
      <w:r w:rsidRPr="00554C62">
        <w:rPr>
          <w:rFonts w:ascii="Arial" w:hAnsi="Arial" w:cs="Arial"/>
        </w:rPr>
        <w:t xml:space="preserve">Статья 42. </w:t>
      </w:r>
      <w:bookmarkEnd w:id="140"/>
      <w:r w:rsidRPr="00554C62">
        <w:rPr>
          <w:rFonts w:ascii="Arial" w:hAnsi="Arial" w:cs="Arial"/>
        </w:rPr>
        <w:t>Публичные сервитуты</w:t>
      </w:r>
      <w:bookmarkEnd w:id="141"/>
      <w:bookmarkEnd w:id="142"/>
      <w:r w:rsidRPr="00554C62">
        <w:rPr>
          <w:rFonts w:ascii="Arial" w:hAnsi="Arial" w:cs="Arial"/>
        </w:rPr>
        <w:t xml:space="preserve"> </w:t>
      </w:r>
    </w:p>
    <w:p w:rsidR="006A063C" w:rsidRPr="00554C62" w:rsidRDefault="006A063C" w:rsidP="00554C62">
      <w:pPr>
        <w:ind w:firstLine="709"/>
        <w:jc w:val="both"/>
        <w:rPr>
          <w:rFonts w:ascii="Arial" w:hAnsi="Arial" w:cs="Arial"/>
        </w:rPr>
      </w:pPr>
      <w:r w:rsidRPr="00554C62">
        <w:rPr>
          <w:rFonts w:ascii="Arial" w:hAnsi="Arial" w:cs="Arial"/>
        </w:rPr>
        <w:t xml:space="preserve">1. Публичный сервитут – право ограниченного пользования чужим земельным участком, возникающее на основании нормативно-правового акта органа местного самоуправления и обеспечивающее интересы местного самоуправления или местного населения. </w:t>
      </w:r>
    </w:p>
    <w:p w:rsidR="006A063C" w:rsidRPr="00554C62" w:rsidRDefault="006A063C" w:rsidP="00554C62">
      <w:pPr>
        <w:pStyle w:val="af"/>
        <w:spacing w:line="240" w:lineRule="auto"/>
        <w:ind w:left="0" w:firstLine="720"/>
        <w:rPr>
          <w:rFonts w:ascii="Arial" w:hAnsi="Arial" w:cs="Arial"/>
          <w:color w:val="000000"/>
          <w:sz w:val="24"/>
          <w:szCs w:val="24"/>
        </w:rPr>
      </w:pPr>
      <w:r w:rsidRPr="00554C62">
        <w:rPr>
          <w:rFonts w:ascii="Arial" w:eastAsia="MS Mincho" w:hAnsi="Arial" w:cs="Arial"/>
          <w:color w:val="000000"/>
          <w:sz w:val="24"/>
          <w:szCs w:val="24"/>
        </w:rPr>
        <w:t xml:space="preserve">2. Публичный сервитут устанавливается администрацией сельсовета в соответствии с Градостроительным кодексом Российской Федерации, Земельным кодексом Российской Федерации, Водным кодексом Российской Федерации и иными федеральными законами, с учетом </w:t>
      </w:r>
      <w:r w:rsidRPr="00554C62">
        <w:rPr>
          <w:rFonts w:ascii="Arial" w:hAnsi="Arial" w:cs="Arial"/>
          <w:color w:val="000000"/>
          <w:sz w:val="24"/>
          <w:szCs w:val="24"/>
        </w:rPr>
        <w:t>градостроительной документации, правил землепользования и застройки.</w:t>
      </w:r>
    </w:p>
    <w:p w:rsidR="006A063C" w:rsidRPr="00554C62" w:rsidRDefault="006A063C" w:rsidP="00554C62">
      <w:pPr>
        <w:pStyle w:val="af"/>
        <w:spacing w:line="240" w:lineRule="auto"/>
        <w:ind w:left="0" w:firstLine="720"/>
        <w:rPr>
          <w:rFonts w:ascii="Arial" w:eastAsia="MS Mincho" w:hAnsi="Arial" w:cs="Arial"/>
          <w:color w:val="000000"/>
          <w:sz w:val="24"/>
          <w:szCs w:val="24"/>
        </w:rPr>
      </w:pPr>
      <w:r w:rsidRPr="00554C62">
        <w:rPr>
          <w:rFonts w:ascii="Arial" w:hAnsi="Arial" w:cs="Arial"/>
          <w:color w:val="000000"/>
          <w:sz w:val="24"/>
          <w:szCs w:val="24"/>
        </w:rPr>
        <w:t xml:space="preserve">3. </w:t>
      </w:r>
      <w:r w:rsidRPr="00554C62">
        <w:rPr>
          <w:rFonts w:ascii="Arial" w:eastAsia="MS Mincho" w:hAnsi="Arial" w:cs="Arial"/>
          <w:color w:val="000000"/>
          <w:sz w:val="24"/>
          <w:szCs w:val="24"/>
        </w:rPr>
        <w:t>Права лиц, использующих земельный участок на основании публичного сервитута, определяются законом или иным нормативным правовым актом, которыми установлен публичный сервитут.</w:t>
      </w:r>
    </w:p>
    <w:p w:rsidR="006A063C" w:rsidRPr="00554C62" w:rsidRDefault="006A063C" w:rsidP="00554C62">
      <w:pPr>
        <w:pStyle w:val="af"/>
        <w:spacing w:line="240" w:lineRule="auto"/>
        <w:ind w:left="0" w:firstLine="720"/>
        <w:rPr>
          <w:rFonts w:ascii="Arial" w:hAnsi="Arial" w:cs="Arial"/>
          <w:sz w:val="24"/>
          <w:szCs w:val="24"/>
        </w:rPr>
      </w:pPr>
      <w:r w:rsidRPr="00554C62">
        <w:rPr>
          <w:rFonts w:ascii="Arial" w:eastAsia="MS Mincho" w:hAnsi="Arial" w:cs="Arial"/>
          <w:sz w:val="24"/>
          <w:szCs w:val="24"/>
        </w:rPr>
        <w:t>4.</w:t>
      </w:r>
      <w:r w:rsidRPr="00554C62">
        <w:rPr>
          <w:rFonts w:ascii="Arial" w:hAnsi="Arial" w:cs="Arial"/>
          <w:sz w:val="24"/>
          <w:szCs w:val="24"/>
        </w:rPr>
        <w:t xml:space="preserve"> Публичные сервитуты устанавливаются для:</w:t>
      </w:r>
    </w:p>
    <w:p w:rsidR="006A063C" w:rsidRPr="00554C62" w:rsidRDefault="006A063C" w:rsidP="00554C62">
      <w:pPr>
        <w:autoSpaceDE w:val="0"/>
        <w:autoSpaceDN w:val="0"/>
        <w:adjustRightInd w:val="0"/>
        <w:ind w:firstLine="709"/>
        <w:jc w:val="both"/>
        <w:rPr>
          <w:rFonts w:ascii="Arial" w:hAnsi="Arial" w:cs="Arial"/>
          <w:color w:val="000000"/>
        </w:rPr>
      </w:pPr>
      <w:r w:rsidRPr="00554C62">
        <w:rPr>
          <w:rFonts w:ascii="Arial" w:hAnsi="Arial" w:cs="Arial"/>
          <w:color w:val="000000"/>
        </w:rPr>
        <w:t xml:space="preserve">    1) прохода или проезда через земельный участок;</w:t>
      </w:r>
    </w:p>
    <w:p w:rsidR="006A063C" w:rsidRPr="00554C62" w:rsidRDefault="006A063C" w:rsidP="00554C62">
      <w:pPr>
        <w:autoSpaceDE w:val="0"/>
        <w:autoSpaceDN w:val="0"/>
        <w:adjustRightInd w:val="0"/>
        <w:ind w:firstLine="709"/>
        <w:jc w:val="both"/>
        <w:rPr>
          <w:rFonts w:ascii="Arial" w:hAnsi="Arial" w:cs="Arial"/>
          <w:color w:val="000000"/>
        </w:rPr>
      </w:pPr>
      <w:r w:rsidRPr="00554C62">
        <w:rPr>
          <w:rFonts w:ascii="Arial" w:hAnsi="Arial" w:cs="Arial"/>
          <w:color w:val="000000"/>
        </w:rPr>
        <w:t xml:space="preserve">    2)</w:t>
      </w:r>
      <w:r w:rsidRPr="00554C62">
        <w:rPr>
          <w:rFonts w:ascii="Arial" w:hAnsi="Arial" w:cs="Arial"/>
          <w:b/>
          <w:color w:val="000000"/>
        </w:rPr>
        <w:t xml:space="preserve"> </w:t>
      </w:r>
      <w:r w:rsidRPr="00554C62">
        <w:rPr>
          <w:rFonts w:ascii="Arial" w:hAnsi="Arial" w:cs="Arial"/>
          <w:color w:val="000000"/>
        </w:rPr>
        <w:t>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6A063C" w:rsidRPr="00554C62" w:rsidRDefault="006A063C" w:rsidP="00554C62">
      <w:pPr>
        <w:autoSpaceDE w:val="0"/>
        <w:autoSpaceDN w:val="0"/>
        <w:adjustRightInd w:val="0"/>
        <w:ind w:firstLine="709"/>
        <w:jc w:val="both"/>
        <w:rPr>
          <w:rFonts w:ascii="Arial" w:hAnsi="Arial" w:cs="Arial"/>
          <w:color w:val="000000"/>
        </w:rPr>
      </w:pPr>
      <w:r w:rsidRPr="00554C62">
        <w:rPr>
          <w:rFonts w:ascii="Arial" w:hAnsi="Arial" w:cs="Arial"/>
          <w:b/>
          <w:color w:val="000000"/>
        </w:rPr>
        <w:lastRenderedPageBreak/>
        <w:t xml:space="preserve">    </w:t>
      </w:r>
      <w:r w:rsidRPr="00554C62">
        <w:rPr>
          <w:rFonts w:ascii="Arial" w:hAnsi="Arial" w:cs="Arial"/>
          <w:color w:val="000000"/>
        </w:rPr>
        <w:t>3) размещения на земельном участке межевых и геодезических знаков и подъездов к ним;</w:t>
      </w:r>
    </w:p>
    <w:p w:rsidR="006A063C" w:rsidRPr="00554C62" w:rsidRDefault="006A063C" w:rsidP="00554C62">
      <w:pPr>
        <w:autoSpaceDE w:val="0"/>
        <w:autoSpaceDN w:val="0"/>
        <w:adjustRightInd w:val="0"/>
        <w:ind w:firstLine="709"/>
        <w:jc w:val="both"/>
        <w:rPr>
          <w:rFonts w:ascii="Arial" w:hAnsi="Arial" w:cs="Arial"/>
          <w:color w:val="000000"/>
        </w:rPr>
      </w:pPr>
      <w:r w:rsidRPr="00554C62">
        <w:rPr>
          <w:rFonts w:ascii="Arial" w:hAnsi="Arial" w:cs="Arial"/>
          <w:color w:val="000000"/>
        </w:rPr>
        <w:t xml:space="preserve">    4) проведения дренажных работ на земельном участке;</w:t>
      </w:r>
    </w:p>
    <w:p w:rsidR="006A063C" w:rsidRPr="00554C62" w:rsidRDefault="006A063C" w:rsidP="00554C62">
      <w:pPr>
        <w:autoSpaceDE w:val="0"/>
        <w:autoSpaceDN w:val="0"/>
        <w:adjustRightInd w:val="0"/>
        <w:ind w:firstLine="709"/>
        <w:jc w:val="both"/>
        <w:rPr>
          <w:rFonts w:ascii="Arial" w:hAnsi="Arial" w:cs="Arial"/>
          <w:color w:val="000000"/>
        </w:rPr>
      </w:pPr>
      <w:r w:rsidRPr="00554C62">
        <w:rPr>
          <w:rFonts w:ascii="Arial" w:hAnsi="Arial" w:cs="Arial"/>
          <w:color w:val="000000"/>
        </w:rPr>
        <w:t xml:space="preserve">    5) забора водных ресурсов из водных объектов и водопоя;</w:t>
      </w:r>
    </w:p>
    <w:p w:rsidR="006A063C" w:rsidRPr="00554C62" w:rsidRDefault="006A063C" w:rsidP="00554C62">
      <w:pPr>
        <w:autoSpaceDE w:val="0"/>
        <w:autoSpaceDN w:val="0"/>
        <w:adjustRightInd w:val="0"/>
        <w:ind w:firstLine="709"/>
        <w:jc w:val="both"/>
        <w:rPr>
          <w:rFonts w:ascii="Arial" w:hAnsi="Arial" w:cs="Arial"/>
          <w:color w:val="000000"/>
        </w:rPr>
      </w:pPr>
      <w:r w:rsidRPr="00554C62">
        <w:rPr>
          <w:rFonts w:ascii="Arial" w:hAnsi="Arial" w:cs="Arial"/>
          <w:color w:val="000000"/>
        </w:rPr>
        <w:t xml:space="preserve">    6) прогона сельскохозяйственных животных через земельный участок;</w:t>
      </w:r>
    </w:p>
    <w:p w:rsidR="006A063C" w:rsidRPr="00554C62" w:rsidRDefault="006A063C" w:rsidP="00554C62">
      <w:pPr>
        <w:autoSpaceDE w:val="0"/>
        <w:autoSpaceDN w:val="0"/>
        <w:adjustRightInd w:val="0"/>
        <w:ind w:firstLine="709"/>
        <w:jc w:val="both"/>
        <w:rPr>
          <w:rFonts w:ascii="Arial" w:hAnsi="Arial" w:cs="Arial"/>
          <w:color w:val="000000"/>
        </w:rPr>
      </w:pPr>
      <w:r w:rsidRPr="00554C62">
        <w:rPr>
          <w:rFonts w:ascii="Arial" w:hAnsi="Arial" w:cs="Arial"/>
          <w:color w:val="000000"/>
        </w:rPr>
        <w:t xml:space="preserve">    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6A063C" w:rsidRPr="00554C62" w:rsidRDefault="006A063C" w:rsidP="00554C62">
      <w:pPr>
        <w:autoSpaceDE w:val="0"/>
        <w:autoSpaceDN w:val="0"/>
        <w:adjustRightInd w:val="0"/>
        <w:ind w:firstLine="709"/>
        <w:jc w:val="both"/>
        <w:rPr>
          <w:rFonts w:ascii="Arial" w:hAnsi="Arial" w:cs="Arial"/>
          <w:color w:val="000000"/>
        </w:rPr>
      </w:pPr>
      <w:r w:rsidRPr="00554C62">
        <w:rPr>
          <w:rFonts w:ascii="Arial" w:hAnsi="Arial" w:cs="Arial"/>
          <w:b/>
          <w:color w:val="000000"/>
        </w:rPr>
        <w:t xml:space="preserve">    </w:t>
      </w:r>
      <w:r w:rsidRPr="00554C62">
        <w:rPr>
          <w:rFonts w:ascii="Arial" w:hAnsi="Arial" w:cs="Arial"/>
          <w:color w:val="000000"/>
        </w:rPr>
        <w:t>8) использования земельного участка в целях охоты и рыболовства;</w:t>
      </w:r>
    </w:p>
    <w:p w:rsidR="006A063C" w:rsidRPr="00554C62" w:rsidRDefault="006A063C" w:rsidP="00554C62">
      <w:pPr>
        <w:autoSpaceDE w:val="0"/>
        <w:autoSpaceDN w:val="0"/>
        <w:adjustRightInd w:val="0"/>
        <w:ind w:firstLine="709"/>
        <w:jc w:val="both"/>
        <w:rPr>
          <w:rFonts w:ascii="Arial" w:hAnsi="Arial" w:cs="Arial"/>
          <w:color w:val="000000"/>
        </w:rPr>
      </w:pPr>
      <w:r w:rsidRPr="00554C62">
        <w:rPr>
          <w:rFonts w:ascii="Arial" w:hAnsi="Arial" w:cs="Arial"/>
          <w:color w:val="000000"/>
        </w:rPr>
        <w:t xml:space="preserve">    9) временного пользования земельным участком в целях проведения изыскательских, исследовательских и других работ;</w:t>
      </w:r>
    </w:p>
    <w:p w:rsidR="006A063C" w:rsidRPr="00554C62" w:rsidRDefault="006A063C" w:rsidP="00554C62">
      <w:pPr>
        <w:pStyle w:val="af"/>
        <w:spacing w:line="240" w:lineRule="auto"/>
        <w:ind w:left="0" w:firstLine="720"/>
        <w:rPr>
          <w:rFonts w:ascii="Arial" w:eastAsia="MS Mincho" w:hAnsi="Arial" w:cs="Arial"/>
          <w:sz w:val="24"/>
          <w:szCs w:val="24"/>
        </w:rPr>
      </w:pPr>
      <w:r w:rsidRPr="00554C62">
        <w:rPr>
          <w:rFonts w:ascii="Arial" w:hAnsi="Arial" w:cs="Arial"/>
          <w:color w:val="000000"/>
          <w:sz w:val="24"/>
          <w:szCs w:val="24"/>
        </w:rPr>
        <w:t xml:space="preserve">    10) свободного доступа к прибрежной полосе</w:t>
      </w:r>
      <w:r w:rsidRPr="00554C62">
        <w:rPr>
          <w:rFonts w:ascii="Arial" w:eastAsia="MS Mincho" w:hAnsi="Arial" w:cs="Arial"/>
          <w:sz w:val="24"/>
          <w:szCs w:val="24"/>
        </w:rPr>
        <w:t>.</w:t>
      </w:r>
    </w:p>
    <w:p w:rsidR="006A063C" w:rsidRPr="00554C62" w:rsidRDefault="006A063C" w:rsidP="00554C62">
      <w:pPr>
        <w:pStyle w:val="af"/>
        <w:spacing w:line="240" w:lineRule="auto"/>
        <w:ind w:left="0" w:firstLine="720"/>
        <w:jc w:val="left"/>
        <w:rPr>
          <w:rFonts w:ascii="Arial" w:eastAsia="MS Mincho" w:hAnsi="Arial" w:cs="Arial"/>
          <w:color w:val="000000"/>
          <w:sz w:val="24"/>
          <w:szCs w:val="24"/>
        </w:rPr>
      </w:pPr>
      <w:r w:rsidRPr="00554C62">
        <w:rPr>
          <w:rFonts w:ascii="Arial" w:eastAsia="MS Mincho" w:hAnsi="Arial" w:cs="Arial"/>
          <w:color w:val="000000"/>
          <w:sz w:val="24"/>
          <w:szCs w:val="24"/>
        </w:rPr>
        <w:t>5. Публичный сервитут может быть срочным или постоянным.</w:t>
      </w:r>
    </w:p>
    <w:p w:rsidR="006A063C" w:rsidRPr="00554C62" w:rsidRDefault="006A063C" w:rsidP="00554C62">
      <w:pPr>
        <w:autoSpaceDE w:val="0"/>
        <w:autoSpaceDN w:val="0"/>
        <w:adjustRightInd w:val="0"/>
        <w:ind w:firstLine="709"/>
        <w:jc w:val="both"/>
        <w:rPr>
          <w:rFonts w:ascii="Arial" w:hAnsi="Arial" w:cs="Arial"/>
          <w:color w:val="000000"/>
        </w:rPr>
      </w:pPr>
      <w:r w:rsidRPr="00554C62">
        <w:rPr>
          <w:rFonts w:ascii="Arial" w:hAnsi="Arial" w:cs="Arial"/>
          <w:color w:val="000000"/>
        </w:rPr>
        <w:t>6. Установление публичного сервитута осуществляется с учетом результатов публичных слушаний.</w:t>
      </w:r>
    </w:p>
    <w:p w:rsidR="006A063C" w:rsidRPr="00554C62" w:rsidRDefault="006A063C" w:rsidP="00554C62">
      <w:pPr>
        <w:ind w:firstLine="709"/>
        <w:jc w:val="both"/>
        <w:rPr>
          <w:rFonts w:ascii="Arial" w:hAnsi="Arial" w:cs="Arial"/>
          <w:color w:val="000000"/>
        </w:rPr>
      </w:pPr>
      <w:r w:rsidRPr="00554C62">
        <w:rPr>
          <w:rFonts w:ascii="Arial" w:hAnsi="Arial" w:cs="Arial"/>
          <w:color w:val="000000"/>
        </w:rPr>
        <w:t>7. Инициаторами установления (прекращения) публичного сервитута могут быть физические и юридические лица, органы местного самоуправления.</w:t>
      </w:r>
    </w:p>
    <w:p w:rsidR="006A063C" w:rsidRPr="00554C62" w:rsidRDefault="006A063C" w:rsidP="00554C62">
      <w:pPr>
        <w:ind w:firstLine="709"/>
        <w:jc w:val="both"/>
        <w:rPr>
          <w:rFonts w:ascii="Arial" w:hAnsi="Arial" w:cs="Arial"/>
          <w:color w:val="000000"/>
        </w:rPr>
      </w:pPr>
      <w:r w:rsidRPr="00554C62">
        <w:rPr>
          <w:rFonts w:ascii="Arial" w:hAnsi="Arial" w:cs="Arial"/>
          <w:color w:val="000000"/>
        </w:rPr>
        <w:t>8. Глава сельсовета  принимает решение о проведении публичных слушаний по вопросу об установлении (прекращении) публичного сервитута.</w:t>
      </w:r>
    </w:p>
    <w:p w:rsidR="006A063C" w:rsidRPr="00554C62" w:rsidRDefault="006A063C" w:rsidP="00554C62">
      <w:pPr>
        <w:ind w:firstLine="709"/>
        <w:jc w:val="both"/>
        <w:rPr>
          <w:rFonts w:ascii="Arial" w:hAnsi="Arial" w:cs="Arial"/>
          <w:color w:val="000000"/>
        </w:rPr>
      </w:pPr>
      <w:r w:rsidRPr="00554C62">
        <w:rPr>
          <w:rFonts w:ascii="Arial" w:hAnsi="Arial" w:cs="Arial"/>
          <w:color w:val="000000"/>
        </w:rPr>
        <w:t xml:space="preserve">9. Публичные слушания по вопросу об установлении (прекращении)  публичного сервитута проводятся в соответствии с Положением о публичных слушаниях, утвержденным Советом депутатов. </w:t>
      </w:r>
    </w:p>
    <w:p w:rsidR="006A063C" w:rsidRPr="00554C62" w:rsidRDefault="006A063C" w:rsidP="00554C62">
      <w:pPr>
        <w:ind w:firstLine="709"/>
        <w:jc w:val="both"/>
        <w:rPr>
          <w:rFonts w:ascii="Arial" w:hAnsi="Arial" w:cs="Arial"/>
          <w:color w:val="000000"/>
        </w:rPr>
      </w:pPr>
      <w:r w:rsidRPr="00554C62">
        <w:rPr>
          <w:rFonts w:ascii="Arial" w:hAnsi="Arial" w:cs="Arial"/>
          <w:color w:val="000000"/>
        </w:rPr>
        <w:t xml:space="preserve">10. На основании заключения о результатах публичных слушаний по вопросу об установлении (прекращении) публичного сервитута Комиссия осуществляет подготовку рекомендаций по установлению (прекращению)  публичного сервитута либо по отказу в установлении (прекращении) публичного сервитута и направляет их главе сельсовета. </w:t>
      </w:r>
    </w:p>
    <w:p w:rsidR="006A063C" w:rsidRPr="00554C62" w:rsidRDefault="006A063C" w:rsidP="00554C62">
      <w:pPr>
        <w:ind w:firstLine="709"/>
        <w:jc w:val="both"/>
        <w:rPr>
          <w:rFonts w:ascii="Arial" w:hAnsi="Arial" w:cs="Arial"/>
          <w:color w:val="000000"/>
        </w:rPr>
      </w:pPr>
      <w:r w:rsidRPr="00554C62">
        <w:rPr>
          <w:rFonts w:ascii="Arial" w:hAnsi="Arial" w:cs="Arial"/>
          <w:color w:val="000000"/>
        </w:rPr>
        <w:t>11. Глава сельсовета  в течение 3-х дней со дня поступления  рекомендаций Комиссии принимает постановление об установлении (прекращении) публичного сервитута или об отказе в установлении (прекращении) публичного сервитута с указанием причин отказа. В постановлении об установлении публичного сервитута должно быть указано:</w:t>
      </w:r>
    </w:p>
    <w:p w:rsidR="006A063C" w:rsidRPr="00554C62" w:rsidRDefault="006A063C" w:rsidP="00554C62">
      <w:pPr>
        <w:jc w:val="both"/>
        <w:rPr>
          <w:rFonts w:ascii="Arial" w:hAnsi="Arial" w:cs="Arial"/>
          <w:color w:val="000000"/>
        </w:rPr>
      </w:pPr>
      <w:r w:rsidRPr="00554C62">
        <w:rPr>
          <w:rFonts w:ascii="Arial" w:hAnsi="Arial" w:cs="Arial"/>
          <w:color w:val="000000"/>
        </w:rPr>
        <w:tab/>
        <w:t>– местонахождение земельного участка, в отношении которого устанавливается публичный сервитут;</w:t>
      </w:r>
    </w:p>
    <w:p w:rsidR="006A063C" w:rsidRPr="00554C62" w:rsidRDefault="006A063C" w:rsidP="00554C62">
      <w:pPr>
        <w:jc w:val="both"/>
        <w:rPr>
          <w:rFonts w:ascii="Arial" w:hAnsi="Arial" w:cs="Arial"/>
          <w:color w:val="000000"/>
        </w:rPr>
      </w:pPr>
      <w:r w:rsidRPr="00554C62">
        <w:rPr>
          <w:rFonts w:ascii="Arial" w:hAnsi="Arial" w:cs="Arial"/>
          <w:color w:val="000000"/>
        </w:rPr>
        <w:tab/>
        <w:t>– кадастровый план земельного участка (или проект границ земельного участка);</w:t>
      </w:r>
    </w:p>
    <w:p w:rsidR="006A063C" w:rsidRPr="00554C62" w:rsidRDefault="006A063C" w:rsidP="00554C62">
      <w:pPr>
        <w:jc w:val="both"/>
        <w:rPr>
          <w:rFonts w:ascii="Arial" w:hAnsi="Arial" w:cs="Arial"/>
          <w:color w:val="000000"/>
        </w:rPr>
      </w:pPr>
      <w:r w:rsidRPr="00554C62">
        <w:rPr>
          <w:rFonts w:ascii="Arial" w:hAnsi="Arial" w:cs="Arial"/>
          <w:color w:val="000000"/>
        </w:rPr>
        <w:tab/>
        <w:t>– сведения о собственнике (землевладельце, землепользователе) данного земельного участка;</w:t>
      </w:r>
    </w:p>
    <w:p w:rsidR="006A063C" w:rsidRPr="00554C62" w:rsidRDefault="006A063C" w:rsidP="00554C62">
      <w:pPr>
        <w:jc w:val="both"/>
        <w:rPr>
          <w:rFonts w:ascii="Arial" w:hAnsi="Arial" w:cs="Arial"/>
          <w:color w:val="000000"/>
        </w:rPr>
      </w:pPr>
      <w:r w:rsidRPr="00554C62">
        <w:rPr>
          <w:rFonts w:ascii="Arial" w:hAnsi="Arial" w:cs="Arial"/>
          <w:color w:val="000000"/>
        </w:rPr>
        <w:tab/>
        <w:t>– сведения об инициаторе установления публичного сервитута;</w:t>
      </w:r>
    </w:p>
    <w:p w:rsidR="006A063C" w:rsidRPr="00554C62" w:rsidRDefault="006A063C" w:rsidP="00554C62">
      <w:pPr>
        <w:jc w:val="both"/>
        <w:rPr>
          <w:rFonts w:ascii="Arial" w:hAnsi="Arial" w:cs="Arial"/>
          <w:color w:val="000000"/>
        </w:rPr>
      </w:pPr>
      <w:r w:rsidRPr="00554C62">
        <w:rPr>
          <w:rFonts w:ascii="Arial" w:hAnsi="Arial" w:cs="Arial"/>
          <w:color w:val="000000"/>
        </w:rPr>
        <w:tab/>
        <w:t>– содержание публичного сервитута;</w:t>
      </w:r>
    </w:p>
    <w:p w:rsidR="006A063C" w:rsidRPr="00554C62" w:rsidRDefault="006A063C" w:rsidP="00554C62">
      <w:pPr>
        <w:jc w:val="both"/>
        <w:rPr>
          <w:rFonts w:ascii="Arial" w:hAnsi="Arial" w:cs="Arial"/>
          <w:color w:val="000000"/>
        </w:rPr>
      </w:pPr>
      <w:r w:rsidRPr="00554C62">
        <w:rPr>
          <w:rFonts w:ascii="Arial" w:hAnsi="Arial" w:cs="Arial"/>
          <w:color w:val="000000"/>
        </w:rPr>
        <w:tab/>
        <w:t>– сфера действия публичного сервитута;</w:t>
      </w:r>
    </w:p>
    <w:p w:rsidR="006A063C" w:rsidRPr="00554C62" w:rsidRDefault="006A063C" w:rsidP="00554C62">
      <w:pPr>
        <w:jc w:val="both"/>
        <w:rPr>
          <w:rFonts w:ascii="Arial" w:hAnsi="Arial" w:cs="Arial"/>
          <w:color w:val="000000"/>
        </w:rPr>
      </w:pPr>
      <w:r w:rsidRPr="00554C62">
        <w:rPr>
          <w:rFonts w:ascii="Arial" w:hAnsi="Arial" w:cs="Arial"/>
          <w:color w:val="000000"/>
        </w:rPr>
        <w:tab/>
        <w:t>– срок действия публичного сервитута или указание на его бессрочность;</w:t>
      </w:r>
    </w:p>
    <w:p w:rsidR="006A063C" w:rsidRPr="00554C62" w:rsidRDefault="006A063C" w:rsidP="00554C62">
      <w:pPr>
        <w:jc w:val="both"/>
        <w:rPr>
          <w:rFonts w:ascii="Arial" w:hAnsi="Arial" w:cs="Arial"/>
          <w:color w:val="000000"/>
        </w:rPr>
      </w:pPr>
      <w:r w:rsidRPr="00554C62">
        <w:rPr>
          <w:rFonts w:ascii="Arial" w:hAnsi="Arial" w:cs="Arial"/>
          <w:color w:val="000000"/>
        </w:rPr>
        <w:tab/>
        <w:t>–размер платы собственнику земельного участка, в отношении которого устанавливается публичный сервитут, или указание на бесплатность его установления.</w:t>
      </w:r>
    </w:p>
    <w:p w:rsidR="006A063C" w:rsidRPr="00554C62" w:rsidRDefault="006A063C" w:rsidP="00554C62">
      <w:pPr>
        <w:pStyle w:val="af"/>
        <w:spacing w:line="240" w:lineRule="auto"/>
        <w:ind w:left="0" w:firstLine="720"/>
        <w:rPr>
          <w:rFonts w:ascii="Arial" w:hAnsi="Arial" w:cs="Arial"/>
          <w:sz w:val="24"/>
          <w:szCs w:val="24"/>
        </w:rPr>
      </w:pPr>
      <w:r w:rsidRPr="00554C62">
        <w:rPr>
          <w:rFonts w:ascii="Arial" w:hAnsi="Arial" w:cs="Arial"/>
          <w:sz w:val="24"/>
          <w:szCs w:val="24"/>
        </w:rPr>
        <w:t>12. Публичный сервитут (его прекращение) подлежит государственной регистрации в соответствии с Федеральным законом «О государственной регистрации прав на недвижимое имущество и сделок с ним». Сервитут возникает (прекращается) с момента такой регистрации. Границы действия публичных сервитутов фиксируются на планах земельных участков.</w:t>
      </w:r>
    </w:p>
    <w:p w:rsidR="006A063C" w:rsidRPr="00554C62" w:rsidRDefault="006A063C" w:rsidP="00554C62">
      <w:pPr>
        <w:ind w:firstLine="709"/>
        <w:jc w:val="both"/>
        <w:rPr>
          <w:rFonts w:ascii="Arial" w:hAnsi="Arial" w:cs="Arial"/>
          <w:color w:val="000000"/>
        </w:rPr>
      </w:pPr>
      <w:r w:rsidRPr="00554C62">
        <w:rPr>
          <w:rFonts w:ascii="Arial" w:hAnsi="Arial" w:cs="Arial"/>
          <w:color w:val="000000"/>
        </w:rPr>
        <w:t xml:space="preserve">13. Государственная регистрация публичного сервитута (его прекращения) производится на основании заявления собственника земельного участка, который обременяется (обременен) сервитутом, или лица, в пользу которого установлен сервитут, при наличии у последнего соглашения о сервитуте. В случае если данный собственник земельного участка уклоняется от осуществления действий по государственной регистрации сервитута (его прекращения), инициатор установления </w:t>
      </w:r>
      <w:r w:rsidRPr="00554C62">
        <w:rPr>
          <w:rFonts w:ascii="Arial" w:hAnsi="Arial" w:cs="Arial"/>
          <w:color w:val="000000"/>
        </w:rPr>
        <w:lastRenderedPageBreak/>
        <w:t xml:space="preserve">(прекращения) публичного сервитута вправе обратиться в суд с требованием о регистрации публичного сервитута (его прекращения). </w:t>
      </w:r>
    </w:p>
    <w:p w:rsidR="006A063C" w:rsidRPr="00554C62" w:rsidRDefault="006A063C" w:rsidP="00554C62">
      <w:pPr>
        <w:ind w:firstLine="709"/>
        <w:jc w:val="both"/>
        <w:rPr>
          <w:rFonts w:ascii="Arial" w:hAnsi="Arial" w:cs="Arial"/>
          <w:color w:val="000000"/>
        </w:rPr>
      </w:pPr>
      <w:r w:rsidRPr="00554C62">
        <w:rPr>
          <w:rFonts w:ascii="Arial" w:hAnsi="Arial" w:cs="Arial"/>
          <w:color w:val="000000"/>
        </w:rPr>
        <w:t>Оплата государственной регистрации публичного сервитута (его прекращения) производится за счет инициатора установления (прекращения) публичного сервитута.</w:t>
      </w:r>
    </w:p>
    <w:p w:rsidR="006A063C" w:rsidRPr="00554C62" w:rsidRDefault="006A063C" w:rsidP="00554C62">
      <w:pPr>
        <w:ind w:firstLine="709"/>
        <w:jc w:val="both"/>
        <w:rPr>
          <w:rFonts w:ascii="Arial" w:hAnsi="Arial" w:cs="Arial"/>
          <w:color w:val="000000"/>
        </w:rPr>
      </w:pPr>
      <w:r w:rsidRPr="00554C62">
        <w:rPr>
          <w:rFonts w:ascii="Arial" w:hAnsi="Arial" w:cs="Arial"/>
          <w:color w:val="000000"/>
        </w:rPr>
        <w:t>14. Срочный публичный сервитут прекращается по истечении срока его действия, определенного постановлением главы сельсовета. Принятие нормативного правового акта о прекращении действия срочного публичного сервитута не требуется.</w:t>
      </w:r>
    </w:p>
    <w:p w:rsidR="006A063C" w:rsidRPr="00554C62" w:rsidRDefault="006A063C" w:rsidP="00554C62">
      <w:pPr>
        <w:pStyle w:val="af"/>
        <w:spacing w:line="240" w:lineRule="auto"/>
        <w:ind w:left="0" w:firstLine="720"/>
        <w:rPr>
          <w:rFonts w:ascii="Arial" w:hAnsi="Arial" w:cs="Arial"/>
          <w:color w:val="000000"/>
          <w:sz w:val="24"/>
          <w:szCs w:val="24"/>
        </w:rPr>
      </w:pPr>
      <w:r w:rsidRPr="00554C62">
        <w:rPr>
          <w:rFonts w:ascii="Arial" w:eastAsia="MS Mincho" w:hAnsi="Arial" w:cs="Arial"/>
          <w:sz w:val="24"/>
          <w:szCs w:val="24"/>
        </w:rPr>
        <w:t>15. Публичный сервитут может быть прекращен в случае отсутствия общественных нужд, для которых он был установлен, путем принятия акта об отмене сервитута.</w:t>
      </w:r>
    </w:p>
    <w:p w:rsidR="006A063C" w:rsidRPr="00554C62" w:rsidRDefault="006A063C" w:rsidP="00554C62">
      <w:pPr>
        <w:ind w:firstLine="709"/>
        <w:jc w:val="both"/>
        <w:rPr>
          <w:rFonts w:ascii="Arial" w:hAnsi="Arial" w:cs="Arial"/>
          <w:color w:val="000000"/>
        </w:rPr>
      </w:pPr>
      <w:r w:rsidRPr="00554C62">
        <w:rPr>
          <w:rFonts w:ascii="Arial" w:hAnsi="Arial" w:cs="Arial"/>
          <w:color w:val="000000"/>
        </w:rPr>
        <w:t>16. Осуществление публичного сервитута должно быть наименее обременительным для земельного участка, в отношении которого он установлен.</w:t>
      </w:r>
    </w:p>
    <w:p w:rsidR="006A063C" w:rsidRPr="00554C62" w:rsidRDefault="006A063C" w:rsidP="00554C62">
      <w:pPr>
        <w:ind w:firstLine="709"/>
        <w:jc w:val="both"/>
        <w:rPr>
          <w:rFonts w:ascii="Arial" w:hAnsi="Arial" w:cs="Arial"/>
          <w:color w:val="000000"/>
        </w:rPr>
      </w:pPr>
      <w:r w:rsidRPr="00554C62">
        <w:rPr>
          <w:rFonts w:ascii="Arial" w:hAnsi="Arial" w:cs="Arial"/>
          <w:color w:val="000000"/>
        </w:rPr>
        <w:t>17. 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администрации сельсовета  соразмерную плату за него. Вопросы о платности публичного сервитута, размере платы и другие подобные вопросы рассматриваются при проведении публичных слушаний об установлении публичного сервитута.</w:t>
      </w:r>
    </w:p>
    <w:p w:rsidR="006A063C" w:rsidRPr="00554C62" w:rsidRDefault="006A063C" w:rsidP="00554C62">
      <w:pPr>
        <w:autoSpaceDE w:val="0"/>
        <w:autoSpaceDN w:val="0"/>
        <w:adjustRightInd w:val="0"/>
        <w:ind w:firstLine="709"/>
        <w:jc w:val="both"/>
        <w:rPr>
          <w:rFonts w:ascii="Arial" w:hAnsi="Arial" w:cs="Arial"/>
          <w:color w:val="000000"/>
        </w:rPr>
      </w:pPr>
      <w:r w:rsidRPr="00554C62">
        <w:rPr>
          <w:rFonts w:ascii="Arial" w:hAnsi="Arial" w:cs="Arial"/>
          <w:color w:val="000000"/>
        </w:rPr>
        <w:t>18. В случаях, если установление публичного сервитута приводит к невозможности использования земельного участка, собственник земельного участка  (землевладелец, землепользователь) вправе требовать изъятия, в том числе путем выкупа, у него данного земельного участка с возмещением администрацией сельсовета  убытков или предоставления равноценного земельного участка с возмещением убытков.</w:t>
      </w:r>
    </w:p>
    <w:p w:rsidR="006A063C" w:rsidRPr="00554C62" w:rsidRDefault="006A063C" w:rsidP="00554C62">
      <w:pPr>
        <w:autoSpaceDE w:val="0"/>
        <w:autoSpaceDN w:val="0"/>
        <w:adjustRightInd w:val="0"/>
        <w:ind w:firstLine="709"/>
        <w:jc w:val="both"/>
        <w:rPr>
          <w:rFonts w:ascii="Arial" w:hAnsi="Arial" w:cs="Arial"/>
        </w:rPr>
      </w:pPr>
      <w:r w:rsidRPr="00554C62">
        <w:rPr>
          <w:rFonts w:ascii="Arial" w:hAnsi="Arial" w:cs="Arial"/>
        </w:rPr>
        <w:t>19.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6A063C" w:rsidRPr="00554C62" w:rsidRDefault="006A063C" w:rsidP="00554C62">
      <w:pPr>
        <w:jc w:val="both"/>
        <w:outlineLvl w:val="2"/>
        <w:rPr>
          <w:rFonts w:ascii="Arial" w:hAnsi="Arial" w:cs="Arial"/>
          <w:b/>
        </w:rPr>
      </w:pPr>
      <w:bookmarkStart w:id="143" w:name="_Toc282347556"/>
      <w:bookmarkStart w:id="144" w:name="_Toc340056090"/>
    </w:p>
    <w:p w:rsidR="006A063C" w:rsidRPr="00554C62" w:rsidRDefault="006A063C" w:rsidP="00554C62">
      <w:pPr>
        <w:jc w:val="both"/>
        <w:outlineLvl w:val="2"/>
        <w:rPr>
          <w:rFonts w:ascii="Arial" w:hAnsi="Arial" w:cs="Arial"/>
          <w:b/>
        </w:rPr>
      </w:pPr>
      <w:bookmarkStart w:id="145" w:name="_Toc282347557"/>
      <w:bookmarkStart w:id="146" w:name="_Toc340056091"/>
      <w:bookmarkEnd w:id="143"/>
      <w:bookmarkEnd w:id="144"/>
      <w:r w:rsidRPr="00554C62">
        <w:rPr>
          <w:rFonts w:ascii="Arial" w:hAnsi="Arial" w:cs="Arial"/>
          <w:b/>
        </w:rPr>
        <w:t>Статья 43. Основания, условия и принципы организации порядка изъятия (выкупа) земельных участков для муниципальных нужд.</w:t>
      </w:r>
    </w:p>
    <w:p w:rsidR="006A063C" w:rsidRPr="00554C62" w:rsidRDefault="006A063C" w:rsidP="00554C62">
      <w:pPr>
        <w:ind w:firstLine="709"/>
        <w:jc w:val="both"/>
        <w:rPr>
          <w:rFonts w:ascii="Arial" w:hAnsi="Arial" w:cs="Arial"/>
        </w:rPr>
      </w:pPr>
      <w:r w:rsidRPr="00554C62">
        <w:rPr>
          <w:rFonts w:ascii="Arial" w:hAnsi="Arial" w:cs="Arial"/>
        </w:rPr>
        <w:t xml:space="preserve">1. Земельные участки на территории муниципального образования, границы которых определены в генеральном плане </w:t>
      </w:r>
      <w:r w:rsidRPr="00554C62">
        <w:rPr>
          <w:rFonts w:ascii="Arial" w:hAnsi="Arial" w:cs="Arial"/>
          <w:color w:val="000000"/>
        </w:rPr>
        <w:t>МО Малошелковниковский сельсовет Егорьевского района Алтайского края</w:t>
      </w:r>
      <w:r w:rsidRPr="00554C62">
        <w:rPr>
          <w:rFonts w:ascii="Arial" w:hAnsi="Arial" w:cs="Arial"/>
        </w:rPr>
        <w:t xml:space="preserve"> для размещения объектов капитального строительства местного значения резервируются для муниципальных нужд в соответствии со ст. 56.1,70.1 Земельного кодекса Российской Федерации.</w:t>
      </w:r>
    </w:p>
    <w:p w:rsidR="006A063C" w:rsidRPr="00554C62" w:rsidRDefault="006A063C" w:rsidP="00554C62">
      <w:pPr>
        <w:ind w:firstLine="709"/>
        <w:jc w:val="both"/>
        <w:rPr>
          <w:rFonts w:ascii="Arial" w:hAnsi="Arial" w:cs="Arial"/>
        </w:rPr>
      </w:pPr>
      <w:r w:rsidRPr="00554C62">
        <w:rPr>
          <w:rFonts w:ascii="Arial" w:hAnsi="Arial" w:cs="Arial"/>
        </w:rPr>
        <w:t xml:space="preserve">2. Изъятие, в том числе путем выкупа, земельных участков для государственных или муниципальных нужд осуществляется в исключительных случаях и регламентируется ст. 49 Земельного кодекса Российской Федерации. </w:t>
      </w:r>
    </w:p>
    <w:p w:rsidR="006A063C" w:rsidRPr="00554C62" w:rsidRDefault="006A063C" w:rsidP="00554C62">
      <w:pPr>
        <w:pStyle w:val="af2"/>
        <w:tabs>
          <w:tab w:val="left" w:pos="720"/>
        </w:tabs>
        <w:ind w:firstLine="709"/>
        <w:jc w:val="both"/>
        <w:rPr>
          <w:rFonts w:ascii="Arial" w:hAnsi="Arial" w:cs="Arial"/>
          <w:color w:val="008080"/>
        </w:rPr>
      </w:pPr>
      <w:r w:rsidRPr="00554C62">
        <w:rPr>
          <w:rFonts w:ascii="Arial" w:hAnsi="Arial" w:cs="Arial"/>
        </w:rPr>
        <w:tab/>
        <w:t>3. Порядок резервирования земель для государственных или муниципальных нужд определяется земельным законодательством и постановлением Правительства Российской Федерации от 22. 07.2008г. № 561 «О некоторых вопросах, связанных с резервированием земель для государственных или муниципальных нужд».</w:t>
      </w:r>
    </w:p>
    <w:p w:rsidR="006A063C" w:rsidRPr="00554C62" w:rsidRDefault="006A063C" w:rsidP="00554C62">
      <w:pPr>
        <w:jc w:val="both"/>
        <w:rPr>
          <w:rFonts w:ascii="Arial" w:hAnsi="Arial" w:cs="Arial"/>
        </w:rPr>
      </w:pPr>
    </w:p>
    <w:p w:rsidR="006A063C" w:rsidRPr="00554C62" w:rsidRDefault="006A063C" w:rsidP="00554C62">
      <w:pPr>
        <w:jc w:val="both"/>
        <w:outlineLvl w:val="2"/>
        <w:rPr>
          <w:rFonts w:ascii="Arial" w:hAnsi="Arial" w:cs="Arial"/>
          <w:b/>
        </w:rPr>
      </w:pPr>
      <w:r w:rsidRPr="00554C62">
        <w:rPr>
          <w:rFonts w:ascii="Arial" w:hAnsi="Arial" w:cs="Arial"/>
          <w:b/>
        </w:rPr>
        <w:t xml:space="preserve">Статья 44. Основные принципы организации застройки территории </w:t>
      </w:r>
      <w:bookmarkEnd w:id="145"/>
      <w:bookmarkEnd w:id="146"/>
      <w:r w:rsidRPr="00554C62">
        <w:rPr>
          <w:rFonts w:ascii="Arial" w:hAnsi="Arial" w:cs="Arial"/>
          <w:b/>
        </w:rPr>
        <w:t>сельсовета</w:t>
      </w:r>
    </w:p>
    <w:p w:rsidR="006A063C" w:rsidRPr="00554C62" w:rsidRDefault="006A063C" w:rsidP="00554C62">
      <w:pPr>
        <w:pStyle w:val="af2"/>
        <w:tabs>
          <w:tab w:val="left" w:pos="720"/>
        </w:tabs>
        <w:ind w:firstLine="720"/>
        <w:jc w:val="both"/>
        <w:rPr>
          <w:rFonts w:ascii="Arial" w:hAnsi="Arial" w:cs="Arial"/>
          <w:color w:val="000000"/>
        </w:rPr>
      </w:pPr>
      <w:r w:rsidRPr="00554C62">
        <w:rPr>
          <w:rFonts w:ascii="Arial" w:hAnsi="Arial" w:cs="Arial"/>
          <w:color w:val="000000"/>
        </w:rPr>
        <w:t xml:space="preserve">1. Планировочная организация и застройка территории муниципального образования  должны отвечать требованиям создания благоприятной среды, способствующей организации жизнедеятельности населения, защите от неблагоприятных факторов природного и техногенного воздействия.  </w:t>
      </w:r>
    </w:p>
    <w:p w:rsidR="006A063C" w:rsidRPr="00554C62" w:rsidRDefault="006A063C" w:rsidP="00554C62">
      <w:pPr>
        <w:pStyle w:val="af2"/>
        <w:tabs>
          <w:tab w:val="left" w:pos="720"/>
        </w:tabs>
        <w:ind w:firstLine="720"/>
        <w:jc w:val="both"/>
        <w:rPr>
          <w:rFonts w:ascii="Arial" w:hAnsi="Arial" w:cs="Arial"/>
          <w:color w:val="000000"/>
        </w:rPr>
      </w:pPr>
      <w:r w:rsidRPr="00554C62">
        <w:rPr>
          <w:rFonts w:ascii="Arial" w:hAnsi="Arial" w:cs="Arial"/>
          <w:color w:val="000000"/>
        </w:rPr>
        <w:t>2. Для создания благоприятной среды проживания необходимо:</w:t>
      </w:r>
    </w:p>
    <w:p w:rsidR="006A063C" w:rsidRPr="00554C62" w:rsidRDefault="006A063C" w:rsidP="00554C62">
      <w:pPr>
        <w:pStyle w:val="af2"/>
        <w:tabs>
          <w:tab w:val="left" w:pos="720"/>
        </w:tabs>
        <w:ind w:firstLine="720"/>
        <w:jc w:val="both"/>
        <w:rPr>
          <w:rFonts w:ascii="Arial" w:hAnsi="Arial" w:cs="Arial"/>
          <w:color w:val="000000"/>
        </w:rPr>
      </w:pPr>
      <w:r w:rsidRPr="00554C62">
        <w:rPr>
          <w:rFonts w:ascii="Arial" w:hAnsi="Arial" w:cs="Arial"/>
          <w:color w:val="000000"/>
        </w:rPr>
        <w:t xml:space="preserve">     1) обеспечивать эффективное использование территории с учетом особенностей ее функциональной организации, развития социальной, транспортной и инженерной инфраструктур, заложенных в Генеральном плане МО Малошелковниковский сельсовет Егорьевского района Алтайского края, и в документации по планировке территории; </w:t>
      </w:r>
    </w:p>
    <w:p w:rsidR="006A063C" w:rsidRPr="00554C62" w:rsidRDefault="006A063C" w:rsidP="00554C62">
      <w:pPr>
        <w:pStyle w:val="af2"/>
        <w:tabs>
          <w:tab w:val="left" w:pos="720"/>
        </w:tabs>
        <w:ind w:firstLine="720"/>
        <w:jc w:val="both"/>
        <w:rPr>
          <w:rFonts w:ascii="Arial" w:hAnsi="Arial" w:cs="Arial"/>
          <w:color w:val="000000"/>
        </w:rPr>
      </w:pPr>
      <w:r w:rsidRPr="00554C62">
        <w:rPr>
          <w:rFonts w:ascii="Arial" w:hAnsi="Arial" w:cs="Arial"/>
          <w:color w:val="000000"/>
        </w:rPr>
        <w:lastRenderedPageBreak/>
        <w:t xml:space="preserve">    2) обеспечить сохранение природной среды и имеющихся объектов историко-культурного наследия; </w:t>
      </w:r>
    </w:p>
    <w:p w:rsidR="006A063C" w:rsidRPr="00554C62" w:rsidRDefault="006A063C" w:rsidP="00554C62">
      <w:pPr>
        <w:pStyle w:val="af2"/>
        <w:tabs>
          <w:tab w:val="left" w:pos="720"/>
        </w:tabs>
        <w:ind w:firstLine="720"/>
        <w:jc w:val="both"/>
        <w:rPr>
          <w:rFonts w:ascii="Arial" w:hAnsi="Arial" w:cs="Arial"/>
          <w:color w:val="000000"/>
        </w:rPr>
      </w:pPr>
      <w:r w:rsidRPr="00554C62">
        <w:rPr>
          <w:rFonts w:ascii="Arial" w:hAnsi="Arial" w:cs="Arial"/>
          <w:b/>
          <w:color w:val="000000"/>
        </w:rPr>
        <w:t xml:space="preserve">    </w:t>
      </w:r>
      <w:r w:rsidRPr="00554C62">
        <w:rPr>
          <w:rFonts w:ascii="Arial" w:hAnsi="Arial" w:cs="Arial"/>
          <w:color w:val="000000"/>
        </w:rPr>
        <w:t xml:space="preserve">3) использовать, в том числе в новой застройке, архитектурно–планировочные приемы, наиболее соответствующие социально–гигиеническим параметрам; </w:t>
      </w:r>
    </w:p>
    <w:p w:rsidR="006A063C" w:rsidRPr="00554C62" w:rsidRDefault="006A063C" w:rsidP="00554C62">
      <w:pPr>
        <w:pStyle w:val="af2"/>
        <w:tabs>
          <w:tab w:val="left" w:pos="720"/>
        </w:tabs>
        <w:ind w:firstLine="720"/>
        <w:jc w:val="both"/>
        <w:rPr>
          <w:rFonts w:ascii="Arial" w:hAnsi="Arial" w:cs="Arial"/>
          <w:color w:val="000000"/>
        </w:rPr>
      </w:pPr>
      <w:r w:rsidRPr="00554C62">
        <w:rPr>
          <w:rFonts w:ascii="Arial" w:hAnsi="Arial" w:cs="Arial"/>
          <w:color w:val="000000"/>
        </w:rPr>
        <w:t xml:space="preserve">    4) обеспечивать инвалидам условия для беспрепятственного доступа к объектам социального и иного назначения. </w:t>
      </w:r>
    </w:p>
    <w:p w:rsidR="006A063C" w:rsidRPr="00554C62" w:rsidRDefault="006A063C" w:rsidP="00554C62">
      <w:pPr>
        <w:pStyle w:val="af2"/>
        <w:tabs>
          <w:tab w:val="left" w:pos="720"/>
        </w:tabs>
        <w:ind w:firstLine="720"/>
        <w:jc w:val="both"/>
        <w:rPr>
          <w:rFonts w:ascii="Arial" w:hAnsi="Arial" w:cs="Arial"/>
          <w:color w:val="000000"/>
        </w:rPr>
      </w:pPr>
      <w:r w:rsidRPr="00554C62">
        <w:rPr>
          <w:rFonts w:ascii="Arial" w:hAnsi="Arial" w:cs="Arial"/>
          <w:color w:val="000000"/>
        </w:rPr>
        <w:t>3. Застройка территории муниципального образования должна осуществляться в соответствии с действующими нормативными правовыми актами в области градостроительной деятельности и градостроительными регламентами, обязательными для исполнения всеми собственниками земельных участков, землепользователями, арендаторами земельных участков независимо от форм собственности и иных прав на земельные участки.</w:t>
      </w:r>
    </w:p>
    <w:p w:rsidR="006A063C" w:rsidRPr="00554C62" w:rsidRDefault="006A063C" w:rsidP="00554C62">
      <w:pPr>
        <w:pStyle w:val="af2"/>
        <w:tabs>
          <w:tab w:val="left" w:pos="720"/>
        </w:tabs>
        <w:ind w:firstLine="720"/>
        <w:jc w:val="both"/>
        <w:rPr>
          <w:rFonts w:ascii="Arial" w:hAnsi="Arial" w:cs="Arial"/>
          <w:color w:val="000000"/>
        </w:rPr>
      </w:pPr>
      <w:r w:rsidRPr="00554C62">
        <w:rPr>
          <w:rFonts w:ascii="Arial" w:hAnsi="Arial" w:cs="Arial"/>
          <w:color w:val="000000"/>
        </w:rPr>
        <w:t>4. При проектировании и осуществлении любого вида строительства необходимо соблюдать красные линии, иные линии регулирования застройки, предусмотренные утвержденной в установленном порядке градостроительной документацией. Нарушение красных линий влечет за собой наступление административной или уголовной ответственности в соответствии с действующим законодательством.</w:t>
      </w:r>
    </w:p>
    <w:p w:rsidR="006A063C" w:rsidRPr="00554C62" w:rsidRDefault="006A063C" w:rsidP="00554C62">
      <w:pPr>
        <w:pStyle w:val="af2"/>
        <w:tabs>
          <w:tab w:val="left" w:pos="720"/>
        </w:tabs>
        <w:ind w:firstLine="720"/>
        <w:jc w:val="both"/>
        <w:rPr>
          <w:rFonts w:ascii="Arial" w:hAnsi="Arial" w:cs="Arial"/>
          <w:color w:val="000000"/>
        </w:rPr>
      </w:pPr>
      <w:r w:rsidRPr="00554C62">
        <w:rPr>
          <w:rFonts w:ascii="Arial" w:hAnsi="Arial" w:cs="Arial"/>
          <w:color w:val="000000"/>
        </w:rPr>
        <w:t>5. Строительство, реконструкция и капитальный ремонт объектов капитального строительства, линейных сооружений и объектов, элементов благоустройства территории поселений, должно осуществляться в соответствии с проектной документацией, подготовленной, согласованной, прошедшей государственную экспертизу и утвержденной заказчиком. Основанием для выдачи разрешения на строительство служит проектная документация, градостроительный план земельного участка, а также наличие права собственности, аренды или постоянного (бессрочного) пользования на застраиваемый земельный участок.</w:t>
      </w:r>
    </w:p>
    <w:p w:rsidR="006A063C" w:rsidRPr="00554C62" w:rsidRDefault="006A063C" w:rsidP="00554C62">
      <w:pPr>
        <w:pStyle w:val="af2"/>
        <w:tabs>
          <w:tab w:val="left" w:pos="720"/>
        </w:tabs>
        <w:ind w:firstLine="720"/>
        <w:jc w:val="both"/>
        <w:rPr>
          <w:rFonts w:ascii="Arial" w:hAnsi="Arial" w:cs="Arial"/>
          <w:color w:val="000000"/>
        </w:rPr>
      </w:pPr>
      <w:r w:rsidRPr="00554C62">
        <w:rPr>
          <w:rFonts w:ascii="Arial" w:hAnsi="Arial" w:cs="Arial"/>
          <w:color w:val="000000"/>
        </w:rPr>
        <w:t>6. Виды объектов капитального строительства, при строительстве которых проектная документация может не подготавливаться, а также когда выдача разрешения на строительство не требуется, устанавливаются законодательством о градостроительной деятельности.</w:t>
      </w:r>
    </w:p>
    <w:p w:rsidR="006A063C" w:rsidRPr="00554C62" w:rsidRDefault="006A063C" w:rsidP="00554C62">
      <w:pPr>
        <w:pStyle w:val="af2"/>
        <w:tabs>
          <w:tab w:val="left" w:pos="720"/>
        </w:tabs>
        <w:ind w:firstLine="720"/>
        <w:jc w:val="both"/>
        <w:rPr>
          <w:rFonts w:ascii="Arial" w:hAnsi="Arial" w:cs="Arial"/>
          <w:color w:val="000000"/>
        </w:rPr>
      </w:pPr>
      <w:r w:rsidRPr="00554C62">
        <w:rPr>
          <w:rFonts w:ascii="Arial" w:hAnsi="Arial" w:cs="Arial"/>
          <w:color w:val="000000"/>
        </w:rPr>
        <w:t>7. Граждане и юридические лица, владеющие земельными участками на праве собственности, пожизненного наследуемого владения, постоянного (бессрочного) пользования, аренды вправе осуществлять снос или реконструкцию находящихся на данных земельных участках зданий, строений, сооружений в соответствии с градостроительным, земельным, жилищным законодательством, законодательством об охране природы и культурного наследия при условии выполнения обязательств обременения земельных участков.</w:t>
      </w:r>
    </w:p>
    <w:p w:rsidR="006A063C" w:rsidRPr="00554C62" w:rsidRDefault="006A063C" w:rsidP="00554C62">
      <w:pPr>
        <w:pStyle w:val="af2"/>
        <w:tabs>
          <w:tab w:val="left" w:pos="720"/>
        </w:tabs>
        <w:ind w:firstLine="720"/>
        <w:jc w:val="both"/>
        <w:rPr>
          <w:rFonts w:ascii="Arial" w:hAnsi="Arial" w:cs="Arial"/>
          <w:color w:val="000000"/>
        </w:rPr>
      </w:pPr>
      <w:r w:rsidRPr="00554C62">
        <w:rPr>
          <w:rFonts w:ascii="Arial" w:hAnsi="Arial" w:cs="Arial"/>
          <w:color w:val="000000"/>
        </w:rPr>
        <w:t>8. До начала строительства жилых домов и общественных зданий должны осуществляться устройство дорог, вертикальная планировка территорий, прокладка новых и реконструкция существующих инженерных коммуникаций.</w:t>
      </w:r>
    </w:p>
    <w:p w:rsidR="006A063C" w:rsidRPr="00554C62" w:rsidRDefault="006A063C" w:rsidP="00554C62">
      <w:pPr>
        <w:pStyle w:val="af2"/>
        <w:tabs>
          <w:tab w:val="left" w:pos="720"/>
        </w:tabs>
        <w:ind w:firstLine="720"/>
        <w:jc w:val="both"/>
        <w:rPr>
          <w:rFonts w:ascii="Arial" w:hAnsi="Arial" w:cs="Arial"/>
          <w:color w:val="000000"/>
        </w:rPr>
      </w:pPr>
      <w:r w:rsidRPr="00554C62">
        <w:rPr>
          <w:rFonts w:ascii="Arial" w:hAnsi="Arial" w:cs="Arial"/>
          <w:color w:val="000000"/>
        </w:rPr>
        <w:t>9. Все объекты капитального строительства должны вводиться в эксплуатацию с обеспечением полного уровня инженерного оборудования и благоустройства (проезды, подходы, озеленение, наружное освещение и т.п.), исключающего необходимость возобновления земляных (строительных) работ на участках с объектами, введенными в эксплуатацию.</w:t>
      </w:r>
    </w:p>
    <w:p w:rsidR="006A063C" w:rsidRPr="00554C62" w:rsidRDefault="006A063C" w:rsidP="00554C62">
      <w:pPr>
        <w:pStyle w:val="af2"/>
        <w:tabs>
          <w:tab w:val="left" w:pos="720"/>
        </w:tabs>
        <w:ind w:firstLine="720"/>
        <w:jc w:val="both"/>
        <w:rPr>
          <w:rFonts w:ascii="Arial" w:hAnsi="Arial" w:cs="Arial"/>
          <w:color w:val="000000"/>
        </w:rPr>
      </w:pPr>
      <w:r w:rsidRPr="00554C62">
        <w:rPr>
          <w:rFonts w:ascii="Arial" w:hAnsi="Arial" w:cs="Arial"/>
          <w:color w:val="000000"/>
        </w:rPr>
        <w:t>10. Объем и качество законченного строительством объекта, оснащение инженерным оборудованием, внешнее благоустройство земельного участка должны соответствовать проектной документации.</w:t>
      </w:r>
    </w:p>
    <w:p w:rsidR="006A063C" w:rsidRPr="00554C62" w:rsidRDefault="006A063C" w:rsidP="00554C62">
      <w:pPr>
        <w:pStyle w:val="af2"/>
        <w:tabs>
          <w:tab w:val="left" w:pos="720"/>
        </w:tabs>
        <w:ind w:firstLine="720"/>
        <w:jc w:val="both"/>
        <w:rPr>
          <w:rFonts w:ascii="Arial" w:hAnsi="Arial" w:cs="Arial"/>
          <w:color w:val="000000"/>
        </w:rPr>
      </w:pPr>
      <w:r w:rsidRPr="00554C62">
        <w:rPr>
          <w:rFonts w:ascii="Arial" w:hAnsi="Arial" w:cs="Arial"/>
          <w:color w:val="000000"/>
        </w:rPr>
        <w:t>11. Ответственность за сохранность геодезических знаков, зеленых насаждений, элементов благоустройства в районе выполнения работ возлагается на застройщика либо лицо, осуществляющее ведение строительных работ.</w:t>
      </w:r>
    </w:p>
    <w:p w:rsidR="006A063C" w:rsidRPr="00554C62" w:rsidRDefault="006A063C" w:rsidP="00554C62">
      <w:pPr>
        <w:pStyle w:val="af2"/>
        <w:tabs>
          <w:tab w:val="left" w:pos="720"/>
        </w:tabs>
        <w:ind w:firstLine="720"/>
        <w:jc w:val="both"/>
        <w:rPr>
          <w:rFonts w:ascii="Arial" w:hAnsi="Arial" w:cs="Arial"/>
          <w:color w:val="000000"/>
        </w:rPr>
      </w:pPr>
      <w:r w:rsidRPr="00554C62">
        <w:rPr>
          <w:rFonts w:ascii="Arial" w:hAnsi="Arial" w:cs="Arial"/>
          <w:color w:val="000000"/>
        </w:rPr>
        <w:t xml:space="preserve">12. 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сведения, характеризующие участок строительства, существующие и </w:t>
      </w:r>
      <w:r w:rsidRPr="00554C62">
        <w:rPr>
          <w:rFonts w:ascii="Arial" w:hAnsi="Arial" w:cs="Arial"/>
          <w:color w:val="000000"/>
        </w:rPr>
        <w:lastRenderedPageBreak/>
        <w:t xml:space="preserve">проектируемые здания и сооружения, отчеты о инженерных изысканиях, копии разделов проектной документации,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 (ИСОГД).  </w:t>
      </w:r>
    </w:p>
    <w:p w:rsidR="006A063C" w:rsidRPr="00554C62" w:rsidRDefault="006A063C" w:rsidP="00554C62">
      <w:pPr>
        <w:jc w:val="both"/>
        <w:outlineLvl w:val="2"/>
        <w:rPr>
          <w:rFonts w:ascii="Arial" w:hAnsi="Arial" w:cs="Arial"/>
          <w:b/>
        </w:rPr>
      </w:pPr>
      <w:bookmarkStart w:id="147" w:name="_Toc282347559"/>
      <w:bookmarkStart w:id="148" w:name="_Toc340056092"/>
    </w:p>
    <w:p w:rsidR="006A063C" w:rsidRPr="00554C62" w:rsidRDefault="006A063C" w:rsidP="00554C62">
      <w:pPr>
        <w:jc w:val="both"/>
        <w:outlineLvl w:val="2"/>
        <w:rPr>
          <w:rFonts w:ascii="Arial" w:hAnsi="Arial" w:cs="Arial"/>
          <w:b/>
        </w:rPr>
      </w:pPr>
      <w:r w:rsidRPr="00554C62">
        <w:rPr>
          <w:rFonts w:ascii="Arial" w:hAnsi="Arial" w:cs="Arial"/>
          <w:b/>
        </w:rPr>
        <w:t>Статья 45. Проектная документация объекта капитального строительства</w:t>
      </w:r>
      <w:bookmarkEnd w:id="147"/>
      <w:bookmarkEnd w:id="148"/>
    </w:p>
    <w:p w:rsidR="006A063C" w:rsidRPr="00554C62" w:rsidRDefault="006A063C" w:rsidP="00554C62">
      <w:pPr>
        <w:pStyle w:val="af2"/>
        <w:tabs>
          <w:tab w:val="left" w:pos="720"/>
        </w:tabs>
        <w:ind w:firstLine="720"/>
        <w:jc w:val="both"/>
        <w:rPr>
          <w:rFonts w:ascii="Arial" w:hAnsi="Arial" w:cs="Arial"/>
        </w:rPr>
      </w:pPr>
      <w:r w:rsidRPr="00554C62">
        <w:rPr>
          <w:rFonts w:ascii="Arial" w:hAnsi="Arial" w:cs="Arial"/>
          <w:color w:val="000000"/>
        </w:rPr>
        <w:t xml:space="preserve">1. </w:t>
      </w:r>
      <w:r w:rsidRPr="00554C62">
        <w:rPr>
          <w:rFonts w:ascii="Arial" w:hAnsi="Arial" w:cs="Arial"/>
        </w:rPr>
        <w:t>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6A063C" w:rsidRPr="00554C62" w:rsidRDefault="006A063C" w:rsidP="00554C62">
      <w:pPr>
        <w:pStyle w:val="af2"/>
        <w:tabs>
          <w:tab w:val="left" w:pos="720"/>
        </w:tabs>
        <w:ind w:firstLine="720"/>
        <w:jc w:val="both"/>
        <w:rPr>
          <w:rFonts w:ascii="Arial" w:hAnsi="Arial" w:cs="Arial"/>
          <w:color w:val="000000"/>
        </w:rPr>
      </w:pPr>
      <w:r w:rsidRPr="00554C62">
        <w:rPr>
          <w:rFonts w:ascii="Arial" w:hAnsi="Arial" w:cs="Arial"/>
          <w:color w:val="000000"/>
        </w:rPr>
        <w:t xml:space="preserve">2. Подготовка проектной документации осуществляется физическими или юридическими лицами, которые соответствуют требованиям законодательства Российской Федерации, предъявляемым к лицам, осуществляющим архитектурно–строительное проектирование и имеющим соответствующий допуск  на выполнение проектных работ. </w:t>
      </w:r>
    </w:p>
    <w:p w:rsidR="006A063C" w:rsidRPr="00554C62" w:rsidRDefault="006A063C" w:rsidP="00554C62">
      <w:pPr>
        <w:pStyle w:val="af2"/>
        <w:tabs>
          <w:tab w:val="left" w:pos="720"/>
        </w:tabs>
        <w:ind w:firstLine="720"/>
        <w:jc w:val="both"/>
        <w:rPr>
          <w:rFonts w:ascii="Arial" w:hAnsi="Arial" w:cs="Arial"/>
          <w:color w:val="000000"/>
        </w:rPr>
      </w:pPr>
      <w:r w:rsidRPr="00554C62">
        <w:rPr>
          <w:rFonts w:ascii="Arial" w:hAnsi="Arial" w:cs="Arial"/>
          <w:color w:val="000000"/>
        </w:rPr>
        <w:t>3. Подготовка проектной документации осуществляется на основании задания застройщика или заказчика (при подготовке проектной документации на основании договора), результатов инженерных изысканий, градостроительного плана земельного участка в соответствии с требованиями технических регламентов, техническими условиями, разрешением (при необходимости) на отклонение от предельных параметров разрешенного строительства, реконструкции объектов капитального строительства.</w:t>
      </w:r>
    </w:p>
    <w:p w:rsidR="006A063C" w:rsidRPr="00554C62" w:rsidRDefault="006A063C" w:rsidP="00554C62">
      <w:pPr>
        <w:pStyle w:val="af2"/>
        <w:tabs>
          <w:tab w:val="left" w:pos="720"/>
        </w:tabs>
        <w:ind w:firstLine="720"/>
        <w:jc w:val="both"/>
        <w:rPr>
          <w:rFonts w:ascii="Arial" w:hAnsi="Arial" w:cs="Arial"/>
          <w:color w:val="000000"/>
        </w:rPr>
      </w:pPr>
      <w:r w:rsidRPr="00554C62">
        <w:rPr>
          <w:rFonts w:ascii="Arial" w:hAnsi="Arial" w:cs="Arial"/>
          <w:color w:val="000000"/>
        </w:rPr>
        <w:t>4. Состав проектной документации, требования к содержанию ее разделов, а также порядок подготовки  устанавливаются Градостроительным кодексом Российской Федерации и принимаемыми в соответствии с ним нормативными правовыми актами Правительства Российской Федерации.</w:t>
      </w:r>
    </w:p>
    <w:p w:rsidR="006A063C" w:rsidRPr="00554C62" w:rsidRDefault="006A063C" w:rsidP="00554C62">
      <w:pPr>
        <w:jc w:val="both"/>
        <w:outlineLvl w:val="2"/>
        <w:rPr>
          <w:rFonts w:ascii="Arial" w:hAnsi="Arial" w:cs="Arial"/>
          <w:b/>
        </w:rPr>
      </w:pPr>
      <w:r w:rsidRPr="00554C62">
        <w:rPr>
          <w:rFonts w:ascii="Arial" w:hAnsi="Arial" w:cs="Arial"/>
          <w:b/>
        </w:rPr>
        <w:tab/>
      </w:r>
      <w:bookmarkStart w:id="149" w:name="_Toc282347560"/>
      <w:bookmarkStart w:id="150" w:name="_Toc340056093"/>
    </w:p>
    <w:p w:rsidR="006A063C" w:rsidRPr="00554C62" w:rsidRDefault="006A063C" w:rsidP="00554C62">
      <w:pPr>
        <w:jc w:val="both"/>
        <w:outlineLvl w:val="2"/>
        <w:rPr>
          <w:rFonts w:ascii="Arial" w:hAnsi="Arial" w:cs="Arial"/>
          <w:b/>
        </w:rPr>
      </w:pPr>
      <w:r w:rsidRPr="00554C62">
        <w:rPr>
          <w:rFonts w:ascii="Arial" w:hAnsi="Arial" w:cs="Arial"/>
          <w:b/>
        </w:rPr>
        <w:t>Статья 46. Государственная экспертиза и утверждение проектной документации</w:t>
      </w:r>
      <w:bookmarkEnd w:id="149"/>
      <w:bookmarkEnd w:id="150"/>
    </w:p>
    <w:p w:rsidR="006A063C" w:rsidRPr="00554C62" w:rsidRDefault="006A063C" w:rsidP="00554C62">
      <w:pPr>
        <w:ind w:firstLine="720"/>
        <w:jc w:val="both"/>
        <w:rPr>
          <w:rFonts w:ascii="Arial" w:hAnsi="Arial" w:cs="Arial"/>
        </w:rPr>
      </w:pPr>
      <w:r w:rsidRPr="00554C62">
        <w:rPr>
          <w:rFonts w:ascii="Arial" w:hAnsi="Arial" w:cs="Arial"/>
        </w:rPr>
        <w:t>1. Государственная экспертиза проектной документации, результатов инженерных изысканий, проектов документов территориального планирования в Алтайском крае осуществляется уполномоченным краевым учреждением в соответствии  со статьей 41 закона Алтайского края «О градостроительной деятельности на территории Алтайского края».</w:t>
      </w:r>
    </w:p>
    <w:p w:rsidR="006A063C" w:rsidRPr="00554C62" w:rsidRDefault="006A063C" w:rsidP="00554C62">
      <w:pPr>
        <w:ind w:firstLine="720"/>
        <w:jc w:val="both"/>
        <w:rPr>
          <w:rFonts w:ascii="Arial" w:hAnsi="Arial" w:cs="Arial"/>
        </w:rPr>
      </w:pPr>
      <w:r w:rsidRPr="00554C62">
        <w:rPr>
          <w:rFonts w:ascii="Arial" w:hAnsi="Arial" w:cs="Arial"/>
        </w:rPr>
        <w:t>2. Проектная документация представляется на государственную экспертизу в объеме, необходимом для оценки проектных решений в части обеспечения безопасности жизни и здоровья людей, надежности возводимых зданий и сооружений, соответствия утвержденной градостроительной документации и техническим регламентам.</w:t>
      </w:r>
    </w:p>
    <w:p w:rsidR="006A063C" w:rsidRPr="00554C62" w:rsidRDefault="006A063C" w:rsidP="00554C62">
      <w:pPr>
        <w:ind w:firstLine="720"/>
        <w:jc w:val="both"/>
        <w:rPr>
          <w:rFonts w:ascii="Arial" w:hAnsi="Arial" w:cs="Arial"/>
        </w:rPr>
      </w:pPr>
      <w:r w:rsidRPr="00554C62">
        <w:rPr>
          <w:rFonts w:ascii="Arial" w:hAnsi="Arial" w:cs="Arial"/>
        </w:rPr>
        <w:t>3. Прошедшая государственную экспертизу проектная документация утверждается заказчиком.</w:t>
      </w:r>
    </w:p>
    <w:p w:rsidR="006A063C" w:rsidRPr="00554C62" w:rsidRDefault="006A063C" w:rsidP="00554C62">
      <w:pPr>
        <w:ind w:firstLine="720"/>
        <w:jc w:val="both"/>
        <w:rPr>
          <w:rFonts w:ascii="Arial" w:hAnsi="Arial" w:cs="Arial"/>
        </w:rPr>
      </w:pPr>
      <w:r w:rsidRPr="00554C62">
        <w:rPr>
          <w:rFonts w:ascii="Arial" w:hAnsi="Arial" w:cs="Arial"/>
        </w:rPr>
        <w:t>4. Утвержденная проектная документация является основанием для выдачи разрешения на строительство.</w:t>
      </w:r>
    </w:p>
    <w:p w:rsidR="006A063C" w:rsidRPr="00554C62" w:rsidRDefault="006A063C" w:rsidP="00554C62">
      <w:pPr>
        <w:jc w:val="both"/>
        <w:outlineLvl w:val="2"/>
        <w:rPr>
          <w:rFonts w:ascii="Arial" w:hAnsi="Arial" w:cs="Arial"/>
          <w:b/>
        </w:rPr>
      </w:pPr>
      <w:bookmarkStart w:id="151" w:name="_Toc282347561"/>
      <w:bookmarkStart w:id="152" w:name="_Toc340056094"/>
      <w:r w:rsidRPr="00554C62">
        <w:rPr>
          <w:rFonts w:ascii="Arial" w:hAnsi="Arial" w:cs="Arial"/>
          <w:b/>
        </w:rPr>
        <w:t>Статья 47. Выдача разрешения на строительство</w:t>
      </w:r>
      <w:bookmarkEnd w:id="151"/>
      <w:bookmarkEnd w:id="152"/>
    </w:p>
    <w:p w:rsidR="006A063C" w:rsidRPr="00554C62" w:rsidRDefault="006A063C" w:rsidP="00554C62">
      <w:pPr>
        <w:ind w:firstLine="720"/>
        <w:jc w:val="both"/>
        <w:rPr>
          <w:rFonts w:ascii="Arial" w:hAnsi="Arial" w:cs="Arial"/>
        </w:rPr>
      </w:pPr>
      <w:bookmarkStart w:id="153" w:name="sub_4401"/>
      <w:bookmarkStart w:id="154" w:name="_Toc282347562"/>
      <w:bookmarkStart w:id="155" w:name="_Toc340056095"/>
      <w:r w:rsidRPr="00554C62">
        <w:rPr>
          <w:rFonts w:ascii="Arial" w:hAnsi="Arial" w:cs="Arial"/>
        </w:rPr>
        <w:t>1.Разрешения на строительство выдаются в соответствии с требованиями, установленными статьей 51 Градостроительного кодекса Российской Федерации, статьей 44 закона Алтайского края «О градостроительной деятельности на территории Алтайского края».</w:t>
      </w:r>
    </w:p>
    <w:p w:rsidR="006A063C" w:rsidRPr="00554C62" w:rsidRDefault="006A063C" w:rsidP="00554C62">
      <w:pPr>
        <w:ind w:firstLine="709"/>
        <w:jc w:val="both"/>
        <w:rPr>
          <w:rFonts w:ascii="Arial" w:hAnsi="Arial" w:cs="Arial"/>
        </w:rPr>
      </w:pPr>
      <w:bookmarkStart w:id="156" w:name="sub_4405"/>
      <w:bookmarkEnd w:id="153"/>
      <w:r w:rsidRPr="00554C62">
        <w:rPr>
          <w:rFonts w:ascii="Arial" w:hAnsi="Arial" w:cs="Arial"/>
        </w:rPr>
        <w:t>2. Выдача разрешения на строительство не требуется в случае:</w:t>
      </w:r>
      <w:bookmarkStart w:id="157" w:name="sub_44054"/>
      <w:bookmarkEnd w:id="156"/>
    </w:p>
    <w:p w:rsidR="006A063C" w:rsidRPr="00554C62" w:rsidRDefault="006A063C" w:rsidP="00554C62">
      <w:pPr>
        <w:widowControl w:val="0"/>
        <w:autoSpaceDE w:val="0"/>
        <w:autoSpaceDN w:val="0"/>
        <w:adjustRightInd w:val="0"/>
        <w:ind w:firstLine="709"/>
        <w:jc w:val="both"/>
        <w:rPr>
          <w:rFonts w:ascii="Arial" w:hAnsi="Arial" w:cs="Arial"/>
        </w:rPr>
      </w:pPr>
      <w:r w:rsidRPr="00554C62">
        <w:rPr>
          <w:rFonts w:ascii="Arial" w:hAnsi="Arial" w:cs="Arial"/>
        </w:rPr>
        <w:t xml:space="preserve">1) строительства гаража на земельном участке, предоставленном физическому </w:t>
      </w:r>
      <w:r w:rsidRPr="00554C62">
        <w:rPr>
          <w:rFonts w:ascii="Arial" w:hAnsi="Arial" w:cs="Arial"/>
        </w:rPr>
        <w:lastRenderedPageBreak/>
        <w:t>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6A063C" w:rsidRPr="00554C62" w:rsidRDefault="006A063C" w:rsidP="00554C62">
      <w:pPr>
        <w:widowControl w:val="0"/>
        <w:autoSpaceDE w:val="0"/>
        <w:autoSpaceDN w:val="0"/>
        <w:adjustRightInd w:val="0"/>
        <w:ind w:firstLine="709"/>
        <w:jc w:val="both"/>
        <w:rPr>
          <w:rFonts w:ascii="Arial" w:hAnsi="Arial" w:cs="Arial"/>
        </w:rPr>
      </w:pPr>
      <w:r w:rsidRPr="00554C62">
        <w:rPr>
          <w:rFonts w:ascii="Arial" w:hAnsi="Arial" w:cs="Arial"/>
        </w:rPr>
        <w:t>2) строительства, реконструкции объектов, не являющихся объектами капитального строительства (киосков, навесов и других);</w:t>
      </w:r>
    </w:p>
    <w:p w:rsidR="006A063C" w:rsidRPr="00554C62" w:rsidRDefault="006A063C" w:rsidP="00554C62">
      <w:pPr>
        <w:widowControl w:val="0"/>
        <w:autoSpaceDE w:val="0"/>
        <w:autoSpaceDN w:val="0"/>
        <w:adjustRightInd w:val="0"/>
        <w:ind w:firstLine="709"/>
        <w:jc w:val="both"/>
        <w:rPr>
          <w:rFonts w:ascii="Arial" w:hAnsi="Arial" w:cs="Arial"/>
        </w:rPr>
      </w:pPr>
      <w:r w:rsidRPr="00554C62">
        <w:rPr>
          <w:rFonts w:ascii="Arial" w:hAnsi="Arial" w:cs="Arial"/>
        </w:rPr>
        <w:t>3) строительства на земельном участке строений и сооружений вспомогательного использования;</w:t>
      </w:r>
    </w:p>
    <w:p w:rsidR="006A063C" w:rsidRPr="00554C62" w:rsidRDefault="006A063C" w:rsidP="00554C62">
      <w:pPr>
        <w:widowControl w:val="0"/>
        <w:autoSpaceDE w:val="0"/>
        <w:autoSpaceDN w:val="0"/>
        <w:adjustRightInd w:val="0"/>
        <w:ind w:firstLine="709"/>
        <w:jc w:val="both"/>
        <w:rPr>
          <w:rFonts w:ascii="Arial" w:hAnsi="Arial" w:cs="Arial"/>
        </w:rPr>
      </w:pPr>
      <w:r w:rsidRPr="00554C62">
        <w:rPr>
          <w:rFonts w:ascii="Arial" w:hAnsi="Arial" w:cs="Arial"/>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6A063C" w:rsidRPr="00554C62" w:rsidRDefault="006A063C" w:rsidP="00554C62">
      <w:pPr>
        <w:widowControl w:val="0"/>
        <w:autoSpaceDE w:val="0"/>
        <w:autoSpaceDN w:val="0"/>
        <w:adjustRightInd w:val="0"/>
        <w:ind w:firstLine="709"/>
        <w:jc w:val="both"/>
        <w:rPr>
          <w:rFonts w:ascii="Arial" w:hAnsi="Arial" w:cs="Arial"/>
        </w:rPr>
      </w:pPr>
      <w:r w:rsidRPr="00554C62">
        <w:rPr>
          <w:rFonts w:ascii="Arial" w:hAnsi="Arial" w:cs="Arial"/>
        </w:rPr>
        <w:t>5) капитального ремонта объектов капитального строительства;</w:t>
      </w:r>
    </w:p>
    <w:p w:rsidR="006A063C" w:rsidRPr="00554C62" w:rsidRDefault="006A063C" w:rsidP="00554C62">
      <w:pPr>
        <w:widowControl w:val="0"/>
        <w:autoSpaceDE w:val="0"/>
        <w:autoSpaceDN w:val="0"/>
        <w:adjustRightInd w:val="0"/>
        <w:ind w:firstLine="709"/>
        <w:jc w:val="both"/>
        <w:rPr>
          <w:rFonts w:ascii="Arial" w:hAnsi="Arial" w:cs="Arial"/>
        </w:rPr>
      </w:pPr>
      <w:r w:rsidRPr="00554C62">
        <w:rPr>
          <w:rFonts w:ascii="Arial" w:hAnsi="Arial" w:cs="Arial"/>
        </w:rPr>
        <w:t>6) иных случаях, если в соответствии с Градостроительным кодексом Российской Федерации, законодательством субъекта Российской Федерации о градостроительной деятельности получение разрешения на строительство не требуется.</w:t>
      </w:r>
    </w:p>
    <w:bookmarkEnd w:id="157"/>
    <w:p w:rsidR="006A063C" w:rsidRPr="00554C62" w:rsidRDefault="006A063C" w:rsidP="00554C62">
      <w:pPr>
        <w:jc w:val="both"/>
        <w:outlineLvl w:val="2"/>
        <w:rPr>
          <w:rFonts w:ascii="Arial" w:hAnsi="Arial" w:cs="Arial"/>
          <w:b/>
        </w:rPr>
      </w:pPr>
      <w:r w:rsidRPr="00554C62">
        <w:rPr>
          <w:rFonts w:ascii="Arial" w:hAnsi="Arial" w:cs="Arial"/>
        </w:rPr>
        <w:t>3.</w:t>
      </w:r>
      <w:r w:rsidRPr="00554C62">
        <w:rPr>
          <w:rFonts w:ascii="Arial" w:hAnsi="Arial" w:cs="Arial"/>
          <w:b/>
        </w:rPr>
        <w:t xml:space="preserve"> </w:t>
      </w:r>
      <w:r w:rsidRPr="00554C62">
        <w:rPr>
          <w:rFonts w:ascii="Arial" w:hAnsi="Arial" w:cs="Arial"/>
        </w:rPr>
        <w:t>Форма разрешения на строительство устанавливается Правительством Российской Федерации.</w:t>
      </w:r>
    </w:p>
    <w:p w:rsidR="006A063C" w:rsidRPr="00554C62" w:rsidRDefault="006A063C" w:rsidP="00554C62">
      <w:pPr>
        <w:jc w:val="both"/>
        <w:outlineLvl w:val="2"/>
        <w:rPr>
          <w:rFonts w:ascii="Arial" w:hAnsi="Arial" w:cs="Arial"/>
          <w:b/>
        </w:rPr>
      </w:pPr>
    </w:p>
    <w:p w:rsidR="006A063C" w:rsidRPr="00554C62" w:rsidRDefault="006A063C" w:rsidP="00554C62">
      <w:pPr>
        <w:jc w:val="both"/>
        <w:outlineLvl w:val="2"/>
        <w:rPr>
          <w:rFonts w:ascii="Arial" w:hAnsi="Arial" w:cs="Arial"/>
          <w:b/>
        </w:rPr>
      </w:pPr>
      <w:r w:rsidRPr="00554C62">
        <w:rPr>
          <w:rFonts w:ascii="Arial" w:hAnsi="Arial" w:cs="Arial"/>
          <w:b/>
        </w:rPr>
        <w:t>Статья 48. Выдача разрешения на ввод объекта в эксплуатацию</w:t>
      </w:r>
      <w:bookmarkEnd w:id="154"/>
      <w:bookmarkEnd w:id="155"/>
      <w:r w:rsidRPr="00554C62">
        <w:rPr>
          <w:rFonts w:ascii="Arial" w:hAnsi="Arial" w:cs="Arial"/>
          <w:b/>
        </w:rPr>
        <w:t xml:space="preserve"> </w:t>
      </w:r>
    </w:p>
    <w:p w:rsidR="006A063C" w:rsidRPr="00554C62" w:rsidRDefault="006A063C" w:rsidP="00554C62">
      <w:pPr>
        <w:ind w:firstLine="720"/>
        <w:jc w:val="both"/>
        <w:rPr>
          <w:rFonts w:ascii="Arial" w:hAnsi="Arial" w:cs="Arial"/>
        </w:rPr>
      </w:pPr>
      <w:bookmarkStart w:id="158" w:name="sub_339"/>
      <w:r w:rsidRPr="00554C62">
        <w:rPr>
          <w:rFonts w:ascii="Arial" w:hAnsi="Arial" w:cs="Arial"/>
        </w:rPr>
        <w:t>1. Разрешение на ввод объектов в эксплуатацию осуществляется органом, выдавшим разрешение на строительство в порядке, установленном статьей 55 Градостроительного кодекса Российской Федерации.</w:t>
      </w:r>
      <w:bookmarkEnd w:id="158"/>
    </w:p>
    <w:p w:rsidR="006A063C" w:rsidRPr="00554C62" w:rsidRDefault="006A063C" w:rsidP="00554C62">
      <w:pPr>
        <w:pStyle w:val="af2"/>
        <w:tabs>
          <w:tab w:val="left" w:pos="720"/>
        </w:tabs>
        <w:ind w:firstLine="720"/>
        <w:jc w:val="both"/>
        <w:rPr>
          <w:rFonts w:ascii="Arial" w:hAnsi="Arial" w:cs="Arial"/>
          <w:color w:val="000000"/>
        </w:rPr>
      </w:pPr>
      <w:r w:rsidRPr="00554C62">
        <w:rPr>
          <w:rFonts w:ascii="Arial" w:hAnsi="Arial" w:cs="Arial"/>
          <w:color w:val="000000"/>
        </w:rPr>
        <w:t>2</w:t>
      </w:r>
      <w:r w:rsidRPr="00554C62">
        <w:rPr>
          <w:rFonts w:ascii="Arial" w:hAnsi="Arial" w:cs="Arial"/>
          <w:b/>
          <w:color w:val="000000"/>
        </w:rPr>
        <w:t>.</w:t>
      </w:r>
      <w:r w:rsidRPr="00554C62">
        <w:rPr>
          <w:rFonts w:ascii="Arial" w:hAnsi="Arial" w:cs="Arial"/>
          <w:color w:val="000000"/>
        </w:rPr>
        <w:t xml:space="preserve"> В разрешении на ввод объекта в эксплуатацию должны быть отражены следующие сведения об уникальных характеристиках объекта капитального строительства, необходимые для осуществления государственного кадастрового учета:</w:t>
      </w:r>
    </w:p>
    <w:p w:rsidR="006A063C" w:rsidRPr="00554C62" w:rsidRDefault="006A063C" w:rsidP="00554C62">
      <w:pPr>
        <w:pStyle w:val="af2"/>
        <w:tabs>
          <w:tab w:val="left" w:pos="720"/>
        </w:tabs>
        <w:ind w:firstLine="720"/>
        <w:jc w:val="both"/>
        <w:rPr>
          <w:rFonts w:ascii="Arial" w:hAnsi="Arial" w:cs="Arial"/>
          <w:color w:val="000000"/>
        </w:rPr>
      </w:pPr>
      <w:r w:rsidRPr="00554C62">
        <w:rPr>
          <w:rFonts w:ascii="Arial" w:hAnsi="Arial" w:cs="Arial"/>
          <w:color w:val="000000"/>
        </w:rPr>
        <w:t xml:space="preserve">    1) вид объекта;</w:t>
      </w:r>
    </w:p>
    <w:p w:rsidR="006A063C" w:rsidRPr="00554C62" w:rsidRDefault="006A063C" w:rsidP="00554C62">
      <w:pPr>
        <w:pStyle w:val="af2"/>
        <w:tabs>
          <w:tab w:val="left" w:pos="720"/>
        </w:tabs>
        <w:ind w:firstLine="720"/>
        <w:jc w:val="both"/>
        <w:rPr>
          <w:rFonts w:ascii="Arial" w:hAnsi="Arial" w:cs="Arial"/>
          <w:color w:val="000000"/>
        </w:rPr>
      </w:pPr>
      <w:r w:rsidRPr="00554C62">
        <w:rPr>
          <w:rFonts w:ascii="Arial" w:hAnsi="Arial" w:cs="Arial"/>
          <w:color w:val="000000"/>
        </w:rPr>
        <w:t xml:space="preserve">    2) описание местоположения объекта капитального строительства;</w:t>
      </w:r>
    </w:p>
    <w:p w:rsidR="006A063C" w:rsidRPr="00554C62" w:rsidRDefault="006A063C" w:rsidP="00554C62">
      <w:pPr>
        <w:pStyle w:val="af2"/>
        <w:tabs>
          <w:tab w:val="left" w:pos="720"/>
        </w:tabs>
        <w:ind w:firstLine="720"/>
        <w:jc w:val="both"/>
        <w:rPr>
          <w:rFonts w:ascii="Arial" w:hAnsi="Arial" w:cs="Arial"/>
          <w:color w:val="000000"/>
        </w:rPr>
      </w:pPr>
      <w:r w:rsidRPr="00554C62">
        <w:rPr>
          <w:rFonts w:ascii="Arial" w:hAnsi="Arial" w:cs="Arial"/>
          <w:color w:val="000000"/>
        </w:rPr>
        <w:t xml:space="preserve">    3) площадь, определенная с учетом установленных в соответствии с Федеральным законом от 24.06.2007 года №221-ФЗ «О государственном кадастре недвижимости» требований.</w:t>
      </w:r>
    </w:p>
    <w:p w:rsidR="006A063C" w:rsidRPr="00554C62" w:rsidRDefault="006A063C" w:rsidP="00554C62">
      <w:pPr>
        <w:pStyle w:val="af2"/>
        <w:tabs>
          <w:tab w:val="left" w:pos="720"/>
        </w:tabs>
        <w:ind w:firstLine="720"/>
        <w:jc w:val="both"/>
        <w:rPr>
          <w:rFonts w:ascii="Arial" w:hAnsi="Arial" w:cs="Arial"/>
        </w:rPr>
      </w:pPr>
      <w:r w:rsidRPr="00554C62">
        <w:rPr>
          <w:rFonts w:ascii="Arial" w:hAnsi="Arial" w:cs="Arial"/>
        </w:rPr>
        <w:t>3.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 а также государственной регистрации прав на недвижимое имущество.</w:t>
      </w:r>
    </w:p>
    <w:p w:rsidR="006A063C" w:rsidRPr="00554C62" w:rsidRDefault="006A063C" w:rsidP="00554C62">
      <w:pPr>
        <w:pStyle w:val="af2"/>
        <w:tabs>
          <w:tab w:val="left" w:pos="720"/>
        </w:tabs>
        <w:ind w:firstLine="720"/>
        <w:jc w:val="both"/>
        <w:rPr>
          <w:rFonts w:ascii="Arial" w:hAnsi="Arial" w:cs="Arial"/>
          <w:b/>
        </w:rPr>
      </w:pPr>
      <w:r w:rsidRPr="00554C62">
        <w:rPr>
          <w:rFonts w:ascii="Arial" w:hAnsi="Arial" w:cs="Arial"/>
        </w:rPr>
        <w:t>4. Форма разрешения на ввод объекта в эксплуатацию устанавливается Правительством Российской Федерации</w:t>
      </w:r>
      <w:r w:rsidRPr="00554C62">
        <w:rPr>
          <w:rFonts w:ascii="Arial" w:hAnsi="Arial" w:cs="Arial"/>
          <w:b/>
        </w:rPr>
        <w:t>.</w:t>
      </w:r>
    </w:p>
    <w:p w:rsidR="006A063C" w:rsidRPr="00554C62" w:rsidRDefault="006A063C" w:rsidP="00554C62">
      <w:pPr>
        <w:jc w:val="both"/>
        <w:outlineLvl w:val="2"/>
        <w:rPr>
          <w:rFonts w:ascii="Arial" w:hAnsi="Arial" w:cs="Arial"/>
          <w:b/>
          <w:color w:val="000000"/>
        </w:rPr>
      </w:pPr>
      <w:bookmarkStart w:id="159" w:name="_Toc282347563"/>
      <w:bookmarkStart w:id="160" w:name="_Toc340056096"/>
    </w:p>
    <w:p w:rsidR="006A063C" w:rsidRPr="00554C62" w:rsidRDefault="006A063C" w:rsidP="00554C62">
      <w:pPr>
        <w:jc w:val="both"/>
        <w:outlineLvl w:val="2"/>
        <w:rPr>
          <w:rFonts w:ascii="Arial" w:hAnsi="Arial" w:cs="Arial"/>
          <w:b/>
          <w:color w:val="000000"/>
        </w:rPr>
      </w:pPr>
      <w:r w:rsidRPr="00554C62">
        <w:rPr>
          <w:rFonts w:ascii="Arial" w:hAnsi="Arial" w:cs="Arial"/>
          <w:b/>
          <w:color w:val="000000"/>
        </w:rPr>
        <w:t>Статья 49. Осуществление строительства, реконструкции, капитального ремонта объекта капитального строительства, строительного контроля и государственного строительного надзора</w:t>
      </w:r>
      <w:bookmarkEnd w:id="159"/>
      <w:bookmarkEnd w:id="160"/>
    </w:p>
    <w:p w:rsidR="006A063C" w:rsidRPr="00554C62" w:rsidRDefault="006A063C" w:rsidP="00554C62">
      <w:pPr>
        <w:jc w:val="both"/>
        <w:rPr>
          <w:rFonts w:ascii="Arial" w:hAnsi="Arial" w:cs="Arial"/>
        </w:rPr>
      </w:pPr>
      <w:r w:rsidRPr="00554C62">
        <w:rPr>
          <w:rFonts w:ascii="Arial" w:hAnsi="Arial" w:cs="Arial"/>
          <w:color w:val="000000"/>
        </w:rPr>
        <w:tab/>
        <w:t xml:space="preserve">1. Строительство, реконструкция, капитальный ремонт объектов капитального строительства, осуществление строительного контроля и государственного строительного надзора регулируется статьями 52, 53, 54 Градостроительным кодексом Российской Федерации, статьей 43 закона Алтайского края </w:t>
      </w:r>
      <w:r w:rsidRPr="00554C62">
        <w:rPr>
          <w:rFonts w:ascii="Arial" w:hAnsi="Arial" w:cs="Arial"/>
        </w:rPr>
        <w:t xml:space="preserve"> «О градостроительной деятельности на территории Алтайского края».</w:t>
      </w:r>
    </w:p>
    <w:p w:rsidR="006A063C" w:rsidRPr="00554C62" w:rsidRDefault="006A063C" w:rsidP="00554C62">
      <w:pPr>
        <w:ind w:firstLine="709"/>
        <w:jc w:val="both"/>
        <w:rPr>
          <w:rFonts w:ascii="Arial" w:hAnsi="Arial" w:cs="Arial"/>
        </w:rPr>
      </w:pPr>
      <w:r w:rsidRPr="00554C62">
        <w:rPr>
          <w:rFonts w:ascii="Arial" w:hAnsi="Arial" w:cs="Arial"/>
        </w:rPr>
        <w:t>2. Осуществление государственного строительного надзора производится в соответствии с постановлением Правительства РФ от 1.02.2006 года №54 « О государственном строительном надзоре в Российской Федерации».</w:t>
      </w:r>
    </w:p>
    <w:p w:rsidR="006A063C" w:rsidRPr="00554C62" w:rsidRDefault="006A063C" w:rsidP="00554C62">
      <w:pPr>
        <w:jc w:val="both"/>
        <w:outlineLvl w:val="1"/>
        <w:rPr>
          <w:rFonts w:ascii="Arial" w:hAnsi="Arial" w:cs="Arial"/>
          <w:b/>
          <w:color w:val="000000"/>
        </w:rPr>
      </w:pPr>
      <w:bookmarkStart w:id="161" w:name="_Toc282347564"/>
      <w:bookmarkStart w:id="162" w:name="_Toc340056097"/>
    </w:p>
    <w:p w:rsidR="006A063C" w:rsidRPr="00554C62" w:rsidRDefault="006A063C" w:rsidP="00554C62">
      <w:pPr>
        <w:jc w:val="both"/>
        <w:outlineLvl w:val="1"/>
        <w:rPr>
          <w:rFonts w:ascii="Arial" w:hAnsi="Arial" w:cs="Arial"/>
          <w:b/>
          <w:color w:val="000000"/>
        </w:rPr>
      </w:pPr>
      <w:r w:rsidRPr="00554C62">
        <w:rPr>
          <w:rFonts w:ascii="Arial" w:hAnsi="Arial" w:cs="Arial"/>
          <w:b/>
          <w:color w:val="000000"/>
        </w:rPr>
        <w:t>Глава 10. Заключительные положения</w:t>
      </w:r>
      <w:bookmarkEnd w:id="161"/>
      <w:bookmarkEnd w:id="162"/>
    </w:p>
    <w:p w:rsidR="006A063C" w:rsidRPr="00554C62" w:rsidRDefault="006A063C" w:rsidP="00554C62">
      <w:pPr>
        <w:jc w:val="both"/>
        <w:outlineLvl w:val="2"/>
        <w:rPr>
          <w:rFonts w:ascii="Arial" w:hAnsi="Arial" w:cs="Arial"/>
          <w:b/>
        </w:rPr>
      </w:pPr>
      <w:r w:rsidRPr="00554C62">
        <w:rPr>
          <w:rFonts w:ascii="Arial" w:hAnsi="Arial" w:cs="Arial"/>
          <w:b/>
        </w:rPr>
        <w:lastRenderedPageBreak/>
        <w:tab/>
      </w:r>
      <w:bookmarkStart w:id="163" w:name="_Toc282347565"/>
      <w:bookmarkStart w:id="164" w:name="_Toc340056098"/>
      <w:r w:rsidRPr="00554C62">
        <w:rPr>
          <w:rFonts w:ascii="Arial" w:hAnsi="Arial" w:cs="Arial"/>
          <w:b/>
        </w:rPr>
        <w:t>Статья 50. Действие настоящих правил по отношению к ранее возникшим правоотношениям</w:t>
      </w:r>
      <w:bookmarkEnd w:id="163"/>
      <w:bookmarkEnd w:id="164"/>
    </w:p>
    <w:p w:rsidR="006A063C" w:rsidRPr="00554C62" w:rsidRDefault="006A063C" w:rsidP="00554C62">
      <w:pPr>
        <w:pStyle w:val="af2"/>
        <w:tabs>
          <w:tab w:val="left" w:pos="720"/>
        </w:tabs>
        <w:ind w:firstLine="720"/>
        <w:jc w:val="both"/>
        <w:rPr>
          <w:rFonts w:ascii="Arial" w:hAnsi="Arial" w:cs="Arial"/>
          <w:color w:val="000000"/>
        </w:rPr>
      </w:pPr>
      <w:r w:rsidRPr="00554C62">
        <w:rPr>
          <w:rFonts w:ascii="Arial" w:hAnsi="Arial" w:cs="Arial"/>
          <w:color w:val="000000"/>
        </w:rPr>
        <w:t>1. Настоящие Правила вступают в силу со дня их официального опубликования.</w:t>
      </w:r>
    </w:p>
    <w:p w:rsidR="006A063C" w:rsidRPr="00554C62" w:rsidRDefault="006A063C" w:rsidP="00554C62">
      <w:pPr>
        <w:pStyle w:val="af2"/>
        <w:tabs>
          <w:tab w:val="left" w:pos="720"/>
        </w:tabs>
        <w:ind w:firstLine="720"/>
        <w:jc w:val="both"/>
        <w:rPr>
          <w:rFonts w:ascii="Arial" w:hAnsi="Arial" w:cs="Arial"/>
          <w:color w:val="000000"/>
        </w:rPr>
      </w:pPr>
      <w:r w:rsidRPr="00554C62">
        <w:rPr>
          <w:rFonts w:ascii="Arial" w:hAnsi="Arial" w:cs="Arial"/>
          <w:color w:val="000000"/>
        </w:rPr>
        <w:t>2. В течение 14 дней со дня принятия настоящие Правила подлежат размещению в Федеральной государственной информационной системе территориального планирования (</w:t>
      </w:r>
      <w:r w:rsidRPr="00554C62">
        <w:rPr>
          <w:rFonts w:ascii="Arial" w:hAnsi="Arial" w:cs="Arial"/>
          <w:color w:val="000000"/>
          <w:lang w:val="en-US"/>
        </w:rPr>
        <w:t>http</w:t>
      </w:r>
      <w:r w:rsidRPr="00554C62">
        <w:rPr>
          <w:rFonts w:ascii="Arial" w:hAnsi="Arial" w:cs="Arial"/>
          <w:color w:val="000000"/>
        </w:rPr>
        <w:t>://</w:t>
      </w:r>
      <w:r w:rsidRPr="00554C62">
        <w:rPr>
          <w:rFonts w:ascii="Arial" w:hAnsi="Arial" w:cs="Arial"/>
          <w:color w:val="000000"/>
          <w:lang w:val="en-US"/>
        </w:rPr>
        <w:t>fgis</w:t>
      </w:r>
      <w:r w:rsidRPr="00554C62">
        <w:rPr>
          <w:rFonts w:ascii="Arial" w:hAnsi="Arial" w:cs="Arial"/>
          <w:color w:val="000000"/>
        </w:rPr>
        <w:t>/</w:t>
      </w:r>
      <w:r w:rsidRPr="00554C62">
        <w:rPr>
          <w:rFonts w:ascii="Arial" w:hAnsi="Arial" w:cs="Arial"/>
          <w:color w:val="000000"/>
          <w:lang w:val="en-US"/>
        </w:rPr>
        <w:t>minregion</w:t>
      </w:r>
      <w:r w:rsidRPr="00554C62">
        <w:rPr>
          <w:rFonts w:ascii="Arial" w:hAnsi="Arial" w:cs="Arial"/>
          <w:color w:val="000000"/>
        </w:rPr>
        <w:t>/</w:t>
      </w:r>
      <w:r w:rsidRPr="00554C62">
        <w:rPr>
          <w:rFonts w:ascii="Arial" w:hAnsi="Arial" w:cs="Arial"/>
          <w:color w:val="000000"/>
          <w:lang w:val="en-US"/>
        </w:rPr>
        <w:t>ru</w:t>
      </w:r>
      <w:r w:rsidRPr="00554C62">
        <w:rPr>
          <w:rFonts w:ascii="Arial" w:hAnsi="Arial" w:cs="Arial"/>
          <w:color w:val="000000"/>
        </w:rPr>
        <w:t>).</w:t>
      </w:r>
    </w:p>
    <w:p w:rsidR="006A063C" w:rsidRPr="00554C62" w:rsidRDefault="006A063C" w:rsidP="00554C62">
      <w:pPr>
        <w:pStyle w:val="af2"/>
        <w:tabs>
          <w:tab w:val="left" w:pos="720"/>
        </w:tabs>
        <w:ind w:firstLine="720"/>
        <w:jc w:val="both"/>
        <w:rPr>
          <w:rFonts w:ascii="Arial" w:hAnsi="Arial" w:cs="Arial"/>
          <w:color w:val="000000"/>
        </w:rPr>
      </w:pPr>
      <w:r w:rsidRPr="00554C62">
        <w:rPr>
          <w:rFonts w:ascii="Arial" w:hAnsi="Arial" w:cs="Arial"/>
          <w:color w:val="000000"/>
        </w:rPr>
        <w:t>3. 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rsidR="006A063C" w:rsidRPr="00554C62" w:rsidRDefault="006A063C" w:rsidP="00554C62">
      <w:pPr>
        <w:pStyle w:val="af2"/>
        <w:tabs>
          <w:tab w:val="left" w:pos="720"/>
        </w:tabs>
        <w:ind w:firstLine="720"/>
        <w:jc w:val="both"/>
        <w:rPr>
          <w:rFonts w:ascii="Arial" w:hAnsi="Arial" w:cs="Arial"/>
          <w:color w:val="000000"/>
        </w:rPr>
      </w:pPr>
      <w:r w:rsidRPr="00554C62">
        <w:rPr>
          <w:rFonts w:ascii="Arial" w:hAnsi="Arial" w:cs="Arial"/>
          <w:color w:val="000000"/>
        </w:rPr>
        <w:t>4. 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реконструкцию, капитальный ремонт не истек.</w:t>
      </w:r>
    </w:p>
    <w:p w:rsidR="006A063C" w:rsidRPr="00554C62" w:rsidRDefault="006A063C" w:rsidP="00554C62">
      <w:pPr>
        <w:jc w:val="both"/>
        <w:rPr>
          <w:rFonts w:ascii="Arial" w:hAnsi="Arial" w:cs="Arial"/>
        </w:rPr>
      </w:pPr>
    </w:p>
    <w:p w:rsidR="006A063C" w:rsidRPr="00554C62" w:rsidRDefault="006A063C" w:rsidP="00554C62">
      <w:pPr>
        <w:jc w:val="both"/>
        <w:outlineLvl w:val="2"/>
        <w:rPr>
          <w:rFonts w:ascii="Arial" w:hAnsi="Arial" w:cs="Arial"/>
          <w:b/>
        </w:rPr>
      </w:pPr>
      <w:bookmarkStart w:id="165" w:name="_Toc282347566"/>
      <w:bookmarkStart w:id="166" w:name="_Toc340056099"/>
      <w:r w:rsidRPr="00554C62">
        <w:rPr>
          <w:rFonts w:ascii="Arial" w:hAnsi="Arial" w:cs="Arial"/>
          <w:b/>
        </w:rPr>
        <w:t>Статья 51. Действие настоящих правил по отношению к градостроительной документации</w:t>
      </w:r>
      <w:bookmarkEnd w:id="165"/>
      <w:bookmarkEnd w:id="166"/>
    </w:p>
    <w:p w:rsidR="006A063C" w:rsidRPr="00554C62" w:rsidRDefault="006A063C" w:rsidP="00554C62">
      <w:pPr>
        <w:jc w:val="both"/>
        <w:rPr>
          <w:rFonts w:ascii="Arial" w:hAnsi="Arial" w:cs="Arial"/>
        </w:rPr>
      </w:pPr>
      <w:r w:rsidRPr="00554C62">
        <w:rPr>
          <w:rFonts w:ascii="Arial" w:hAnsi="Arial" w:cs="Arial"/>
        </w:rPr>
        <w:tab/>
        <w:t>На основании утвержденных Правил администрация сельсовета вправе принимать решения о:</w:t>
      </w:r>
    </w:p>
    <w:p w:rsidR="006A063C" w:rsidRPr="00554C62" w:rsidRDefault="006A063C" w:rsidP="00554C62">
      <w:pPr>
        <w:jc w:val="both"/>
        <w:rPr>
          <w:rFonts w:ascii="Arial" w:hAnsi="Arial" w:cs="Arial"/>
        </w:rPr>
      </w:pPr>
      <w:r w:rsidRPr="00554C62">
        <w:rPr>
          <w:rFonts w:ascii="Arial" w:hAnsi="Arial" w:cs="Arial"/>
        </w:rPr>
        <w:tab/>
        <w:t xml:space="preserve">– подготовке предложений о внесении изменений в генеральный план </w:t>
      </w:r>
      <w:r w:rsidRPr="00554C62">
        <w:rPr>
          <w:rFonts w:ascii="Arial" w:hAnsi="Arial" w:cs="Arial"/>
          <w:color w:val="000000"/>
        </w:rPr>
        <w:t>МО Малошелковниковский сельсовет Егорьевского района Алтайского края</w:t>
      </w:r>
      <w:r w:rsidRPr="00554C62">
        <w:rPr>
          <w:rFonts w:ascii="Arial" w:hAnsi="Arial" w:cs="Arial"/>
        </w:rPr>
        <w:t xml:space="preserve"> с учетом и в развитие настоящих Правил;</w:t>
      </w:r>
    </w:p>
    <w:p w:rsidR="006A063C" w:rsidRPr="00554C62" w:rsidRDefault="006A063C" w:rsidP="00554C62">
      <w:pPr>
        <w:jc w:val="both"/>
        <w:rPr>
          <w:rFonts w:ascii="Arial" w:hAnsi="Arial" w:cs="Arial"/>
        </w:rPr>
      </w:pPr>
      <w:r w:rsidRPr="00554C62">
        <w:rPr>
          <w:rFonts w:ascii="Arial" w:hAnsi="Arial" w:cs="Arial"/>
        </w:rPr>
        <w:tab/>
        <w:t>– приведении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6A063C" w:rsidRPr="00554C62" w:rsidRDefault="006A063C" w:rsidP="00554C62">
      <w:pPr>
        <w:jc w:val="both"/>
        <w:rPr>
          <w:rFonts w:ascii="Arial" w:hAnsi="Arial" w:cs="Arial"/>
        </w:rPr>
      </w:pPr>
      <w:r w:rsidRPr="00554C62">
        <w:rPr>
          <w:rFonts w:ascii="Arial" w:hAnsi="Arial" w:cs="Arial"/>
        </w:rPr>
        <w:tab/>
        <w:t>–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перечня видов разрешенного использования,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p>
    <w:p w:rsidR="006A063C" w:rsidRPr="00554C62" w:rsidRDefault="006A063C" w:rsidP="00554C62">
      <w:pPr>
        <w:jc w:val="both"/>
        <w:rPr>
          <w:rFonts w:ascii="Arial" w:hAnsi="Arial" w:cs="Arial"/>
        </w:rPr>
      </w:pPr>
    </w:p>
    <w:p w:rsidR="006A063C" w:rsidRPr="00554C62" w:rsidRDefault="006A063C" w:rsidP="00554C62">
      <w:pPr>
        <w:pStyle w:val="1"/>
        <w:spacing w:before="0" w:after="0"/>
        <w:jc w:val="both"/>
        <w:rPr>
          <w:sz w:val="24"/>
          <w:szCs w:val="24"/>
        </w:rPr>
      </w:pPr>
      <w:bookmarkStart w:id="167" w:name="_Toc330222672"/>
      <w:bookmarkStart w:id="168" w:name="_Toc340056100"/>
      <w:r w:rsidRPr="00554C62">
        <w:rPr>
          <w:sz w:val="24"/>
          <w:szCs w:val="24"/>
        </w:rPr>
        <w:t>ПРИЛОЖЕНИЕ</w:t>
      </w:r>
      <w:bookmarkEnd w:id="167"/>
      <w:bookmarkEnd w:id="168"/>
    </w:p>
    <w:p w:rsidR="006A063C" w:rsidRPr="00554C62" w:rsidRDefault="006A063C" w:rsidP="00554C62">
      <w:pPr>
        <w:jc w:val="both"/>
        <w:rPr>
          <w:rFonts w:ascii="Arial" w:hAnsi="Arial" w:cs="Arial"/>
        </w:rPr>
      </w:pPr>
      <w:r w:rsidRPr="00554C62">
        <w:rPr>
          <w:rFonts w:ascii="Arial" w:hAnsi="Arial" w:cs="Arial"/>
        </w:rPr>
        <w:t>Приложение 1. Схема градостроительного зонирования МО Малаошелковниковский сельсовет Егорьевского района Алтайского края</w:t>
      </w:r>
    </w:p>
    <w:p w:rsidR="006A063C" w:rsidRPr="00554C62" w:rsidRDefault="006A063C" w:rsidP="00554C62">
      <w:pPr>
        <w:jc w:val="both"/>
        <w:rPr>
          <w:rFonts w:ascii="Arial" w:hAnsi="Arial" w:cs="Arial"/>
        </w:rPr>
      </w:pPr>
      <w:r w:rsidRPr="00554C62">
        <w:rPr>
          <w:rFonts w:ascii="Arial" w:hAnsi="Arial" w:cs="Arial"/>
        </w:rPr>
        <w:t>Приложение 2. Схема градостроительного зонирования с. Малая Шелковка</w:t>
      </w:r>
    </w:p>
    <w:p w:rsidR="006A063C" w:rsidRPr="00554C62" w:rsidRDefault="006A063C" w:rsidP="00554C62">
      <w:pPr>
        <w:jc w:val="both"/>
        <w:rPr>
          <w:rFonts w:ascii="Arial" w:hAnsi="Arial" w:cs="Arial"/>
        </w:rPr>
      </w:pPr>
      <w:r w:rsidRPr="00554C62">
        <w:rPr>
          <w:rFonts w:ascii="Arial" w:hAnsi="Arial" w:cs="Arial"/>
        </w:rPr>
        <w:t>Приложение 3. Схема градостроительного зонирования п. Долино</w:t>
      </w:r>
    </w:p>
    <w:p w:rsidR="006A063C" w:rsidRPr="00554C62" w:rsidRDefault="006A063C">
      <w:pPr>
        <w:rPr>
          <w:rFonts w:ascii="Arial" w:hAnsi="Arial" w:cs="Arial"/>
        </w:rPr>
      </w:pPr>
    </w:p>
    <w:sectPr w:rsidR="006A063C" w:rsidRPr="00554C62" w:rsidSect="00554C62">
      <w:pgSz w:w="11906" w:h="16838"/>
      <w:pgMar w:top="851" w:right="851" w:bottom="851" w:left="1134"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63C" w:rsidRDefault="006A063C">
      <w:r>
        <w:separator/>
      </w:r>
    </w:p>
  </w:endnote>
  <w:endnote w:type="continuationSeparator" w:id="0">
    <w:p w:rsidR="006A063C" w:rsidRDefault="006A0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63C" w:rsidRDefault="006A063C" w:rsidP="00554C62">
    <w:pPr>
      <w:pStyle w:val="a6"/>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6A063C" w:rsidRDefault="006A063C" w:rsidP="00554C62">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63C" w:rsidRDefault="006A063C" w:rsidP="00554C62">
    <w:pPr>
      <w:pStyle w:val="a6"/>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283FBD">
      <w:rPr>
        <w:rStyle w:val="ac"/>
        <w:noProof/>
      </w:rPr>
      <w:t>52</w:t>
    </w:r>
    <w:r>
      <w:rPr>
        <w:rStyle w:val="ac"/>
      </w:rPr>
      <w:fldChar w:fldCharType="end"/>
    </w:r>
  </w:p>
  <w:p w:rsidR="006A063C" w:rsidRDefault="006A063C" w:rsidP="00554C62">
    <w:pPr>
      <w:pStyle w:val="a6"/>
      <w:ind w:right="360"/>
      <w:jc w:val="center"/>
    </w:pPr>
  </w:p>
  <w:p w:rsidR="006A063C" w:rsidRDefault="006A063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63C" w:rsidRDefault="006A063C">
      <w:r>
        <w:separator/>
      </w:r>
    </w:p>
  </w:footnote>
  <w:footnote w:type="continuationSeparator" w:id="0">
    <w:p w:rsidR="006A063C" w:rsidRDefault="006A06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C6D6E"/>
    <w:multiLevelType w:val="hybridMultilevel"/>
    <w:tmpl w:val="D80E0E14"/>
    <w:lvl w:ilvl="0" w:tplc="7B863F8C">
      <w:start w:val="1"/>
      <w:numFmt w:val="bullet"/>
      <w:lvlText w:val="−"/>
      <w:lvlJc w:val="left"/>
      <w:pPr>
        <w:ind w:left="720" w:hanging="360"/>
      </w:pPr>
      <w:rPr>
        <w:rFonts w:ascii="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7B863F8C">
      <w:start w:val="1"/>
      <w:numFmt w:val="bullet"/>
      <w:lvlText w:val="−"/>
      <w:lvlJc w:val="left"/>
      <w:pPr>
        <w:ind w:left="2160" w:hanging="360"/>
      </w:pPr>
      <w:rPr>
        <w:rFonts w:ascii="Times New Roman" w:hAnsi="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3C66A5"/>
    <w:multiLevelType w:val="hybridMultilevel"/>
    <w:tmpl w:val="29F04E54"/>
    <w:lvl w:ilvl="0" w:tplc="7B863F8C">
      <w:start w:val="1"/>
      <w:numFmt w:val="bullet"/>
      <w:lvlText w:val="−"/>
      <w:lvlJc w:val="left"/>
      <w:pPr>
        <w:ind w:left="1287" w:hanging="360"/>
      </w:pPr>
      <w:rPr>
        <w:rFonts w:ascii="Times New Roman" w:hAnsi="Times New Roman"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1800A62"/>
    <w:multiLevelType w:val="hybridMultilevel"/>
    <w:tmpl w:val="E3D28522"/>
    <w:lvl w:ilvl="0" w:tplc="7B863F8C">
      <w:start w:val="1"/>
      <w:numFmt w:val="bullet"/>
      <w:lvlText w:val="−"/>
      <w:lvlJc w:val="left"/>
      <w:pPr>
        <w:ind w:left="720" w:hanging="360"/>
      </w:pPr>
      <w:rPr>
        <w:rFonts w:ascii="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22C0393"/>
    <w:multiLevelType w:val="hybridMultilevel"/>
    <w:tmpl w:val="0D9A17B0"/>
    <w:lvl w:ilvl="0" w:tplc="0CDA4962">
      <w:start w:val="1"/>
      <w:numFmt w:val="decimal"/>
      <w:lvlText w:val="%1."/>
      <w:lvlJc w:val="left"/>
      <w:pPr>
        <w:ind w:left="927" w:hanging="360"/>
      </w:pPr>
      <w:rPr>
        <w:rFonts w:cs="Times New Roman" w:hint="default"/>
        <w:b w:val="0"/>
        <w:color w:val="00000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365652C1"/>
    <w:multiLevelType w:val="hybridMultilevel"/>
    <w:tmpl w:val="BA32ACFE"/>
    <w:lvl w:ilvl="0" w:tplc="249CFA98">
      <w:start w:val="1"/>
      <w:numFmt w:val="bullet"/>
      <w:pStyle w:val="8"/>
      <w:lvlText w:val=""/>
      <w:lvlJc w:val="left"/>
      <w:pPr>
        <w:ind w:left="360" w:hanging="360"/>
      </w:pPr>
      <w:rPr>
        <w:rFonts w:ascii="Symbol" w:hAnsi="Symbol" w:hint="default"/>
        <w:color w:val="auto"/>
      </w:rPr>
    </w:lvl>
    <w:lvl w:ilvl="1" w:tplc="04190003">
      <w:start w:val="1"/>
      <w:numFmt w:val="bullet"/>
      <w:lvlText w:val="o"/>
      <w:lvlJc w:val="left"/>
      <w:pPr>
        <w:ind w:left="1457" w:hanging="360"/>
      </w:pPr>
      <w:rPr>
        <w:rFonts w:ascii="Courier New" w:hAnsi="Courier New" w:hint="default"/>
      </w:rPr>
    </w:lvl>
    <w:lvl w:ilvl="2" w:tplc="04190005">
      <w:start w:val="1"/>
      <w:numFmt w:val="bullet"/>
      <w:lvlText w:val=""/>
      <w:lvlJc w:val="left"/>
      <w:pPr>
        <w:ind w:left="2177" w:hanging="360"/>
      </w:pPr>
      <w:rPr>
        <w:rFonts w:ascii="Wingdings" w:hAnsi="Wingdings" w:hint="default"/>
      </w:rPr>
    </w:lvl>
    <w:lvl w:ilvl="3" w:tplc="04190001">
      <w:start w:val="1"/>
      <w:numFmt w:val="bullet"/>
      <w:lvlText w:val=""/>
      <w:lvlJc w:val="left"/>
      <w:pPr>
        <w:ind w:left="2897" w:hanging="360"/>
      </w:pPr>
      <w:rPr>
        <w:rFonts w:ascii="Symbol" w:hAnsi="Symbol" w:hint="default"/>
      </w:rPr>
    </w:lvl>
    <w:lvl w:ilvl="4" w:tplc="04190003">
      <w:start w:val="1"/>
      <w:numFmt w:val="bullet"/>
      <w:lvlText w:val="o"/>
      <w:lvlJc w:val="left"/>
      <w:pPr>
        <w:ind w:left="3617" w:hanging="360"/>
      </w:pPr>
      <w:rPr>
        <w:rFonts w:ascii="Courier New" w:hAnsi="Courier New" w:hint="default"/>
      </w:rPr>
    </w:lvl>
    <w:lvl w:ilvl="5" w:tplc="04190005">
      <w:start w:val="1"/>
      <w:numFmt w:val="bullet"/>
      <w:lvlText w:val=""/>
      <w:lvlJc w:val="left"/>
      <w:pPr>
        <w:ind w:left="4337" w:hanging="360"/>
      </w:pPr>
      <w:rPr>
        <w:rFonts w:ascii="Wingdings" w:hAnsi="Wingdings" w:hint="default"/>
      </w:rPr>
    </w:lvl>
    <w:lvl w:ilvl="6" w:tplc="04190001">
      <w:start w:val="1"/>
      <w:numFmt w:val="bullet"/>
      <w:lvlText w:val=""/>
      <w:lvlJc w:val="left"/>
      <w:pPr>
        <w:ind w:left="5057" w:hanging="360"/>
      </w:pPr>
      <w:rPr>
        <w:rFonts w:ascii="Symbol" w:hAnsi="Symbol" w:hint="default"/>
      </w:rPr>
    </w:lvl>
    <w:lvl w:ilvl="7" w:tplc="04190003">
      <w:start w:val="1"/>
      <w:numFmt w:val="bullet"/>
      <w:lvlText w:val="o"/>
      <w:lvlJc w:val="left"/>
      <w:pPr>
        <w:ind w:left="5777" w:hanging="360"/>
      </w:pPr>
      <w:rPr>
        <w:rFonts w:ascii="Courier New" w:hAnsi="Courier New" w:hint="default"/>
      </w:rPr>
    </w:lvl>
    <w:lvl w:ilvl="8" w:tplc="04190005">
      <w:start w:val="1"/>
      <w:numFmt w:val="bullet"/>
      <w:lvlText w:val=""/>
      <w:lvlJc w:val="left"/>
      <w:pPr>
        <w:ind w:left="6497" w:hanging="360"/>
      </w:pPr>
      <w:rPr>
        <w:rFonts w:ascii="Wingdings" w:hAnsi="Wingdings" w:hint="default"/>
      </w:rPr>
    </w:lvl>
  </w:abstractNum>
  <w:abstractNum w:abstractNumId="5">
    <w:nsid w:val="367A3672"/>
    <w:multiLevelType w:val="hybridMultilevel"/>
    <w:tmpl w:val="E8AE1C32"/>
    <w:lvl w:ilvl="0" w:tplc="7B863F8C">
      <w:start w:val="1"/>
      <w:numFmt w:val="bullet"/>
      <w:lvlText w:val="−"/>
      <w:lvlJc w:val="left"/>
      <w:pPr>
        <w:ind w:left="1287" w:hanging="360"/>
      </w:pPr>
      <w:rPr>
        <w:rFonts w:ascii="Times New Roman" w:hAnsi="Times New Roman"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42877BB2"/>
    <w:multiLevelType w:val="hybridMultilevel"/>
    <w:tmpl w:val="364ED1FC"/>
    <w:lvl w:ilvl="0" w:tplc="AD1A5682">
      <w:start w:val="3"/>
      <w:numFmt w:val="decimal"/>
      <w:lvlText w:val="%1)"/>
      <w:lvlJc w:val="left"/>
      <w:pPr>
        <w:tabs>
          <w:tab w:val="num" w:pos="690"/>
        </w:tabs>
        <w:ind w:left="690" w:hanging="360"/>
      </w:pPr>
      <w:rPr>
        <w:rFonts w:cs="Times New Roman" w:hint="default"/>
      </w:rPr>
    </w:lvl>
    <w:lvl w:ilvl="1" w:tplc="04190019" w:tentative="1">
      <w:start w:val="1"/>
      <w:numFmt w:val="lowerLetter"/>
      <w:lvlText w:val="%2."/>
      <w:lvlJc w:val="left"/>
      <w:pPr>
        <w:tabs>
          <w:tab w:val="num" w:pos="1410"/>
        </w:tabs>
        <w:ind w:left="1410" w:hanging="360"/>
      </w:pPr>
      <w:rPr>
        <w:rFonts w:cs="Times New Roman"/>
      </w:rPr>
    </w:lvl>
    <w:lvl w:ilvl="2" w:tplc="0419001B" w:tentative="1">
      <w:start w:val="1"/>
      <w:numFmt w:val="lowerRoman"/>
      <w:lvlText w:val="%3."/>
      <w:lvlJc w:val="right"/>
      <w:pPr>
        <w:tabs>
          <w:tab w:val="num" w:pos="2130"/>
        </w:tabs>
        <w:ind w:left="2130" w:hanging="180"/>
      </w:pPr>
      <w:rPr>
        <w:rFonts w:cs="Times New Roman"/>
      </w:rPr>
    </w:lvl>
    <w:lvl w:ilvl="3" w:tplc="0419000F" w:tentative="1">
      <w:start w:val="1"/>
      <w:numFmt w:val="decimal"/>
      <w:lvlText w:val="%4."/>
      <w:lvlJc w:val="left"/>
      <w:pPr>
        <w:tabs>
          <w:tab w:val="num" w:pos="2850"/>
        </w:tabs>
        <w:ind w:left="2850" w:hanging="360"/>
      </w:pPr>
      <w:rPr>
        <w:rFonts w:cs="Times New Roman"/>
      </w:rPr>
    </w:lvl>
    <w:lvl w:ilvl="4" w:tplc="04190019" w:tentative="1">
      <w:start w:val="1"/>
      <w:numFmt w:val="lowerLetter"/>
      <w:lvlText w:val="%5."/>
      <w:lvlJc w:val="left"/>
      <w:pPr>
        <w:tabs>
          <w:tab w:val="num" w:pos="3570"/>
        </w:tabs>
        <w:ind w:left="3570" w:hanging="360"/>
      </w:pPr>
      <w:rPr>
        <w:rFonts w:cs="Times New Roman"/>
      </w:rPr>
    </w:lvl>
    <w:lvl w:ilvl="5" w:tplc="0419001B" w:tentative="1">
      <w:start w:val="1"/>
      <w:numFmt w:val="lowerRoman"/>
      <w:lvlText w:val="%6."/>
      <w:lvlJc w:val="right"/>
      <w:pPr>
        <w:tabs>
          <w:tab w:val="num" w:pos="4290"/>
        </w:tabs>
        <w:ind w:left="4290" w:hanging="180"/>
      </w:pPr>
      <w:rPr>
        <w:rFonts w:cs="Times New Roman"/>
      </w:rPr>
    </w:lvl>
    <w:lvl w:ilvl="6" w:tplc="0419000F" w:tentative="1">
      <w:start w:val="1"/>
      <w:numFmt w:val="decimal"/>
      <w:lvlText w:val="%7."/>
      <w:lvlJc w:val="left"/>
      <w:pPr>
        <w:tabs>
          <w:tab w:val="num" w:pos="5010"/>
        </w:tabs>
        <w:ind w:left="5010" w:hanging="360"/>
      </w:pPr>
      <w:rPr>
        <w:rFonts w:cs="Times New Roman"/>
      </w:rPr>
    </w:lvl>
    <w:lvl w:ilvl="7" w:tplc="04190019" w:tentative="1">
      <w:start w:val="1"/>
      <w:numFmt w:val="lowerLetter"/>
      <w:lvlText w:val="%8."/>
      <w:lvlJc w:val="left"/>
      <w:pPr>
        <w:tabs>
          <w:tab w:val="num" w:pos="5730"/>
        </w:tabs>
        <w:ind w:left="5730" w:hanging="360"/>
      </w:pPr>
      <w:rPr>
        <w:rFonts w:cs="Times New Roman"/>
      </w:rPr>
    </w:lvl>
    <w:lvl w:ilvl="8" w:tplc="0419001B" w:tentative="1">
      <w:start w:val="1"/>
      <w:numFmt w:val="lowerRoman"/>
      <w:lvlText w:val="%9."/>
      <w:lvlJc w:val="right"/>
      <w:pPr>
        <w:tabs>
          <w:tab w:val="num" w:pos="6450"/>
        </w:tabs>
        <w:ind w:left="6450" w:hanging="180"/>
      </w:pPr>
      <w:rPr>
        <w:rFonts w:cs="Times New Roman"/>
      </w:rPr>
    </w:lvl>
  </w:abstractNum>
  <w:abstractNum w:abstractNumId="7">
    <w:nsid w:val="5ADA1876"/>
    <w:multiLevelType w:val="hybridMultilevel"/>
    <w:tmpl w:val="03B0F3FA"/>
    <w:lvl w:ilvl="0" w:tplc="6A8022AA">
      <w:start w:val="1"/>
      <w:numFmt w:val="decimal"/>
      <w:lvlText w:val="%1."/>
      <w:lvlJc w:val="left"/>
      <w:pPr>
        <w:tabs>
          <w:tab w:val="num" w:pos="1425"/>
        </w:tabs>
        <w:ind w:left="1425" w:hanging="1065"/>
      </w:pPr>
      <w:rPr>
        <w:rFonts w:cs="Times New Roman" w:hint="default"/>
        <w:b/>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2FB104D"/>
    <w:multiLevelType w:val="multilevel"/>
    <w:tmpl w:val="9D88D1BC"/>
    <w:lvl w:ilvl="0">
      <w:start w:val="1"/>
      <w:numFmt w:val="decimal"/>
      <w:pStyle w:val="a"/>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num w:numId="1">
    <w:abstractNumId w:val="4"/>
  </w:num>
  <w:num w:numId="2">
    <w:abstractNumId w:val="6"/>
  </w:num>
  <w:num w:numId="3">
    <w:abstractNumId w:val="8"/>
  </w:num>
  <w:num w:numId="4">
    <w:abstractNumId w:val="3"/>
  </w:num>
  <w:num w:numId="5">
    <w:abstractNumId w:val="5"/>
  </w:num>
  <w:num w:numId="6">
    <w:abstractNumId w:val="1"/>
  </w:num>
  <w:num w:numId="7">
    <w:abstractNumId w:val="2"/>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139B"/>
    <w:rsid w:val="001B25FE"/>
    <w:rsid w:val="001E124A"/>
    <w:rsid w:val="00220425"/>
    <w:rsid w:val="00283FBD"/>
    <w:rsid w:val="003033B9"/>
    <w:rsid w:val="00450FD3"/>
    <w:rsid w:val="00534631"/>
    <w:rsid w:val="00541B8B"/>
    <w:rsid w:val="00554C62"/>
    <w:rsid w:val="006A063C"/>
    <w:rsid w:val="006B30E6"/>
    <w:rsid w:val="006F00FE"/>
    <w:rsid w:val="00774961"/>
    <w:rsid w:val="008E1BD5"/>
    <w:rsid w:val="00AE1B0B"/>
    <w:rsid w:val="00BA1C64"/>
    <w:rsid w:val="00EA3939"/>
    <w:rsid w:val="00EE139B"/>
    <w:rsid w:val="00EF51E9"/>
    <w:rsid w:val="00F81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E139B"/>
    <w:rPr>
      <w:sz w:val="24"/>
      <w:szCs w:val="24"/>
    </w:rPr>
  </w:style>
  <w:style w:type="paragraph" w:styleId="1">
    <w:name w:val="heading 1"/>
    <w:basedOn w:val="a0"/>
    <w:next w:val="a0"/>
    <w:link w:val="10"/>
    <w:uiPriority w:val="99"/>
    <w:qFormat/>
    <w:rsid w:val="00554C62"/>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9"/>
    <w:qFormat/>
    <w:rsid w:val="00554C62"/>
    <w:pPr>
      <w:keepNext/>
      <w:jc w:val="center"/>
      <w:outlineLvl w:val="1"/>
    </w:pPr>
    <w:rPr>
      <w:b/>
      <w:sz w:val="28"/>
      <w:szCs w:val="20"/>
    </w:rPr>
  </w:style>
  <w:style w:type="paragraph" w:styleId="3">
    <w:name w:val="heading 3"/>
    <w:basedOn w:val="a0"/>
    <w:next w:val="a0"/>
    <w:link w:val="30"/>
    <w:uiPriority w:val="99"/>
    <w:qFormat/>
    <w:rsid w:val="00554C62"/>
    <w:pPr>
      <w:keepNext/>
      <w:keepLines/>
      <w:spacing w:before="200" w:line="276" w:lineRule="auto"/>
      <w:outlineLvl w:val="2"/>
    </w:pPr>
    <w:rPr>
      <w:rFonts w:ascii="Cambria" w:hAnsi="Cambria"/>
      <w:b/>
      <w:bCs/>
      <w:color w:val="6EA0B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9"/>
    <w:locked/>
    <w:rPr>
      <w:rFonts w:ascii="Cambria" w:hAnsi="Cambria" w:cs="Times New Roman"/>
      <w:b/>
      <w:bCs/>
      <w:kern w:val="32"/>
      <w:sz w:val="32"/>
      <w:szCs w:val="32"/>
    </w:rPr>
  </w:style>
  <w:style w:type="character" w:customStyle="1" w:styleId="Heading2Char">
    <w:name w:val="Heading 2 Char"/>
    <w:basedOn w:val="a1"/>
    <w:uiPriority w:val="99"/>
    <w:semiHidden/>
    <w:locked/>
    <w:rPr>
      <w:rFonts w:ascii="Cambria" w:hAnsi="Cambria" w:cs="Times New Roman"/>
      <w:b/>
      <w:bCs/>
      <w:i/>
      <w:iCs/>
      <w:sz w:val="28"/>
      <w:szCs w:val="28"/>
    </w:rPr>
  </w:style>
  <w:style w:type="character" w:customStyle="1" w:styleId="Heading3Char">
    <w:name w:val="Heading 3 Char"/>
    <w:basedOn w:val="a1"/>
    <w:uiPriority w:val="99"/>
    <w:semiHidden/>
    <w:locked/>
    <w:rPr>
      <w:rFonts w:ascii="Cambria" w:hAnsi="Cambria" w:cs="Times New Roman"/>
      <w:b/>
      <w:bCs/>
      <w:sz w:val="26"/>
      <w:szCs w:val="26"/>
    </w:rPr>
  </w:style>
  <w:style w:type="character" w:customStyle="1" w:styleId="10">
    <w:name w:val="Заголовок 1 Знак"/>
    <w:basedOn w:val="a1"/>
    <w:link w:val="1"/>
    <w:uiPriority w:val="99"/>
    <w:locked/>
    <w:rsid w:val="00554C62"/>
    <w:rPr>
      <w:rFonts w:ascii="Arial" w:hAnsi="Arial" w:cs="Arial"/>
      <w:b/>
      <w:bCs/>
      <w:kern w:val="32"/>
      <w:sz w:val="32"/>
      <w:szCs w:val="32"/>
      <w:lang w:val="ru-RU" w:eastAsia="ru-RU" w:bidi="ar-SA"/>
    </w:rPr>
  </w:style>
  <w:style w:type="character" w:customStyle="1" w:styleId="20">
    <w:name w:val="Заголовок 2 Знак"/>
    <w:basedOn w:val="a1"/>
    <w:link w:val="2"/>
    <w:uiPriority w:val="99"/>
    <w:locked/>
    <w:rsid w:val="00554C62"/>
    <w:rPr>
      <w:rFonts w:cs="Times New Roman"/>
      <w:b/>
      <w:sz w:val="28"/>
      <w:lang w:val="ru-RU" w:eastAsia="ru-RU" w:bidi="ar-SA"/>
    </w:rPr>
  </w:style>
  <w:style w:type="character" w:customStyle="1" w:styleId="30">
    <w:name w:val="Заголовок 3 Знак"/>
    <w:basedOn w:val="a1"/>
    <w:link w:val="3"/>
    <w:uiPriority w:val="99"/>
    <w:semiHidden/>
    <w:locked/>
    <w:rsid w:val="00554C62"/>
    <w:rPr>
      <w:rFonts w:ascii="Cambria" w:hAnsi="Cambria" w:cs="Times New Roman"/>
      <w:b/>
      <w:bCs/>
      <w:color w:val="6EA0B0"/>
      <w:sz w:val="22"/>
      <w:szCs w:val="22"/>
      <w:lang w:val="ru-RU" w:eastAsia="en-US" w:bidi="ar-SA"/>
    </w:rPr>
  </w:style>
  <w:style w:type="paragraph" w:styleId="a4">
    <w:name w:val="header"/>
    <w:basedOn w:val="a0"/>
    <w:link w:val="a5"/>
    <w:uiPriority w:val="99"/>
    <w:semiHidden/>
    <w:rsid w:val="00554C62"/>
    <w:pPr>
      <w:tabs>
        <w:tab w:val="center" w:pos="4677"/>
        <w:tab w:val="right" w:pos="9355"/>
      </w:tabs>
    </w:pPr>
    <w:rPr>
      <w:rFonts w:ascii="Calibri" w:hAnsi="Calibri"/>
      <w:sz w:val="22"/>
      <w:szCs w:val="22"/>
      <w:lang w:eastAsia="en-US"/>
    </w:rPr>
  </w:style>
  <w:style w:type="character" w:customStyle="1" w:styleId="HeaderChar">
    <w:name w:val="Header Char"/>
    <w:basedOn w:val="a1"/>
    <w:uiPriority w:val="99"/>
    <w:semiHidden/>
    <w:locked/>
    <w:rPr>
      <w:rFonts w:cs="Times New Roman"/>
      <w:sz w:val="24"/>
      <w:szCs w:val="24"/>
    </w:rPr>
  </w:style>
  <w:style w:type="character" w:customStyle="1" w:styleId="a5">
    <w:name w:val="Верхний колонтитул Знак"/>
    <w:basedOn w:val="a1"/>
    <w:link w:val="a4"/>
    <w:uiPriority w:val="99"/>
    <w:semiHidden/>
    <w:locked/>
    <w:rsid w:val="00554C62"/>
    <w:rPr>
      <w:rFonts w:ascii="Calibri" w:hAnsi="Calibri" w:cs="Times New Roman"/>
      <w:sz w:val="22"/>
      <w:szCs w:val="22"/>
      <w:lang w:val="ru-RU" w:eastAsia="en-US" w:bidi="ar-SA"/>
    </w:rPr>
  </w:style>
  <w:style w:type="paragraph" w:styleId="a6">
    <w:name w:val="footer"/>
    <w:basedOn w:val="a0"/>
    <w:link w:val="a7"/>
    <w:uiPriority w:val="99"/>
    <w:rsid w:val="00554C62"/>
    <w:pPr>
      <w:tabs>
        <w:tab w:val="center" w:pos="4677"/>
        <w:tab w:val="right" w:pos="9355"/>
      </w:tabs>
    </w:pPr>
    <w:rPr>
      <w:rFonts w:ascii="Calibri" w:hAnsi="Calibri"/>
      <w:sz w:val="22"/>
      <w:szCs w:val="22"/>
      <w:lang w:eastAsia="en-US"/>
    </w:rPr>
  </w:style>
  <w:style w:type="character" w:customStyle="1" w:styleId="FooterChar">
    <w:name w:val="Footer Char"/>
    <w:basedOn w:val="a1"/>
    <w:uiPriority w:val="99"/>
    <w:semiHidden/>
    <w:locked/>
    <w:rPr>
      <w:rFonts w:cs="Times New Roman"/>
      <w:sz w:val="24"/>
      <w:szCs w:val="24"/>
    </w:rPr>
  </w:style>
  <w:style w:type="character" w:customStyle="1" w:styleId="a7">
    <w:name w:val="Нижний колонтитул Знак"/>
    <w:basedOn w:val="a1"/>
    <w:link w:val="a6"/>
    <w:uiPriority w:val="99"/>
    <w:locked/>
    <w:rsid w:val="00554C62"/>
    <w:rPr>
      <w:rFonts w:ascii="Calibri" w:hAnsi="Calibri" w:cs="Times New Roman"/>
      <w:sz w:val="22"/>
      <w:szCs w:val="22"/>
      <w:lang w:val="ru-RU" w:eastAsia="en-US" w:bidi="ar-SA"/>
    </w:rPr>
  </w:style>
  <w:style w:type="paragraph" w:customStyle="1" w:styleId="S">
    <w:name w:val="S_Обычный"/>
    <w:basedOn w:val="a0"/>
    <w:link w:val="S0"/>
    <w:uiPriority w:val="99"/>
    <w:rsid w:val="00554C62"/>
    <w:pPr>
      <w:spacing w:line="360" w:lineRule="auto"/>
      <w:ind w:firstLine="709"/>
      <w:jc w:val="both"/>
    </w:pPr>
  </w:style>
  <w:style w:type="character" w:customStyle="1" w:styleId="S0">
    <w:name w:val="S_Обычный Знак"/>
    <w:basedOn w:val="a1"/>
    <w:link w:val="S"/>
    <w:uiPriority w:val="99"/>
    <w:locked/>
    <w:rsid w:val="00554C62"/>
    <w:rPr>
      <w:rFonts w:cs="Times New Roman"/>
      <w:sz w:val="24"/>
      <w:szCs w:val="24"/>
      <w:lang w:val="ru-RU" w:eastAsia="ru-RU" w:bidi="ar-SA"/>
    </w:rPr>
  </w:style>
  <w:style w:type="paragraph" w:customStyle="1" w:styleId="11">
    <w:name w:val="Без интервала1"/>
    <w:link w:val="12"/>
    <w:uiPriority w:val="99"/>
    <w:rsid w:val="00554C62"/>
    <w:rPr>
      <w:rFonts w:ascii="Calibri" w:hAnsi="Calibri"/>
      <w:lang w:eastAsia="en-US"/>
    </w:rPr>
  </w:style>
  <w:style w:type="character" w:customStyle="1" w:styleId="12">
    <w:name w:val="Без интервала Знак1"/>
    <w:basedOn w:val="a1"/>
    <w:link w:val="11"/>
    <w:uiPriority w:val="99"/>
    <w:locked/>
    <w:rsid w:val="00554C62"/>
    <w:rPr>
      <w:rFonts w:ascii="Calibri" w:hAnsi="Calibri" w:cs="Times New Roman"/>
      <w:sz w:val="22"/>
      <w:szCs w:val="22"/>
      <w:lang w:val="ru-RU" w:eastAsia="en-US" w:bidi="ar-SA"/>
    </w:rPr>
  </w:style>
  <w:style w:type="paragraph" w:styleId="a8">
    <w:name w:val="Balloon Text"/>
    <w:basedOn w:val="a0"/>
    <w:link w:val="a9"/>
    <w:uiPriority w:val="99"/>
    <w:semiHidden/>
    <w:rsid w:val="00554C62"/>
    <w:rPr>
      <w:rFonts w:ascii="Tahoma" w:hAnsi="Tahoma" w:cs="Tahoma"/>
      <w:sz w:val="16"/>
      <w:szCs w:val="16"/>
      <w:lang w:eastAsia="en-US"/>
    </w:rPr>
  </w:style>
  <w:style w:type="character" w:customStyle="1" w:styleId="BalloonTextChar">
    <w:name w:val="Balloon Text Char"/>
    <w:basedOn w:val="a1"/>
    <w:uiPriority w:val="99"/>
    <w:semiHidden/>
    <w:locked/>
    <w:rPr>
      <w:rFonts w:cs="Times New Roman"/>
      <w:sz w:val="2"/>
    </w:rPr>
  </w:style>
  <w:style w:type="character" w:customStyle="1" w:styleId="a9">
    <w:name w:val="Текст выноски Знак"/>
    <w:basedOn w:val="a1"/>
    <w:link w:val="a8"/>
    <w:uiPriority w:val="99"/>
    <w:semiHidden/>
    <w:locked/>
    <w:rsid w:val="00554C62"/>
    <w:rPr>
      <w:rFonts w:ascii="Tahoma" w:hAnsi="Tahoma" w:cs="Tahoma"/>
      <w:sz w:val="16"/>
      <w:szCs w:val="16"/>
      <w:lang w:val="ru-RU" w:eastAsia="en-US" w:bidi="ar-SA"/>
    </w:rPr>
  </w:style>
  <w:style w:type="paragraph" w:customStyle="1" w:styleId="S1">
    <w:name w:val="S_Обычный Знак Знак"/>
    <w:basedOn w:val="a0"/>
    <w:link w:val="S2"/>
    <w:uiPriority w:val="99"/>
    <w:rsid w:val="00554C62"/>
    <w:pPr>
      <w:spacing w:line="360" w:lineRule="auto"/>
      <w:ind w:firstLine="709"/>
      <w:jc w:val="both"/>
    </w:pPr>
  </w:style>
  <w:style w:type="character" w:customStyle="1" w:styleId="S2">
    <w:name w:val="S_Обычный Знак Знак Знак"/>
    <w:basedOn w:val="a1"/>
    <w:link w:val="S1"/>
    <w:uiPriority w:val="99"/>
    <w:locked/>
    <w:rsid w:val="00554C62"/>
    <w:rPr>
      <w:rFonts w:cs="Times New Roman"/>
      <w:sz w:val="24"/>
      <w:szCs w:val="24"/>
      <w:lang w:val="ru-RU" w:eastAsia="ru-RU" w:bidi="ar-SA"/>
    </w:rPr>
  </w:style>
  <w:style w:type="paragraph" w:styleId="aa">
    <w:name w:val="Body Text"/>
    <w:basedOn w:val="a0"/>
    <w:link w:val="ab"/>
    <w:uiPriority w:val="99"/>
    <w:semiHidden/>
    <w:rsid w:val="00554C62"/>
    <w:pPr>
      <w:widowControl w:val="0"/>
      <w:shd w:val="clear" w:color="auto" w:fill="FFFFFF"/>
      <w:spacing w:after="100"/>
      <w:jc w:val="both"/>
    </w:pPr>
    <w:rPr>
      <w:color w:val="000000"/>
      <w:sz w:val="28"/>
      <w:szCs w:val="20"/>
    </w:rPr>
  </w:style>
  <w:style w:type="character" w:customStyle="1" w:styleId="BodyTextChar">
    <w:name w:val="Body Text Char"/>
    <w:basedOn w:val="a1"/>
    <w:uiPriority w:val="99"/>
    <w:semiHidden/>
    <w:locked/>
    <w:rPr>
      <w:rFonts w:cs="Times New Roman"/>
      <w:sz w:val="24"/>
      <w:szCs w:val="24"/>
    </w:rPr>
  </w:style>
  <w:style w:type="character" w:customStyle="1" w:styleId="ab">
    <w:name w:val="Основной текст Знак"/>
    <w:basedOn w:val="a1"/>
    <w:link w:val="aa"/>
    <w:uiPriority w:val="99"/>
    <w:semiHidden/>
    <w:locked/>
    <w:rsid w:val="00554C62"/>
    <w:rPr>
      <w:rFonts w:cs="Times New Roman"/>
      <w:color w:val="000000"/>
      <w:sz w:val="28"/>
      <w:lang w:val="ru-RU" w:eastAsia="ru-RU" w:bidi="ar-SA"/>
    </w:rPr>
  </w:style>
  <w:style w:type="character" w:styleId="ac">
    <w:name w:val="page number"/>
    <w:basedOn w:val="a1"/>
    <w:uiPriority w:val="99"/>
    <w:rsid w:val="00554C62"/>
    <w:rPr>
      <w:rFonts w:cs="Times New Roman"/>
    </w:rPr>
  </w:style>
  <w:style w:type="paragraph" w:styleId="ad">
    <w:name w:val="Body Text Indent"/>
    <w:basedOn w:val="a0"/>
    <w:link w:val="ae"/>
    <w:uiPriority w:val="99"/>
    <w:semiHidden/>
    <w:rsid w:val="00554C62"/>
    <w:pPr>
      <w:spacing w:after="120" w:line="480" w:lineRule="auto"/>
    </w:pPr>
    <w:rPr>
      <w:rFonts w:ascii="Calibri" w:hAnsi="Calibri"/>
      <w:sz w:val="22"/>
      <w:szCs w:val="22"/>
      <w:lang w:eastAsia="en-US"/>
    </w:rPr>
  </w:style>
  <w:style w:type="character" w:customStyle="1" w:styleId="BodyTextIndentChar">
    <w:name w:val="Body Text Indent Char"/>
    <w:basedOn w:val="a1"/>
    <w:uiPriority w:val="99"/>
    <w:semiHidden/>
    <w:locked/>
    <w:rPr>
      <w:rFonts w:cs="Times New Roman"/>
      <w:sz w:val="24"/>
      <w:szCs w:val="24"/>
    </w:rPr>
  </w:style>
  <w:style w:type="character" w:customStyle="1" w:styleId="ae">
    <w:name w:val="Основной текст с отступом Знак"/>
    <w:basedOn w:val="a1"/>
    <w:link w:val="ad"/>
    <w:uiPriority w:val="99"/>
    <w:semiHidden/>
    <w:locked/>
    <w:rsid w:val="00554C62"/>
    <w:rPr>
      <w:rFonts w:ascii="Calibri" w:hAnsi="Calibri" w:cs="Times New Roman"/>
      <w:sz w:val="22"/>
      <w:szCs w:val="22"/>
      <w:lang w:val="ru-RU" w:eastAsia="en-US" w:bidi="ar-SA"/>
    </w:rPr>
  </w:style>
  <w:style w:type="paragraph" w:styleId="31">
    <w:name w:val="Body Text Indent 3"/>
    <w:basedOn w:val="a0"/>
    <w:link w:val="32"/>
    <w:uiPriority w:val="99"/>
    <w:semiHidden/>
    <w:rsid w:val="00554C62"/>
    <w:pPr>
      <w:spacing w:after="120" w:line="276" w:lineRule="auto"/>
      <w:ind w:left="283"/>
    </w:pPr>
    <w:rPr>
      <w:rFonts w:ascii="Calibri" w:hAnsi="Calibri"/>
      <w:sz w:val="16"/>
      <w:szCs w:val="16"/>
      <w:lang w:eastAsia="en-US"/>
    </w:rPr>
  </w:style>
  <w:style w:type="character" w:customStyle="1" w:styleId="BodyTextIndent3Char">
    <w:name w:val="Body Text Indent 3 Char"/>
    <w:basedOn w:val="a1"/>
    <w:uiPriority w:val="99"/>
    <w:semiHidden/>
    <w:locked/>
    <w:rPr>
      <w:rFonts w:cs="Times New Roman"/>
      <w:sz w:val="16"/>
      <w:szCs w:val="16"/>
    </w:rPr>
  </w:style>
  <w:style w:type="character" w:customStyle="1" w:styleId="32">
    <w:name w:val="Основной текст с отступом 3 Знак"/>
    <w:basedOn w:val="a1"/>
    <w:link w:val="31"/>
    <w:uiPriority w:val="99"/>
    <w:semiHidden/>
    <w:locked/>
    <w:rsid w:val="00554C62"/>
    <w:rPr>
      <w:rFonts w:ascii="Calibri" w:hAnsi="Calibri" w:cs="Times New Roman"/>
      <w:sz w:val="16"/>
      <w:szCs w:val="16"/>
      <w:lang w:val="ru-RU" w:eastAsia="en-US" w:bidi="ar-SA"/>
    </w:rPr>
  </w:style>
  <w:style w:type="paragraph" w:styleId="33">
    <w:name w:val="Body Text 3"/>
    <w:basedOn w:val="a0"/>
    <w:link w:val="34"/>
    <w:uiPriority w:val="99"/>
    <w:semiHidden/>
    <w:rsid w:val="00554C62"/>
    <w:pPr>
      <w:spacing w:after="120" w:line="276" w:lineRule="auto"/>
    </w:pPr>
    <w:rPr>
      <w:rFonts w:ascii="Calibri" w:hAnsi="Calibri"/>
      <w:sz w:val="16"/>
      <w:szCs w:val="16"/>
      <w:lang w:eastAsia="en-US"/>
    </w:rPr>
  </w:style>
  <w:style w:type="character" w:customStyle="1" w:styleId="BodyText3Char">
    <w:name w:val="Body Text 3 Char"/>
    <w:basedOn w:val="a1"/>
    <w:uiPriority w:val="99"/>
    <w:semiHidden/>
    <w:locked/>
    <w:rPr>
      <w:rFonts w:cs="Times New Roman"/>
      <w:sz w:val="16"/>
      <w:szCs w:val="16"/>
    </w:rPr>
  </w:style>
  <w:style w:type="character" w:customStyle="1" w:styleId="34">
    <w:name w:val="Основной текст 3 Знак"/>
    <w:basedOn w:val="a1"/>
    <w:link w:val="33"/>
    <w:uiPriority w:val="99"/>
    <w:semiHidden/>
    <w:locked/>
    <w:rsid w:val="00554C62"/>
    <w:rPr>
      <w:rFonts w:ascii="Calibri" w:hAnsi="Calibri" w:cs="Times New Roman"/>
      <w:sz w:val="16"/>
      <w:szCs w:val="16"/>
      <w:lang w:val="ru-RU" w:eastAsia="en-US" w:bidi="ar-SA"/>
    </w:rPr>
  </w:style>
  <w:style w:type="paragraph" w:customStyle="1" w:styleId="ConsPlusNormal">
    <w:name w:val="ConsPlusNormal"/>
    <w:uiPriority w:val="99"/>
    <w:rsid w:val="00554C62"/>
    <w:pPr>
      <w:widowControl w:val="0"/>
      <w:autoSpaceDE w:val="0"/>
      <w:autoSpaceDN w:val="0"/>
      <w:adjustRightInd w:val="0"/>
      <w:ind w:firstLine="720"/>
    </w:pPr>
    <w:rPr>
      <w:rFonts w:ascii="Arial" w:hAnsi="Arial" w:cs="Arial"/>
      <w:sz w:val="20"/>
      <w:szCs w:val="20"/>
    </w:rPr>
  </w:style>
  <w:style w:type="paragraph" w:styleId="af">
    <w:name w:val="Plain Text"/>
    <w:basedOn w:val="a0"/>
    <w:link w:val="af0"/>
    <w:uiPriority w:val="99"/>
    <w:rsid w:val="00554C62"/>
    <w:pPr>
      <w:spacing w:line="360" w:lineRule="auto"/>
      <w:ind w:left="1080" w:firstLine="709"/>
      <w:jc w:val="both"/>
    </w:pPr>
    <w:rPr>
      <w:rFonts w:ascii="Courier New" w:hAnsi="Courier New" w:cs="Courier New"/>
      <w:spacing w:val="-5"/>
      <w:sz w:val="20"/>
      <w:szCs w:val="20"/>
      <w:lang w:eastAsia="en-US"/>
    </w:rPr>
  </w:style>
  <w:style w:type="character" w:customStyle="1" w:styleId="PlainTextChar">
    <w:name w:val="Plain Text Char"/>
    <w:basedOn w:val="a1"/>
    <w:uiPriority w:val="99"/>
    <w:semiHidden/>
    <w:locked/>
    <w:rPr>
      <w:rFonts w:ascii="Courier New" w:hAnsi="Courier New" w:cs="Courier New"/>
      <w:sz w:val="20"/>
      <w:szCs w:val="20"/>
    </w:rPr>
  </w:style>
  <w:style w:type="character" w:customStyle="1" w:styleId="af0">
    <w:name w:val="Текст Знак"/>
    <w:basedOn w:val="a1"/>
    <w:link w:val="af"/>
    <w:uiPriority w:val="99"/>
    <w:locked/>
    <w:rsid w:val="00554C62"/>
    <w:rPr>
      <w:rFonts w:ascii="Courier New" w:hAnsi="Courier New" w:cs="Courier New"/>
      <w:spacing w:val="-5"/>
      <w:lang w:val="ru-RU" w:eastAsia="en-US" w:bidi="ar-SA"/>
    </w:rPr>
  </w:style>
  <w:style w:type="paragraph" w:customStyle="1" w:styleId="8">
    <w:name w:val="Стиль8"/>
    <w:basedOn w:val="a0"/>
    <w:uiPriority w:val="99"/>
    <w:rsid w:val="00554C62"/>
    <w:pPr>
      <w:numPr>
        <w:numId w:val="1"/>
      </w:numPr>
      <w:ind w:left="928"/>
      <w:jc w:val="both"/>
    </w:pPr>
  </w:style>
  <w:style w:type="character" w:styleId="af1">
    <w:name w:val="Hyperlink"/>
    <w:basedOn w:val="a1"/>
    <w:uiPriority w:val="99"/>
    <w:rsid w:val="00554C62"/>
    <w:rPr>
      <w:rFonts w:cs="Times New Roman"/>
      <w:color w:val="0044AA"/>
      <w:u w:val="single"/>
    </w:rPr>
  </w:style>
  <w:style w:type="paragraph" w:styleId="13">
    <w:name w:val="toc 1"/>
    <w:basedOn w:val="a0"/>
    <w:next w:val="a0"/>
    <w:autoRedefine/>
    <w:uiPriority w:val="99"/>
    <w:rsid w:val="00554C62"/>
    <w:pPr>
      <w:tabs>
        <w:tab w:val="right" w:leader="dot" w:pos="9344"/>
      </w:tabs>
    </w:pPr>
    <w:rPr>
      <w:noProof/>
      <w:sz w:val="22"/>
      <w:szCs w:val="22"/>
    </w:rPr>
  </w:style>
  <w:style w:type="paragraph" w:styleId="21">
    <w:name w:val="toc 2"/>
    <w:basedOn w:val="a0"/>
    <w:next w:val="a0"/>
    <w:autoRedefine/>
    <w:uiPriority w:val="99"/>
    <w:rsid w:val="00554C62"/>
    <w:pPr>
      <w:ind w:left="567"/>
    </w:pPr>
  </w:style>
  <w:style w:type="paragraph" w:styleId="35">
    <w:name w:val="toc 3"/>
    <w:basedOn w:val="a0"/>
    <w:next w:val="a0"/>
    <w:autoRedefine/>
    <w:uiPriority w:val="99"/>
    <w:rsid w:val="00554C62"/>
    <w:pPr>
      <w:tabs>
        <w:tab w:val="right" w:leader="dot" w:pos="9344"/>
      </w:tabs>
      <w:ind w:left="1134"/>
    </w:pPr>
    <w:rPr>
      <w:b/>
      <w:noProof/>
    </w:rPr>
  </w:style>
  <w:style w:type="paragraph" w:styleId="af2">
    <w:name w:val="Normal (Web)"/>
    <w:basedOn w:val="a0"/>
    <w:uiPriority w:val="99"/>
    <w:rsid w:val="00554C62"/>
  </w:style>
  <w:style w:type="paragraph" w:customStyle="1" w:styleId="ConsNormal">
    <w:name w:val="ConsNormal"/>
    <w:uiPriority w:val="99"/>
    <w:rsid w:val="00554C62"/>
    <w:pPr>
      <w:autoSpaceDE w:val="0"/>
      <w:autoSpaceDN w:val="0"/>
      <w:adjustRightInd w:val="0"/>
      <w:ind w:right="19772" w:firstLine="720"/>
    </w:pPr>
    <w:rPr>
      <w:rFonts w:ascii="Arial" w:hAnsi="Arial" w:cs="Arial"/>
      <w:sz w:val="20"/>
      <w:szCs w:val="20"/>
    </w:rPr>
  </w:style>
  <w:style w:type="paragraph" w:customStyle="1" w:styleId="af3">
    <w:name w:val="основной"/>
    <w:basedOn w:val="a0"/>
    <w:uiPriority w:val="99"/>
    <w:rsid w:val="00554C62"/>
    <w:pPr>
      <w:keepNext/>
      <w:suppressAutoHyphens/>
    </w:pPr>
    <w:rPr>
      <w:rFonts w:ascii="Arial" w:hAnsi="Arial"/>
      <w:kern w:val="1"/>
      <w:lang w:eastAsia="en-US"/>
    </w:rPr>
  </w:style>
  <w:style w:type="paragraph" w:customStyle="1" w:styleId="nienie">
    <w:name w:val="nienie"/>
    <w:basedOn w:val="a0"/>
    <w:uiPriority w:val="99"/>
    <w:rsid w:val="00554C62"/>
    <w:pPr>
      <w:keepLines/>
      <w:widowControl w:val="0"/>
      <w:ind w:left="709" w:hanging="284"/>
      <w:jc w:val="both"/>
    </w:pPr>
    <w:rPr>
      <w:rFonts w:ascii="Peterburg" w:hAnsi="Peterburg" w:cs="Peterburg"/>
    </w:rPr>
  </w:style>
  <w:style w:type="character" w:customStyle="1" w:styleId="120">
    <w:name w:val="Стиль 12 пт"/>
    <w:basedOn w:val="a1"/>
    <w:uiPriority w:val="99"/>
    <w:rsid w:val="00554C62"/>
    <w:rPr>
      <w:rFonts w:cs="Times New Roman"/>
      <w:sz w:val="24"/>
    </w:rPr>
  </w:style>
  <w:style w:type="paragraph" w:customStyle="1" w:styleId="Iauiue">
    <w:name w:val="Iau?iue"/>
    <w:uiPriority w:val="99"/>
    <w:rsid w:val="00554C62"/>
    <w:pPr>
      <w:widowControl w:val="0"/>
      <w:suppressAutoHyphens/>
    </w:pPr>
    <w:rPr>
      <w:sz w:val="20"/>
      <w:szCs w:val="20"/>
      <w:lang w:eastAsia="ar-SA"/>
    </w:rPr>
  </w:style>
  <w:style w:type="paragraph" w:customStyle="1" w:styleId="a">
    <w:name w:val="ВидыДеятельности"/>
    <w:basedOn w:val="a0"/>
    <w:uiPriority w:val="99"/>
    <w:rsid w:val="00554C62"/>
    <w:pPr>
      <w:numPr>
        <w:numId w:val="3"/>
      </w:numPr>
      <w:tabs>
        <w:tab w:val="left" w:pos="851"/>
      </w:tabs>
      <w:spacing w:after="80"/>
      <w:jc w:val="both"/>
    </w:pPr>
    <w:rPr>
      <w:rFonts w:ascii="Arial" w:hAnsi="Arial"/>
      <w:sz w:val="22"/>
      <w:szCs w:val="20"/>
    </w:rPr>
  </w:style>
  <w:style w:type="paragraph" w:customStyle="1" w:styleId="af4">
    <w:name w:val="Раздел"/>
    <w:basedOn w:val="a0"/>
    <w:uiPriority w:val="99"/>
    <w:rsid w:val="00554C62"/>
    <w:pPr>
      <w:ind w:left="720"/>
    </w:pPr>
    <w:rPr>
      <w:b/>
    </w:rPr>
  </w:style>
  <w:style w:type="paragraph" w:customStyle="1" w:styleId="14">
    <w:name w:val="Без интервала1"/>
    <w:link w:val="af5"/>
    <w:uiPriority w:val="99"/>
    <w:rsid w:val="00554C62"/>
    <w:rPr>
      <w:rFonts w:ascii="Calibri" w:hAnsi="Calibri"/>
      <w:lang w:eastAsia="en-US"/>
    </w:rPr>
  </w:style>
  <w:style w:type="character" w:customStyle="1" w:styleId="af5">
    <w:name w:val="Без интервала Знак"/>
    <w:link w:val="14"/>
    <w:uiPriority w:val="99"/>
    <w:locked/>
    <w:rsid w:val="00554C62"/>
    <w:rPr>
      <w:rFonts w:ascii="Calibri" w:hAnsi="Calibr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4790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52</Pages>
  <Words>21307</Words>
  <Characters>121456</Characters>
  <Application>Microsoft Office Word</Application>
  <DocSecurity>0</DocSecurity>
  <Lines>1012</Lines>
  <Paragraphs>284</Paragraphs>
  <ScaleCrop>false</ScaleCrop>
  <Company>Home</Company>
  <LinksUpToDate>false</LinksUpToDate>
  <CharactersWithSpaces>142479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МАЛОШЕЛКОВНИКОВСКИЙ СЕЛЬСКИЙ СОВЕТ ДЕПУТАТОВ </dc:title>
  <dc:subject/>
  <dc:creator>Admin</dc:creator>
  <cp:keywords/>
  <dc:description/>
  <cp:lastModifiedBy>Admin</cp:lastModifiedBy>
  <cp:revision>4</cp:revision>
  <dcterms:created xsi:type="dcterms:W3CDTF">2015-09-17T10:28:00Z</dcterms:created>
  <dcterms:modified xsi:type="dcterms:W3CDTF">2024-11-14T05:12:00Z</dcterms:modified>
</cp:coreProperties>
</file>